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1F" w:rsidRDefault="00DA1A1F" w:rsidP="00DA1A1F">
      <w:pPr>
        <w:rPr>
          <w:sz w:val="28"/>
        </w:rPr>
      </w:pPr>
    </w:p>
    <w:p w:rsidR="004A3C0F" w:rsidRPr="003A2C49" w:rsidRDefault="004A3C0F" w:rsidP="004A3C0F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4A3C0F" w:rsidRPr="003A2C49" w:rsidRDefault="004A3C0F" w:rsidP="004A3C0F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4A3C0F" w:rsidRPr="003A2C49" w:rsidRDefault="004A3C0F" w:rsidP="004A3C0F">
      <w:pPr>
        <w:jc w:val="right"/>
        <w:rPr>
          <w:sz w:val="28"/>
          <w:szCs w:val="28"/>
        </w:rPr>
      </w:pPr>
    </w:p>
    <w:p w:rsidR="004A3C0F" w:rsidRPr="003A2C49" w:rsidRDefault="004A3C0F" w:rsidP="004A3C0F">
      <w:pPr>
        <w:jc w:val="right"/>
        <w:rPr>
          <w:sz w:val="28"/>
          <w:szCs w:val="28"/>
        </w:rPr>
      </w:pPr>
    </w:p>
    <w:p w:rsidR="004A3C0F" w:rsidRPr="003A2C49" w:rsidRDefault="004A3C0F" w:rsidP="004A3C0F">
      <w:pPr>
        <w:jc w:val="right"/>
        <w:rPr>
          <w:sz w:val="28"/>
          <w:szCs w:val="28"/>
        </w:rPr>
      </w:pPr>
    </w:p>
    <w:p w:rsidR="004A3C0F" w:rsidRPr="003A2C49" w:rsidRDefault="004A3C0F" w:rsidP="004A3C0F">
      <w:pPr>
        <w:jc w:val="right"/>
        <w:rPr>
          <w:sz w:val="28"/>
          <w:szCs w:val="28"/>
        </w:rPr>
      </w:pPr>
    </w:p>
    <w:p w:rsidR="004A3C0F" w:rsidRPr="003A2C49" w:rsidRDefault="004A3C0F" w:rsidP="004A3C0F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4A3C0F" w:rsidRPr="003A2C49" w:rsidRDefault="004A3C0F" w:rsidP="004A3C0F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4A3C0F" w:rsidRPr="003A2C49" w:rsidRDefault="004A3C0F" w:rsidP="004A3C0F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4A3C0F" w:rsidRPr="003A2C49" w:rsidRDefault="004A3C0F" w:rsidP="004A3C0F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226D94" w:rsidRDefault="00226D94" w:rsidP="00DA1A1F">
      <w:pPr>
        <w:rPr>
          <w:sz w:val="28"/>
          <w:szCs w:val="28"/>
        </w:rPr>
      </w:pPr>
    </w:p>
    <w:p w:rsidR="00226D94" w:rsidRDefault="00226D94" w:rsidP="00226D94">
      <w:pPr>
        <w:jc w:val="right"/>
        <w:rPr>
          <w:sz w:val="28"/>
          <w:szCs w:val="28"/>
        </w:rPr>
      </w:pPr>
    </w:p>
    <w:p w:rsidR="00226D94" w:rsidRDefault="00226D94" w:rsidP="00226D94">
      <w:pPr>
        <w:jc w:val="right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right"/>
        <w:rPr>
          <w:sz w:val="28"/>
          <w:szCs w:val="28"/>
        </w:rPr>
      </w:pPr>
    </w:p>
    <w:p w:rsidR="00226D94" w:rsidRPr="00CD2E40" w:rsidRDefault="00226D94" w:rsidP="00226D94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756B2">
        <w:rPr>
          <w:sz w:val="28"/>
          <w:szCs w:val="28"/>
        </w:rPr>
        <w:t>П</w:t>
      </w:r>
      <w:r>
        <w:rPr>
          <w:sz w:val="28"/>
          <w:szCs w:val="28"/>
        </w:rPr>
        <w:t>.0</w:t>
      </w:r>
      <w:r w:rsidR="00D756B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756B2">
        <w:rPr>
          <w:sz w:val="28"/>
          <w:szCs w:val="28"/>
        </w:rPr>
        <w:t>КОНСТИТУЦИОННОЕ ПРАВО</w:t>
      </w: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</w:p>
    <w:p w:rsidR="00226D94" w:rsidRDefault="00226D94" w:rsidP="00226D94">
      <w:pPr>
        <w:jc w:val="center"/>
        <w:rPr>
          <w:sz w:val="28"/>
          <w:szCs w:val="28"/>
        </w:rPr>
      </w:pPr>
    </w:p>
    <w:p w:rsidR="004A3C0F" w:rsidRPr="003A2C49" w:rsidRDefault="004A3C0F" w:rsidP="004A3C0F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226D94" w:rsidRDefault="00226D94" w:rsidP="00226D9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6D94" w:rsidRDefault="00226D94" w:rsidP="00226D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</w:t>
      </w:r>
      <w:r w:rsidR="00D756B2">
        <w:rPr>
          <w:sz w:val="28"/>
          <w:szCs w:val="28"/>
        </w:rPr>
        <w:t>П</w:t>
      </w:r>
      <w:r>
        <w:rPr>
          <w:sz w:val="28"/>
          <w:szCs w:val="28"/>
        </w:rPr>
        <w:t>.0</w:t>
      </w:r>
      <w:r w:rsidR="00D756B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756B2">
        <w:rPr>
          <w:sz w:val="28"/>
          <w:szCs w:val="28"/>
        </w:rPr>
        <w:t>Конституционное право</w:t>
      </w:r>
      <w:r>
        <w:rPr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226D94" w:rsidRDefault="00226D94" w:rsidP="00226D94">
      <w:pPr>
        <w:jc w:val="both"/>
        <w:rPr>
          <w:sz w:val="28"/>
          <w:szCs w:val="28"/>
        </w:rPr>
      </w:pPr>
    </w:p>
    <w:p w:rsidR="00226D94" w:rsidRDefault="00226D94" w:rsidP="00226D94">
      <w:pPr>
        <w:jc w:val="both"/>
        <w:rPr>
          <w:sz w:val="28"/>
          <w:szCs w:val="28"/>
        </w:rPr>
      </w:pPr>
    </w:p>
    <w:p w:rsidR="00226D94" w:rsidRDefault="00226D94" w:rsidP="00226D94">
      <w:pPr>
        <w:jc w:val="both"/>
        <w:rPr>
          <w:sz w:val="28"/>
          <w:szCs w:val="28"/>
        </w:rPr>
      </w:pPr>
    </w:p>
    <w:p w:rsidR="004A3C0F" w:rsidRPr="003A2C49" w:rsidRDefault="00226D94" w:rsidP="004A3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4A3C0F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226D94" w:rsidRDefault="00226D94" w:rsidP="00226D94">
      <w:pPr>
        <w:jc w:val="both"/>
        <w:rPr>
          <w:sz w:val="28"/>
          <w:szCs w:val="28"/>
        </w:rPr>
      </w:pPr>
    </w:p>
    <w:p w:rsidR="00226D94" w:rsidRDefault="00226D94" w:rsidP="00226D94">
      <w:pPr>
        <w:jc w:val="both"/>
        <w:rPr>
          <w:sz w:val="28"/>
          <w:szCs w:val="28"/>
        </w:rPr>
      </w:pPr>
    </w:p>
    <w:p w:rsidR="00226D94" w:rsidRDefault="00226D94" w:rsidP="00226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D756B2">
        <w:rPr>
          <w:sz w:val="28"/>
          <w:szCs w:val="28"/>
        </w:rPr>
        <w:t>Шотникова</w:t>
      </w:r>
      <w:proofErr w:type="spellEnd"/>
      <w:r w:rsidR="00D756B2">
        <w:rPr>
          <w:sz w:val="28"/>
          <w:szCs w:val="28"/>
        </w:rPr>
        <w:t xml:space="preserve"> Екатерина Максимовна</w:t>
      </w:r>
      <w:r>
        <w:rPr>
          <w:sz w:val="28"/>
          <w:szCs w:val="28"/>
        </w:rPr>
        <w:t>, преподаватель</w:t>
      </w:r>
    </w:p>
    <w:p w:rsidR="00226D94" w:rsidRDefault="00226D94" w:rsidP="00226D94">
      <w:pPr>
        <w:jc w:val="both"/>
        <w:rPr>
          <w:sz w:val="28"/>
          <w:szCs w:val="28"/>
        </w:rPr>
      </w:pPr>
    </w:p>
    <w:p w:rsidR="00226D94" w:rsidRDefault="00226D94" w:rsidP="00226D94">
      <w:pPr>
        <w:jc w:val="both"/>
        <w:rPr>
          <w:sz w:val="28"/>
          <w:szCs w:val="28"/>
        </w:rPr>
      </w:pPr>
    </w:p>
    <w:p w:rsidR="00DA1A1F" w:rsidRPr="00C16341" w:rsidRDefault="00DA1A1F" w:rsidP="00DA1A1F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DA1A1F" w:rsidRPr="00C16341" w:rsidRDefault="00DA1A1F" w:rsidP="00DA1A1F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226D94" w:rsidRDefault="00226D94" w:rsidP="00226D94">
      <w:pPr>
        <w:pStyle w:val="1"/>
      </w:pPr>
    </w:p>
    <w:p w:rsidR="00226D94" w:rsidRDefault="00226D94" w:rsidP="00226D94">
      <w:pPr>
        <w:pStyle w:val="1"/>
      </w:pPr>
    </w:p>
    <w:p w:rsidR="00226D94" w:rsidRDefault="00226D94" w:rsidP="00226D94">
      <w:pPr>
        <w:pStyle w:val="1"/>
      </w:pPr>
    </w:p>
    <w:p w:rsidR="00226D94" w:rsidRDefault="00226D94" w:rsidP="00226D94">
      <w:pPr>
        <w:pStyle w:val="1"/>
      </w:pPr>
    </w:p>
    <w:p w:rsidR="00226D94" w:rsidRDefault="00226D94" w:rsidP="00226D94">
      <w:pPr>
        <w:pStyle w:val="1"/>
      </w:pPr>
    </w:p>
    <w:p w:rsidR="00226D94" w:rsidRDefault="00226D94" w:rsidP="00226D94">
      <w:pPr>
        <w:pStyle w:val="1"/>
      </w:pPr>
    </w:p>
    <w:p w:rsidR="00226D94" w:rsidRDefault="00226D94" w:rsidP="00226D94">
      <w:pPr>
        <w:pStyle w:val="1"/>
      </w:pPr>
    </w:p>
    <w:p w:rsidR="00226D94" w:rsidRDefault="00226D94" w:rsidP="00226D94">
      <w:pPr>
        <w:pStyle w:val="1"/>
      </w:pPr>
    </w:p>
    <w:p w:rsidR="00226D94" w:rsidRDefault="00226D94" w:rsidP="00226D94">
      <w:pPr>
        <w:pStyle w:val="1"/>
      </w:pPr>
    </w:p>
    <w:p w:rsidR="00226D94" w:rsidRDefault="00226D94" w:rsidP="00226D94">
      <w:pPr>
        <w:pStyle w:val="1"/>
      </w:pPr>
    </w:p>
    <w:p w:rsidR="00226D94" w:rsidRDefault="00226D94" w:rsidP="00226D94">
      <w:pPr>
        <w:pStyle w:val="1"/>
      </w:pPr>
    </w:p>
    <w:p w:rsidR="00226D94" w:rsidRDefault="00226D94" w:rsidP="00226D94">
      <w:pPr>
        <w:pStyle w:val="1"/>
      </w:pPr>
    </w:p>
    <w:p w:rsidR="00226D94" w:rsidRDefault="00226D94" w:rsidP="00226D94">
      <w:pPr>
        <w:pStyle w:val="1"/>
      </w:pPr>
    </w:p>
    <w:p w:rsidR="00226D94" w:rsidRDefault="00226D94" w:rsidP="00226D94">
      <w:pPr>
        <w:pStyle w:val="1"/>
      </w:pPr>
    </w:p>
    <w:p w:rsidR="00226D94" w:rsidRDefault="00226D94" w:rsidP="00226D94">
      <w:pPr>
        <w:pStyle w:val="1"/>
      </w:pPr>
    </w:p>
    <w:p w:rsidR="00226D94" w:rsidRDefault="00226D94" w:rsidP="00226D94">
      <w:pPr>
        <w:pStyle w:val="1"/>
      </w:pPr>
    </w:p>
    <w:p w:rsidR="00226D94" w:rsidRDefault="00226D94" w:rsidP="00226D94">
      <w:pPr>
        <w:pStyle w:val="1"/>
      </w:pPr>
    </w:p>
    <w:p w:rsidR="00226D94" w:rsidRDefault="00226D94" w:rsidP="00226D94">
      <w:pPr>
        <w:pStyle w:val="1"/>
      </w:pPr>
    </w:p>
    <w:p w:rsidR="00226D94" w:rsidRDefault="00226D94" w:rsidP="00226D94">
      <w:pPr>
        <w:pStyle w:val="1"/>
      </w:pPr>
    </w:p>
    <w:p w:rsidR="00226D94" w:rsidRDefault="00226D94" w:rsidP="00226D94">
      <w:pPr>
        <w:pStyle w:val="1"/>
      </w:pPr>
      <w:r>
        <w:br w:type="page"/>
      </w:r>
    </w:p>
    <w:p w:rsidR="00226D94" w:rsidRDefault="00226D94" w:rsidP="00226D94">
      <w:pPr>
        <w:pStyle w:val="1"/>
      </w:pPr>
      <w:r>
        <w:lastRenderedPageBreak/>
        <w:t>СОДЕРЖАНИЕ</w:t>
      </w:r>
    </w:p>
    <w:p w:rsidR="00226D94" w:rsidRDefault="00226D94" w:rsidP="00226D94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226D94" w:rsidTr="00226D94">
        <w:trPr>
          <w:trHeight w:val="316"/>
        </w:trPr>
        <w:tc>
          <w:tcPr>
            <w:tcW w:w="7831" w:type="dxa"/>
            <w:gridSpan w:val="2"/>
          </w:tcPr>
          <w:p w:rsidR="00226D94" w:rsidRDefault="00226D94" w:rsidP="00226D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226D94" w:rsidRDefault="00226D94" w:rsidP="00226D94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226D94" w:rsidTr="00226D94">
        <w:trPr>
          <w:trHeight w:val="691"/>
        </w:trPr>
        <w:tc>
          <w:tcPr>
            <w:tcW w:w="5888" w:type="dxa"/>
          </w:tcPr>
          <w:p w:rsidR="00226D94" w:rsidRDefault="00226D94" w:rsidP="00226D94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226D94" w:rsidRDefault="00226D94" w:rsidP="00226D94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226D94" w:rsidRDefault="00226D94" w:rsidP="00226D94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26D94" w:rsidTr="00226D94">
        <w:trPr>
          <w:trHeight w:val="573"/>
        </w:trPr>
        <w:tc>
          <w:tcPr>
            <w:tcW w:w="7831" w:type="dxa"/>
            <w:gridSpan w:val="2"/>
          </w:tcPr>
          <w:p w:rsidR="00226D94" w:rsidRDefault="00226D94" w:rsidP="00226D94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226D94" w:rsidRDefault="00226D94" w:rsidP="00226D94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26D94" w:rsidTr="00226D94">
        <w:trPr>
          <w:trHeight w:val="806"/>
        </w:trPr>
        <w:tc>
          <w:tcPr>
            <w:tcW w:w="5888" w:type="dxa"/>
          </w:tcPr>
          <w:p w:rsidR="00226D94" w:rsidRDefault="00226D94" w:rsidP="00226D94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226D94" w:rsidRDefault="00226D94" w:rsidP="00226D94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226D94" w:rsidRDefault="00226D94" w:rsidP="00226D94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226D94" w:rsidTr="00226D94">
        <w:trPr>
          <w:trHeight w:val="686"/>
        </w:trPr>
        <w:tc>
          <w:tcPr>
            <w:tcW w:w="5888" w:type="dxa"/>
          </w:tcPr>
          <w:p w:rsidR="00226D94" w:rsidRDefault="00226D94" w:rsidP="00226D94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226D94" w:rsidRDefault="00226D94" w:rsidP="00226D94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226D94" w:rsidRDefault="00226D94" w:rsidP="00226D94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CB53D4" w:rsidRDefault="00CB53D4">
      <w:pPr>
        <w:sectPr w:rsidR="00CB53D4" w:rsidSect="00D756B2">
          <w:footerReference w:type="default" r:id="rId8"/>
          <w:pgSz w:w="11910" w:h="16840"/>
          <w:pgMar w:top="620" w:right="1137" w:bottom="960" w:left="1480" w:header="0" w:footer="772" w:gutter="0"/>
          <w:cols w:space="720"/>
        </w:sectPr>
      </w:pPr>
    </w:p>
    <w:p w:rsidR="00226D94" w:rsidRDefault="00226D94" w:rsidP="00226D94">
      <w:pPr>
        <w:pStyle w:val="1"/>
        <w:tabs>
          <w:tab w:val="left" w:pos="633"/>
        </w:tabs>
        <w:ind w:left="0"/>
        <w:jc w:val="center"/>
        <w:rPr>
          <w:sz w:val="28"/>
          <w:szCs w:val="28"/>
        </w:rPr>
      </w:pPr>
      <w:bookmarkStart w:id="0" w:name="_TOC_250005"/>
      <w:bookmarkStart w:id="1" w:name="_TOC_250003"/>
      <w:r>
        <w:rPr>
          <w:sz w:val="28"/>
          <w:szCs w:val="28"/>
        </w:rPr>
        <w:lastRenderedPageBreak/>
        <w:t xml:space="preserve">1. </w:t>
      </w:r>
      <w:r w:rsidRPr="00343180">
        <w:rPr>
          <w:sz w:val="28"/>
          <w:szCs w:val="28"/>
        </w:rPr>
        <w:t>ПАСПОРТ РАБОЧЕЙ</w:t>
      </w:r>
      <w:r w:rsidRPr="00343180">
        <w:rPr>
          <w:spacing w:val="-6"/>
          <w:sz w:val="28"/>
          <w:szCs w:val="28"/>
        </w:rPr>
        <w:t xml:space="preserve"> </w:t>
      </w:r>
      <w:bookmarkEnd w:id="0"/>
      <w:r w:rsidRPr="0034318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УЧЕБНОЙ ДИСЦИПЛИНЫ</w:t>
      </w:r>
    </w:p>
    <w:p w:rsidR="00226D94" w:rsidRPr="00343180" w:rsidRDefault="00226D94" w:rsidP="00226D94">
      <w:pPr>
        <w:pStyle w:val="1"/>
        <w:tabs>
          <w:tab w:val="left" w:pos="633"/>
        </w:tabs>
        <w:ind w:left="0"/>
        <w:jc w:val="center"/>
        <w:rPr>
          <w:sz w:val="28"/>
          <w:szCs w:val="28"/>
        </w:rPr>
      </w:pPr>
    </w:p>
    <w:p w:rsidR="00CB53D4" w:rsidRDefault="00226D94">
      <w:pPr>
        <w:pStyle w:val="2"/>
        <w:numPr>
          <w:ilvl w:val="1"/>
          <w:numId w:val="9"/>
        </w:numPr>
        <w:tabs>
          <w:tab w:val="left" w:pos="1353"/>
        </w:tabs>
      </w:pPr>
      <w:r>
        <w:t>Область применения</w:t>
      </w:r>
      <w:r>
        <w:rPr>
          <w:spacing w:val="1"/>
        </w:rPr>
        <w:t xml:space="preserve"> </w:t>
      </w:r>
      <w:bookmarkEnd w:id="1"/>
      <w:r>
        <w:t>программы</w:t>
      </w:r>
    </w:p>
    <w:p w:rsidR="00CB53D4" w:rsidRDefault="00CB53D4">
      <w:pPr>
        <w:pStyle w:val="a3"/>
        <w:spacing w:before="7"/>
        <w:ind w:left="0"/>
        <w:rPr>
          <w:b/>
          <w:sz w:val="27"/>
        </w:rPr>
      </w:pPr>
    </w:p>
    <w:p w:rsidR="00CB53D4" w:rsidRDefault="00226D94">
      <w:pPr>
        <w:pStyle w:val="a3"/>
        <w:ind w:right="849" w:firstLine="710"/>
        <w:jc w:val="both"/>
      </w:pPr>
      <w:r>
        <w:t xml:space="preserve">Рабочая программа учебной дисциплины </w:t>
      </w:r>
      <w:r w:rsidR="004C059E">
        <w:t>ОП.02 Конституционное право</w:t>
      </w:r>
      <w:r w:rsidR="004C059E">
        <w:t xml:space="preserve"> </w:t>
      </w:r>
      <w:r>
        <w:t>является частью основной профессиональной образовательной программы в соответствии с ФГОС СПО по специальности 40.02.03 Право и судебное администрирование.</w:t>
      </w:r>
    </w:p>
    <w:p w:rsidR="00CB53D4" w:rsidRDefault="00226D94">
      <w:pPr>
        <w:pStyle w:val="a3"/>
        <w:ind w:right="846" w:firstLine="710"/>
        <w:jc w:val="both"/>
      </w:pPr>
      <w:r>
        <w:t>Рабочая программа учебной дисциплины может быть использована в дополнительном профессиональном образовании и профессиональной подготовке, предусматривающей освоение знаний и умений в области конституционного права.</w:t>
      </w:r>
    </w:p>
    <w:p w:rsidR="00CB53D4" w:rsidRDefault="00CB53D4">
      <w:pPr>
        <w:pStyle w:val="a3"/>
        <w:spacing w:before="7"/>
        <w:ind w:left="0"/>
      </w:pPr>
    </w:p>
    <w:p w:rsidR="00CB53D4" w:rsidRDefault="00226D94">
      <w:pPr>
        <w:pStyle w:val="2"/>
        <w:numPr>
          <w:ilvl w:val="1"/>
          <w:numId w:val="9"/>
        </w:numPr>
        <w:tabs>
          <w:tab w:val="left" w:pos="1574"/>
        </w:tabs>
        <w:ind w:left="219" w:right="850" w:firstLine="710"/>
        <w:jc w:val="both"/>
      </w:pPr>
      <w:r>
        <w:t>Место дисциплины в структуре основной профессиональной образовательной программы</w:t>
      </w:r>
    </w:p>
    <w:p w:rsidR="00CB53D4" w:rsidRDefault="00226D94">
      <w:pPr>
        <w:pStyle w:val="a3"/>
        <w:ind w:right="846" w:firstLine="710"/>
        <w:jc w:val="both"/>
      </w:pPr>
      <w:r>
        <w:t>Учебная дисциплина ОП.02 Конституционное право является общепрофессиональной дисциплиной профессионального цикла и построена на основе требований федерального компонента государственного образовательного стандарта.</w:t>
      </w:r>
    </w:p>
    <w:p w:rsidR="00CB53D4" w:rsidRDefault="00226D94">
      <w:pPr>
        <w:pStyle w:val="a3"/>
        <w:ind w:right="848" w:firstLine="710"/>
        <w:jc w:val="both"/>
      </w:pPr>
      <w:r>
        <w:t>Данная дисциплина служит основой для изучения дисциплин: ОП. 04 Гражданское право, ОП.05 Гражданский процесс.</w:t>
      </w:r>
    </w:p>
    <w:p w:rsidR="00CB53D4" w:rsidRDefault="00CB53D4">
      <w:pPr>
        <w:pStyle w:val="a3"/>
        <w:spacing w:before="9"/>
        <w:ind w:left="0"/>
        <w:rPr>
          <w:sz w:val="27"/>
        </w:rPr>
      </w:pPr>
    </w:p>
    <w:p w:rsidR="00226D94" w:rsidRDefault="00226D94" w:rsidP="00226D94">
      <w:pPr>
        <w:pStyle w:val="2"/>
        <w:numPr>
          <w:ilvl w:val="1"/>
          <w:numId w:val="9"/>
        </w:numPr>
        <w:tabs>
          <w:tab w:val="left" w:pos="1574"/>
        </w:tabs>
        <w:ind w:left="219" w:right="850" w:firstLine="710"/>
        <w:jc w:val="both"/>
      </w:pPr>
      <w:r>
        <w:t>Цели и задачи учебной дисциплины – требования к результатам освоения учебной</w:t>
      </w:r>
      <w:r w:rsidRPr="00226D94">
        <w:t xml:space="preserve"> </w:t>
      </w:r>
      <w:r>
        <w:t>дисциплины</w:t>
      </w:r>
    </w:p>
    <w:p w:rsidR="00CB53D4" w:rsidRDefault="00CB53D4">
      <w:pPr>
        <w:pStyle w:val="a3"/>
        <w:spacing w:before="11"/>
        <w:ind w:left="0"/>
        <w:rPr>
          <w:b/>
          <w:sz w:val="27"/>
        </w:rPr>
      </w:pPr>
    </w:p>
    <w:p w:rsidR="00CB53D4" w:rsidRDefault="00226D94">
      <w:pPr>
        <w:pStyle w:val="a3"/>
        <w:ind w:right="846" w:firstLine="710"/>
        <w:jc w:val="both"/>
      </w:pPr>
      <w:r>
        <w:t>При изучении тем данной дисциплины формируются элементы общих и профессиональных</w:t>
      </w:r>
      <w:r>
        <w:rPr>
          <w:spacing w:val="-3"/>
        </w:rPr>
        <w:t xml:space="preserve"> </w:t>
      </w:r>
      <w:r>
        <w:t>компетенций:</w:t>
      </w:r>
    </w:p>
    <w:p w:rsidR="00CB53D4" w:rsidRDefault="00226D94">
      <w:pPr>
        <w:pStyle w:val="a3"/>
        <w:ind w:right="860" w:firstLine="710"/>
        <w:jc w:val="both"/>
      </w:pPr>
      <w:proofErr w:type="gramStart"/>
      <w:r>
        <w:t>ОК</w:t>
      </w:r>
      <w:proofErr w:type="gramEnd"/>
      <w:r>
        <w:t xml:space="preserve"> 1.Понимать сущность и социальную значимость своей будущей профессии, проявлять к ней устойчивый интерес.</w:t>
      </w:r>
    </w:p>
    <w:p w:rsidR="00CB53D4" w:rsidRDefault="00226D94">
      <w:pPr>
        <w:pStyle w:val="a3"/>
        <w:ind w:right="843" w:firstLine="71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B53D4" w:rsidRDefault="00226D94">
      <w:pPr>
        <w:pStyle w:val="a3"/>
        <w:ind w:right="862" w:firstLine="71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CB53D4" w:rsidRDefault="00226D94">
      <w:pPr>
        <w:pStyle w:val="a3"/>
        <w:ind w:right="855" w:firstLine="71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B53D4" w:rsidRDefault="00226D94">
      <w:pPr>
        <w:pStyle w:val="a3"/>
        <w:spacing w:before="1"/>
        <w:ind w:right="851" w:firstLine="71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CB53D4" w:rsidRDefault="00226D94">
      <w:pPr>
        <w:pStyle w:val="a3"/>
        <w:ind w:right="842" w:firstLine="710"/>
      </w:pPr>
      <w:proofErr w:type="gramStart"/>
      <w:r>
        <w:t>ОК</w:t>
      </w:r>
      <w:proofErr w:type="gramEnd"/>
      <w: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53D4" w:rsidRDefault="00226D94">
      <w:pPr>
        <w:pStyle w:val="a3"/>
        <w:ind w:right="929" w:firstLine="710"/>
      </w:pPr>
      <w:proofErr w:type="gramStart"/>
      <w:r>
        <w:t>ОК</w:t>
      </w:r>
      <w:proofErr w:type="gramEnd"/>
      <w:r>
        <w:t xml:space="preserve"> 7. Ориентироваться в условиях постоянного обновления технологий в профессиональной деятельности.</w:t>
      </w:r>
    </w:p>
    <w:p w:rsidR="00CB53D4" w:rsidRDefault="00226D94">
      <w:pPr>
        <w:pStyle w:val="a3"/>
        <w:ind w:left="930"/>
      </w:pPr>
      <w:proofErr w:type="gramStart"/>
      <w:r>
        <w:t>ОК</w:t>
      </w:r>
      <w:proofErr w:type="gramEnd"/>
      <w:r>
        <w:t xml:space="preserve"> 9. Проявлять нетерпимость к коррупционному поведению.</w:t>
      </w:r>
    </w:p>
    <w:p w:rsidR="00CB53D4" w:rsidRDefault="00CB53D4">
      <w:pPr>
        <w:sectPr w:rsidR="00CB53D4">
          <w:pgSz w:w="11910" w:h="16840"/>
          <w:pgMar w:top="620" w:right="0" w:bottom="960" w:left="1480" w:header="0" w:footer="772" w:gutter="0"/>
          <w:cols w:space="720"/>
        </w:sectPr>
      </w:pPr>
    </w:p>
    <w:p w:rsidR="00CB53D4" w:rsidRDefault="00226D94">
      <w:pPr>
        <w:pStyle w:val="a3"/>
        <w:spacing w:before="65"/>
        <w:ind w:right="847" w:firstLine="710"/>
        <w:rPr>
          <w:b/>
        </w:rPr>
      </w:pPr>
      <w:r>
        <w:lastRenderedPageBreak/>
        <w:t xml:space="preserve">В результате освоения дисциплины ОП.02 Конституционное право обучающийся должен </w:t>
      </w:r>
      <w:r>
        <w:rPr>
          <w:b/>
        </w:rPr>
        <w:t>уметь:</w:t>
      </w:r>
    </w:p>
    <w:p w:rsidR="00CB53D4" w:rsidRDefault="00226D94">
      <w:pPr>
        <w:pStyle w:val="a3"/>
        <w:ind w:right="847" w:firstLine="782"/>
      </w:pPr>
      <w:r>
        <w:t>- работать с законодательными и иными нормативными правовыми актами, специальной литературой,</w:t>
      </w:r>
    </w:p>
    <w:p w:rsidR="00CB53D4" w:rsidRDefault="00226D94">
      <w:pPr>
        <w:pStyle w:val="a4"/>
        <w:numPr>
          <w:ilvl w:val="0"/>
          <w:numId w:val="8"/>
        </w:numPr>
        <w:tabs>
          <w:tab w:val="left" w:pos="1118"/>
        </w:tabs>
        <w:ind w:right="860" w:firstLine="710"/>
        <w:rPr>
          <w:sz w:val="28"/>
        </w:rPr>
      </w:pPr>
      <w:r>
        <w:rPr>
          <w:sz w:val="28"/>
        </w:rPr>
        <w:t>анализировать, делать выводы и обосновывать свою точку зрения по конституционно-правовым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отношениям;</w:t>
      </w:r>
    </w:p>
    <w:p w:rsidR="00CB53D4" w:rsidRDefault="00226D94">
      <w:pPr>
        <w:pStyle w:val="a4"/>
        <w:numPr>
          <w:ilvl w:val="0"/>
          <w:numId w:val="8"/>
        </w:numPr>
        <w:tabs>
          <w:tab w:val="left" w:pos="1376"/>
          <w:tab w:val="left" w:pos="1377"/>
          <w:tab w:val="left" w:pos="2994"/>
          <w:tab w:val="left" w:pos="4476"/>
          <w:tab w:val="left" w:pos="5623"/>
          <w:tab w:val="left" w:pos="6390"/>
          <w:tab w:val="left" w:pos="7776"/>
        </w:tabs>
        <w:ind w:right="845" w:firstLine="710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правовые</w:t>
      </w:r>
      <w:r>
        <w:rPr>
          <w:sz w:val="28"/>
        </w:rPr>
        <w:tab/>
        <w:t>нормы</w:t>
      </w:r>
      <w:r>
        <w:rPr>
          <w:sz w:val="28"/>
        </w:rPr>
        <w:tab/>
        <w:t>для</w:t>
      </w:r>
      <w:r>
        <w:rPr>
          <w:sz w:val="28"/>
        </w:rPr>
        <w:tab/>
        <w:t>решения</w:t>
      </w:r>
      <w:r>
        <w:rPr>
          <w:sz w:val="28"/>
        </w:rPr>
        <w:tab/>
        <w:t>разнообразных 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ситуаций.</w:t>
      </w:r>
    </w:p>
    <w:p w:rsidR="00CB53D4" w:rsidRDefault="00226D94">
      <w:pPr>
        <w:pStyle w:val="a3"/>
        <w:spacing w:line="321" w:lineRule="exact"/>
        <w:ind w:left="1002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знать:</w:t>
      </w:r>
    </w:p>
    <w:p w:rsidR="00CB53D4" w:rsidRDefault="00226D94">
      <w:pPr>
        <w:pStyle w:val="a4"/>
        <w:numPr>
          <w:ilvl w:val="0"/>
          <w:numId w:val="8"/>
        </w:numPr>
        <w:tabs>
          <w:tab w:val="left" w:pos="1195"/>
        </w:tabs>
        <w:ind w:right="858" w:firstLine="710"/>
        <w:rPr>
          <w:sz w:val="28"/>
        </w:rPr>
      </w:pPr>
      <w:r>
        <w:rPr>
          <w:sz w:val="28"/>
        </w:rPr>
        <w:t>основные теоретические понятия и положения конституционного права;</w:t>
      </w:r>
    </w:p>
    <w:p w:rsidR="00CB53D4" w:rsidRDefault="00226D94">
      <w:pPr>
        <w:pStyle w:val="a4"/>
        <w:numPr>
          <w:ilvl w:val="0"/>
          <w:numId w:val="8"/>
        </w:numPr>
        <w:tabs>
          <w:tab w:val="left" w:pos="1094"/>
        </w:tabs>
        <w:spacing w:before="3" w:line="322" w:lineRule="exact"/>
        <w:ind w:left="1093" w:hanging="164"/>
        <w:rPr>
          <w:sz w:val="28"/>
        </w:rPr>
      </w:pPr>
      <w:r>
        <w:rPr>
          <w:sz w:val="28"/>
        </w:rPr>
        <w:t>содержание Конституции Российской</w:t>
      </w:r>
      <w:r>
        <w:rPr>
          <w:spacing w:val="10"/>
          <w:sz w:val="28"/>
        </w:rPr>
        <w:t xml:space="preserve"> </w:t>
      </w:r>
      <w:r>
        <w:rPr>
          <w:sz w:val="28"/>
        </w:rPr>
        <w:t>Федерации;</w:t>
      </w:r>
    </w:p>
    <w:p w:rsidR="00CB53D4" w:rsidRDefault="00226D94">
      <w:pPr>
        <w:pStyle w:val="a4"/>
        <w:numPr>
          <w:ilvl w:val="0"/>
          <w:numId w:val="8"/>
        </w:numPr>
        <w:tabs>
          <w:tab w:val="left" w:pos="1099"/>
        </w:tabs>
        <w:ind w:right="859" w:firstLine="710"/>
        <w:rPr>
          <w:sz w:val="28"/>
        </w:rPr>
      </w:pPr>
      <w:r>
        <w:rPr>
          <w:sz w:val="28"/>
        </w:rPr>
        <w:t>особенности государственного устройства России и статуса субъектов федерации;</w:t>
      </w:r>
    </w:p>
    <w:p w:rsidR="00CB53D4" w:rsidRDefault="00226D94">
      <w:pPr>
        <w:pStyle w:val="a4"/>
        <w:numPr>
          <w:ilvl w:val="0"/>
          <w:numId w:val="8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>
        <w:rPr>
          <w:sz w:val="28"/>
        </w:rPr>
        <w:t>основные права, свободы и обязанности человека 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CB53D4" w:rsidRDefault="00226D94">
      <w:pPr>
        <w:pStyle w:val="a4"/>
        <w:numPr>
          <w:ilvl w:val="0"/>
          <w:numId w:val="8"/>
        </w:numPr>
        <w:tabs>
          <w:tab w:val="left" w:pos="1094"/>
        </w:tabs>
        <w:ind w:left="1093" w:hanging="164"/>
        <w:rPr>
          <w:sz w:val="28"/>
        </w:rPr>
      </w:pPr>
      <w:r>
        <w:rPr>
          <w:sz w:val="28"/>
        </w:rPr>
        <w:t>избирательную систему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CB53D4" w:rsidRDefault="00226D94">
      <w:pPr>
        <w:pStyle w:val="a4"/>
        <w:numPr>
          <w:ilvl w:val="0"/>
          <w:numId w:val="8"/>
        </w:numPr>
        <w:tabs>
          <w:tab w:val="left" w:pos="1118"/>
        </w:tabs>
        <w:ind w:right="862" w:firstLine="710"/>
        <w:rPr>
          <w:sz w:val="28"/>
        </w:rPr>
      </w:pPr>
      <w:r>
        <w:rPr>
          <w:sz w:val="28"/>
        </w:rPr>
        <w:t>систему органов государственной власти и местного самоуправления в Российской Федерации.</w:t>
      </w:r>
    </w:p>
    <w:p w:rsidR="00CB53D4" w:rsidRDefault="00CB53D4">
      <w:pPr>
        <w:pStyle w:val="a3"/>
        <w:spacing w:before="3"/>
        <w:ind w:left="0"/>
      </w:pPr>
    </w:p>
    <w:p w:rsidR="00CB53D4" w:rsidRPr="00551E62" w:rsidRDefault="00CB53D4">
      <w:pPr>
        <w:rPr>
          <w:sz w:val="28"/>
        </w:rPr>
      </w:pPr>
    </w:p>
    <w:p w:rsidR="00226D94" w:rsidRPr="00067374" w:rsidRDefault="00226D94" w:rsidP="00067374">
      <w:pPr>
        <w:pStyle w:val="1"/>
        <w:tabs>
          <w:tab w:val="left" w:pos="0"/>
        </w:tabs>
        <w:spacing w:before="76"/>
        <w:ind w:left="0"/>
        <w:jc w:val="center"/>
        <w:rPr>
          <w:spacing w:val="-12"/>
          <w:sz w:val="28"/>
          <w:szCs w:val="28"/>
        </w:rPr>
      </w:pPr>
      <w:r>
        <w:t xml:space="preserve">2. </w:t>
      </w:r>
      <w:r w:rsidRPr="00704ED6">
        <w:rPr>
          <w:sz w:val="28"/>
          <w:szCs w:val="28"/>
        </w:rPr>
        <w:t>СТРУКТУРА И СОДЕРЖАНИЕ УЧЕБНОЙ</w:t>
      </w:r>
      <w:r w:rsidRPr="00704ED6">
        <w:rPr>
          <w:spacing w:val="-12"/>
          <w:sz w:val="28"/>
          <w:szCs w:val="28"/>
        </w:rPr>
        <w:t xml:space="preserve"> </w:t>
      </w:r>
      <w:r w:rsidRPr="00704ED6">
        <w:rPr>
          <w:sz w:val="28"/>
          <w:szCs w:val="28"/>
        </w:rPr>
        <w:t>ДИСЦИПЛИНЫ</w:t>
      </w:r>
    </w:p>
    <w:p w:rsidR="00226D94" w:rsidRDefault="00226D94" w:rsidP="00226D94">
      <w:pPr>
        <w:pStyle w:val="a3"/>
        <w:spacing w:before="11"/>
        <w:rPr>
          <w:b/>
          <w:sz w:val="31"/>
        </w:rPr>
      </w:pPr>
    </w:p>
    <w:p w:rsidR="00FD2BA2" w:rsidRDefault="00FD2BA2" w:rsidP="00FD2BA2">
      <w:pPr>
        <w:pStyle w:val="a4"/>
        <w:numPr>
          <w:ilvl w:val="1"/>
          <w:numId w:val="15"/>
        </w:numPr>
        <w:tabs>
          <w:tab w:val="left" w:pos="0"/>
        </w:tabs>
        <w:spacing w:before="2"/>
        <w:ind w:left="0" w:firstLine="0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 w:rsidR="004C059E">
        <w:rPr>
          <w:b/>
          <w:sz w:val="28"/>
        </w:rPr>
        <w:t xml:space="preserve">работы </w:t>
      </w:r>
      <w:r>
        <w:rPr>
          <w:b/>
          <w:sz w:val="28"/>
        </w:rPr>
        <w:t>очной формы обучения</w:t>
      </w:r>
    </w:p>
    <w:p w:rsidR="00FD2BA2" w:rsidRDefault="00FD2BA2" w:rsidP="00FD2BA2">
      <w:pPr>
        <w:pStyle w:val="a4"/>
        <w:tabs>
          <w:tab w:val="left" w:pos="0"/>
        </w:tabs>
        <w:spacing w:before="72"/>
        <w:ind w:left="0" w:firstLine="4"/>
        <w:rPr>
          <w:b/>
          <w:color w:val="2D2D2D"/>
          <w:sz w:val="28"/>
        </w:rPr>
      </w:pPr>
    </w:p>
    <w:tbl>
      <w:tblPr>
        <w:tblStyle w:val="a7"/>
        <w:tblW w:w="4693" w:type="pct"/>
        <w:tblLook w:val="04A0" w:firstRow="1" w:lastRow="0" w:firstColumn="1" w:lastColumn="0" w:noHBand="0" w:noVBand="1"/>
      </w:tblPr>
      <w:tblGrid>
        <w:gridCol w:w="7054"/>
        <w:gridCol w:w="2938"/>
      </w:tblGrid>
      <w:tr w:rsidR="00FD2BA2" w:rsidRPr="00537EDB" w:rsidTr="00FD2BA2">
        <w:tc>
          <w:tcPr>
            <w:tcW w:w="3530" w:type="pct"/>
          </w:tcPr>
          <w:p w:rsidR="00FD2BA2" w:rsidRPr="00537EDB" w:rsidRDefault="00FD2BA2" w:rsidP="00C43E27">
            <w:pPr>
              <w:pStyle w:val="a4"/>
              <w:tabs>
                <w:tab w:val="left" w:pos="0"/>
              </w:tabs>
              <w:ind w:left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Вид учебной работы</w:t>
            </w:r>
          </w:p>
        </w:tc>
        <w:tc>
          <w:tcPr>
            <w:tcW w:w="1470" w:type="pct"/>
          </w:tcPr>
          <w:p w:rsidR="00FD2BA2" w:rsidRPr="00537EDB" w:rsidRDefault="00FD2BA2" w:rsidP="00FD2BA2">
            <w:pPr>
              <w:pStyle w:val="a4"/>
              <w:tabs>
                <w:tab w:val="left" w:pos="1130"/>
              </w:tabs>
              <w:ind w:left="34" w:firstLine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Объем часов</w:t>
            </w:r>
          </w:p>
        </w:tc>
      </w:tr>
      <w:tr w:rsidR="00FD2BA2" w:rsidRPr="00537EDB" w:rsidTr="00FD2BA2">
        <w:tc>
          <w:tcPr>
            <w:tcW w:w="3530" w:type="pct"/>
          </w:tcPr>
          <w:p w:rsidR="00FD2BA2" w:rsidRPr="00537EDB" w:rsidRDefault="00FD2BA2" w:rsidP="00C43E27">
            <w:pPr>
              <w:pStyle w:val="a4"/>
              <w:tabs>
                <w:tab w:val="left" w:pos="1130"/>
              </w:tabs>
              <w:ind w:left="0" w:firstLine="0"/>
              <w:rPr>
                <w:b/>
                <w:sz w:val="28"/>
              </w:rPr>
            </w:pPr>
            <w:r w:rsidRPr="00537EDB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470" w:type="pct"/>
          </w:tcPr>
          <w:p w:rsidR="00FD2BA2" w:rsidRPr="00537EDB" w:rsidRDefault="00FD2BA2" w:rsidP="00FD2BA2">
            <w:pPr>
              <w:pStyle w:val="a4"/>
              <w:tabs>
                <w:tab w:val="left" w:pos="0"/>
              </w:tabs>
              <w:ind w:left="34" w:firstLine="0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</w:tr>
      <w:tr w:rsidR="00FD2BA2" w:rsidRPr="00537EDB" w:rsidTr="00FD2BA2">
        <w:tc>
          <w:tcPr>
            <w:tcW w:w="3530" w:type="pct"/>
          </w:tcPr>
          <w:p w:rsidR="00FD2BA2" w:rsidRPr="00537EDB" w:rsidRDefault="00FD2BA2" w:rsidP="00C43E27">
            <w:pPr>
              <w:pStyle w:val="TableParagraph"/>
              <w:ind w:left="0"/>
              <w:rPr>
                <w:sz w:val="28"/>
              </w:rPr>
            </w:pPr>
            <w:r w:rsidRPr="00537EDB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470" w:type="pct"/>
          </w:tcPr>
          <w:p w:rsidR="00FD2BA2" w:rsidRPr="00537EDB" w:rsidRDefault="00FD2BA2" w:rsidP="00FD2BA2">
            <w:pPr>
              <w:pStyle w:val="a4"/>
              <w:tabs>
                <w:tab w:val="left" w:pos="1130"/>
              </w:tabs>
              <w:ind w:left="34" w:firstLine="0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</w:tr>
      <w:tr w:rsidR="00FD2BA2" w:rsidRPr="00537EDB" w:rsidTr="00FD2BA2">
        <w:tc>
          <w:tcPr>
            <w:tcW w:w="3530" w:type="pct"/>
          </w:tcPr>
          <w:p w:rsidR="00FD2BA2" w:rsidRPr="00537EDB" w:rsidRDefault="00FD2BA2" w:rsidP="00C43E27">
            <w:pPr>
              <w:pStyle w:val="TableParagraph"/>
              <w:ind w:left="0"/>
              <w:rPr>
                <w:sz w:val="28"/>
              </w:rPr>
            </w:pPr>
            <w:r w:rsidRPr="00537EDB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470" w:type="pct"/>
          </w:tcPr>
          <w:p w:rsidR="00FD2BA2" w:rsidRPr="00537EDB" w:rsidRDefault="004C059E" w:rsidP="00FD2BA2">
            <w:pPr>
              <w:pStyle w:val="a4"/>
              <w:tabs>
                <w:tab w:val="left" w:pos="1130"/>
              </w:tabs>
              <w:ind w:left="34" w:firstLine="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FD2BA2" w:rsidRPr="00537EDB" w:rsidTr="00FD2BA2">
        <w:tc>
          <w:tcPr>
            <w:tcW w:w="3530" w:type="pct"/>
          </w:tcPr>
          <w:p w:rsidR="00FD2BA2" w:rsidRPr="00537EDB" w:rsidRDefault="00FD2BA2" w:rsidP="00C43E27">
            <w:pPr>
              <w:pStyle w:val="a4"/>
              <w:tabs>
                <w:tab w:val="left" w:pos="1130"/>
              </w:tabs>
              <w:ind w:left="0" w:firstLine="0"/>
              <w:rPr>
                <w:sz w:val="28"/>
              </w:rPr>
            </w:pPr>
            <w:r w:rsidRPr="00537EDB">
              <w:rPr>
                <w:sz w:val="28"/>
              </w:rPr>
              <w:t>Промежуточная аттестация</w:t>
            </w:r>
          </w:p>
        </w:tc>
        <w:tc>
          <w:tcPr>
            <w:tcW w:w="1470" w:type="pct"/>
          </w:tcPr>
          <w:p w:rsidR="00FD2BA2" w:rsidRPr="00537EDB" w:rsidRDefault="00FD2BA2" w:rsidP="00FD2BA2">
            <w:pPr>
              <w:pStyle w:val="a4"/>
              <w:tabs>
                <w:tab w:val="left" w:pos="-58"/>
              </w:tabs>
              <w:ind w:left="34"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Экзамен </w:t>
            </w:r>
          </w:p>
        </w:tc>
      </w:tr>
    </w:tbl>
    <w:p w:rsidR="00CB53D4" w:rsidRDefault="00CB53D4">
      <w:pPr>
        <w:spacing w:line="301" w:lineRule="exact"/>
        <w:jc w:val="center"/>
        <w:rPr>
          <w:sz w:val="28"/>
        </w:rPr>
      </w:pPr>
    </w:p>
    <w:p w:rsidR="003007C5" w:rsidRDefault="003007C5">
      <w:pPr>
        <w:spacing w:line="301" w:lineRule="exact"/>
        <w:jc w:val="center"/>
        <w:rPr>
          <w:sz w:val="28"/>
        </w:rPr>
      </w:pPr>
    </w:p>
    <w:p w:rsidR="003007C5" w:rsidRDefault="003007C5" w:rsidP="003007C5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  <w:r>
        <w:rPr>
          <w:b/>
          <w:sz w:val="28"/>
        </w:rPr>
        <w:t>2</w:t>
      </w:r>
      <w:r w:rsidRPr="00203480">
        <w:rPr>
          <w:b/>
          <w:sz w:val="28"/>
        </w:rPr>
        <w:t>.2. Тематический план и содержание учебной дисциплины</w:t>
      </w:r>
    </w:p>
    <w:p w:rsidR="003007C5" w:rsidRPr="00203480" w:rsidRDefault="003007C5" w:rsidP="003007C5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56"/>
        <w:gridCol w:w="3992"/>
        <w:gridCol w:w="1053"/>
        <w:gridCol w:w="1370"/>
      </w:tblGrid>
      <w:tr w:rsidR="003007C5" w:rsidRPr="0084097F" w:rsidTr="00B2515E">
        <w:tc>
          <w:tcPr>
            <w:tcW w:w="3156" w:type="dxa"/>
          </w:tcPr>
          <w:p w:rsidR="003007C5" w:rsidRPr="0084097F" w:rsidRDefault="003007C5" w:rsidP="00B2515E">
            <w:pPr>
              <w:jc w:val="center"/>
              <w:rPr>
                <w:b/>
                <w:sz w:val="28"/>
                <w:szCs w:val="28"/>
              </w:rPr>
            </w:pPr>
            <w:r w:rsidRPr="0084097F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992" w:type="dxa"/>
          </w:tcPr>
          <w:p w:rsidR="003007C5" w:rsidRPr="0084097F" w:rsidRDefault="003007C5" w:rsidP="00B2515E">
            <w:pPr>
              <w:jc w:val="center"/>
              <w:rPr>
                <w:b/>
                <w:sz w:val="28"/>
                <w:szCs w:val="28"/>
              </w:rPr>
            </w:pPr>
            <w:r w:rsidRPr="0084097F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4097F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</w:tcPr>
          <w:p w:rsidR="003007C5" w:rsidRPr="0084097F" w:rsidRDefault="003007C5" w:rsidP="00B2515E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84097F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84097F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3007C5" w:rsidRPr="0084097F" w:rsidTr="00B2515E">
        <w:tc>
          <w:tcPr>
            <w:tcW w:w="3156" w:type="dxa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Тема 1. Основные теории конституционного права России</w:t>
            </w:r>
          </w:p>
        </w:tc>
        <w:tc>
          <w:tcPr>
            <w:tcW w:w="3992" w:type="dxa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 xml:space="preserve">Понятие и предмет регулирования конституционного права. Нормы российского конституционного права. Конституционно-правовые </w:t>
            </w:r>
            <w:r w:rsidRPr="0084097F">
              <w:rPr>
                <w:sz w:val="28"/>
                <w:szCs w:val="28"/>
              </w:rPr>
              <w:lastRenderedPageBreak/>
              <w:t>отношения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84097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84097F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Тема 2. Конституция Российской Федерации</w:t>
            </w:r>
          </w:p>
        </w:tc>
        <w:tc>
          <w:tcPr>
            <w:tcW w:w="3992" w:type="dxa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Понятие и сущность конституции. Возникновение конституции как учредительного акта. Юридические свойства конституции, ее место в системе нормативных актов. Виды Конституций. Структура и содержание Конституции РФ 1993 г. Значение новой конституции и реформирования российской государственности. Реализация Конституции (понятие, формы). Правовой механизм действий Конституций. Прямое действие конституционных норм. Правовая охрана конституции: понятие, виды.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84097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3007C5" w:rsidRPr="0084097F" w:rsidRDefault="00B95239" w:rsidP="004916C3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84097F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Тема 3. Основы конституционного строя России</w:t>
            </w:r>
          </w:p>
        </w:tc>
        <w:tc>
          <w:tcPr>
            <w:tcW w:w="3992" w:type="dxa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 xml:space="preserve">Понятие и основы конституционного строя. Власть народа и механизм ее осуществления в России. Понятие народовластия, структура. Социальная сущность. Конституционные формы осуществления власти народа в РФ. </w:t>
            </w:r>
            <w:proofErr w:type="gramStart"/>
            <w:r w:rsidRPr="0084097F">
              <w:rPr>
                <w:sz w:val="28"/>
                <w:szCs w:val="28"/>
              </w:rPr>
              <w:t>Конституционно-правовые институты прямого народовластия в РФ: референдум, выборы, сходы, митинги и собрания граждан, всенародные обсуждения, петиции (обращения) граждан.</w:t>
            </w:r>
            <w:proofErr w:type="gramEnd"/>
            <w:r w:rsidRPr="0084097F">
              <w:rPr>
                <w:sz w:val="28"/>
                <w:szCs w:val="28"/>
              </w:rPr>
              <w:t xml:space="preserve"> Конституционный механизм осуществления государственной власти в РФ.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84097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84097F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4916C3">
        <w:trPr>
          <w:trHeight w:val="9057"/>
        </w:trPr>
        <w:tc>
          <w:tcPr>
            <w:tcW w:w="3156" w:type="dxa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lastRenderedPageBreak/>
              <w:t>Тема 4. Конституционные права, свободы и обязанности человека и гражданина</w:t>
            </w:r>
          </w:p>
        </w:tc>
        <w:tc>
          <w:tcPr>
            <w:tcW w:w="3992" w:type="dxa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Понятие, признаки и юридическая природа основных (конституционных) прав, свобод человека и гражданина. Система конституционных прав и свобод человека и гражданина. Классификация основных (конституционных) прав и свобод человека и гражданина в РФ. Личные конституционные права и свободы: понятие, виды, нормативное содержание и гарантии. Политические права и свободы гражданина: понятие, виды, нормативное содержание и гарантии. Социально-экономические, культурные права и свободы: понятие, виды, нормативное содержание и гарантии. Конституционные обязанности граждан РФ. Реализация защиты конституционных (основных) прав, свобод и обязанностей человека и гражданина в РФ.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84097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84097F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Тема 5. Российское избирательное право</w:t>
            </w:r>
          </w:p>
        </w:tc>
        <w:tc>
          <w:tcPr>
            <w:tcW w:w="3992" w:type="dxa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Институты прямой демократии. Выборы. Референдум. Избирательный процесс Ответственность за нарушение избирательных прав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  <w:shd w:val="clear" w:color="auto" w:fill="FFFFFF" w:themeFill="background1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84097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  <w:shd w:val="clear" w:color="auto" w:fill="FFFFFF" w:themeFill="background1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84097F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  <w:shd w:val="clear" w:color="auto" w:fill="FFFFFF" w:themeFill="background1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Тема 6. Президент Российской Федерации</w:t>
            </w:r>
          </w:p>
        </w:tc>
        <w:tc>
          <w:tcPr>
            <w:tcW w:w="3992" w:type="dxa"/>
            <w:shd w:val="clear" w:color="auto" w:fill="FFFFFF" w:themeFill="background1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Институт Президента в конституционной системе государственной власти России. Порядок избрания, полномочия и ответственность Президента РФ. Правотворческая деятельность Президента РФ.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  <w:shd w:val="clear" w:color="auto" w:fill="FFFFFF" w:themeFill="background1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84097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  <w:shd w:val="clear" w:color="auto" w:fill="FFFFFF" w:themeFill="background1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84097F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  <w:shd w:val="clear" w:color="auto" w:fill="FFFFFF" w:themeFill="background1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Тема 7. Федеральное Собрание Российской Федерации</w:t>
            </w:r>
          </w:p>
        </w:tc>
        <w:tc>
          <w:tcPr>
            <w:tcW w:w="3992" w:type="dxa"/>
            <w:shd w:val="clear" w:color="auto" w:fill="FFFFFF" w:themeFill="background1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Федеральное Собрание – парламент РФ. Структура Федерального Собрания. Порядок формирования его палат. Акты Федерального Собрания и его палат. Законодательный процесс.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  <w:shd w:val="clear" w:color="auto" w:fill="FFFFFF" w:themeFill="background1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84097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  <w:shd w:val="clear" w:color="auto" w:fill="FFFFFF" w:themeFill="background1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Тема 8. Правительство Российской Федерации</w:t>
            </w:r>
          </w:p>
        </w:tc>
        <w:tc>
          <w:tcPr>
            <w:tcW w:w="3992" w:type="dxa"/>
            <w:shd w:val="clear" w:color="auto" w:fill="FFFFFF" w:themeFill="background1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Правительство Российской Федерации – высший орган исполнительной власти России. Полномочия Правительства РФ, организация его деятельности. Акты Правительства РФ.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  <w:shd w:val="clear" w:color="auto" w:fill="FFFFFF" w:themeFill="background1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84097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  <w:shd w:val="clear" w:color="auto" w:fill="FFFFFF" w:themeFill="background1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Тема 9. Конституционные основы судебной власти в России</w:t>
            </w:r>
          </w:p>
        </w:tc>
        <w:tc>
          <w:tcPr>
            <w:tcW w:w="3992" w:type="dxa"/>
            <w:shd w:val="clear" w:color="auto" w:fill="FFFFFF" w:themeFill="background1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 xml:space="preserve">Место и роль судебной власти в конституционной системе власти РФ. Конституционные принципы организации и функционирования правосудия в РФ. Судебная система РФ: а) Федеральная судебная система; б) Судебные органы субъектов РФ. </w:t>
            </w:r>
            <w:proofErr w:type="gramStart"/>
            <w:r w:rsidRPr="0084097F">
              <w:rPr>
                <w:sz w:val="28"/>
                <w:szCs w:val="28"/>
              </w:rPr>
              <w:t>Конституционные правосудие в РФ.</w:t>
            </w:r>
            <w:proofErr w:type="gramEnd"/>
            <w:r w:rsidRPr="0084097F">
              <w:rPr>
                <w:sz w:val="28"/>
                <w:szCs w:val="28"/>
              </w:rPr>
              <w:t xml:space="preserve"> Полномочия, порядок образования деятельности Конституционного Суда РФ. Решение Конституционного Суда РФ и их юридическая сила. Конституционно-правовые основы организации и деятельности прокуратуры в РФ.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  <w:tr w:rsidR="003007C5" w:rsidRPr="0084097F" w:rsidTr="00B2515E">
        <w:tc>
          <w:tcPr>
            <w:tcW w:w="3156" w:type="dxa"/>
            <w:shd w:val="clear" w:color="auto" w:fill="FFFFFF" w:themeFill="background1"/>
          </w:tcPr>
          <w:p w:rsidR="003007C5" w:rsidRPr="0084097F" w:rsidRDefault="003007C5" w:rsidP="00B2515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3007C5" w:rsidRPr="0084097F" w:rsidRDefault="003007C5" w:rsidP="00B2515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84097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3007C5" w:rsidRPr="0084097F" w:rsidRDefault="00B95239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3007C5" w:rsidRPr="0084097F" w:rsidRDefault="003007C5" w:rsidP="00B2515E">
            <w:pPr>
              <w:jc w:val="center"/>
              <w:rPr>
                <w:sz w:val="28"/>
                <w:szCs w:val="28"/>
              </w:rPr>
            </w:pPr>
            <w:r w:rsidRPr="0084097F">
              <w:rPr>
                <w:sz w:val="28"/>
                <w:szCs w:val="28"/>
              </w:rPr>
              <w:t>1,2</w:t>
            </w:r>
          </w:p>
        </w:tc>
      </w:tr>
    </w:tbl>
    <w:p w:rsidR="003007C5" w:rsidRDefault="003007C5" w:rsidP="003007C5"/>
    <w:p w:rsidR="003007C5" w:rsidRDefault="003007C5" w:rsidP="003007C5">
      <w:pPr>
        <w:pStyle w:val="a3"/>
        <w:spacing w:before="89"/>
        <w:ind w:left="231" w:right="-1"/>
        <w:rPr>
          <w:sz w:val="24"/>
          <w:szCs w:val="24"/>
        </w:rPr>
      </w:pPr>
      <w:r w:rsidRPr="00F57DC7">
        <w:rPr>
          <w:sz w:val="24"/>
          <w:szCs w:val="24"/>
        </w:rPr>
        <w:t xml:space="preserve">Для характеристики уровня усвоения учебного материала используются следующие обозначения: </w:t>
      </w:r>
    </w:p>
    <w:p w:rsidR="003007C5" w:rsidRPr="00F57DC7" w:rsidRDefault="003007C5" w:rsidP="003007C5">
      <w:pPr>
        <w:pStyle w:val="a3"/>
        <w:spacing w:before="89"/>
        <w:ind w:left="231" w:right="-1"/>
        <w:rPr>
          <w:sz w:val="24"/>
          <w:szCs w:val="24"/>
        </w:rPr>
      </w:pPr>
      <w:r w:rsidRPr="00F57DC7">
        <w:rPr>
          <w:sz w:val="24"/>
          <w:szCs w:val="24"/>
        </w:rPr>
        <w:t xml:space="preserve">1 – </w:t>
      </w:r>
      <w:proofErr w:type="gramStart"/>
      <w:r w:rsidRPr="00F57DC7">
        <w:rPr>
          <w:sz w:val="24"/>
          <w:szCs w:val="24"/>
        </w:rPr>
        <w:t>ознакомительный</w:t>
      </w:r>
      <w:proofErr w:type="gramEnd"/>
      <w:r w:rsidRPr="00F57DC7">
        <w:rPr>
          <w:sz w:val="24"/>
          <w:szCs w:val="24"/>
        </w:rPr>
        <w:t xml:space="preserve"> (узнавание ранее изученных объектов, свойств);</w:t>
      </w:r>
    </w:p>
    <w:p w:rsidR="003007C5" w:rsidRPr="00F57DC7" w:rsidRDefault="003007C5" w:rsidP="003007C5">
      <w:pPr>
        <w:pStyle w:val="a4"/>
        <w:numPr>
          <w:ilvl w:val="0"/>
          <w:numId w:val="12"/>
        </w:numPr>
        <w:tabs>
          <w:tab w:val="left" w:pos="443"/>
        </w:tabs>
        <w:spacing w:before="2" w:line="322" w:lineRule="exact"/>
        <w:ind w:right="-1"/>
        <w:jc w:val="left"/>
        <w:rPr>
          <w:sz w:val="24"/>
          <w:szCs w:val="24"/>
        </w:rPr>
      </w:pPr>
      <w:r w:rsidRPr="00F57DC7">
        <w:rPr>
          <w:sz w:val="24"/>
          <w:szCs w:val="24"/>
        </w:rPr>
        <w:t xml:space="preserve">– </w:t>
      </w:r>
      <w:proofErr w:type="gramStart"/>
      <w:r w:rsidRPr="00F57DC7">
        <w:rPr>
          <w:sz w:val="24"/>
          <w:szCs w:val="24"/>
        </w:rPr>
        <w:t>репродуктивный</w:t>
      </w:r>
      <w:proofErr w:type="gramEnd"/>
      <w:r w:rsidRPr="00F57DC7">
        <w:rPr>
          <w:sz w:val="24"/>
          <w:szCs w:val="24"/>
        </w:rPr>
        <w:t xml:space="preserve"> (выполнение деятельности по образцу, инструкции или под</w:t>
      </w:r>
      <w:r w:rsidRPr="00F57DC7">
        <w:rPr>
          <w:spacing w:val="-14"/>
          <w:sz w:val="24"/>
          <w:szCs w:val="24"/>
        </w:rPr>
        <w:t xml:space="preserve"> </w:t>
      </w:r>
      <w:r w:rsidRPr="00F57DC7">
        <w:rPr>
          <w:sz w:val="24"/>
          <w:szCs w:val="24"/>
        </w:rPr>
        <w:t>руководством);</w:t>
      </w:r>
    </w:p>
    <w:p w:rsidR="003007C5" w:rsidRPr="00F57DC7" w:rsidRDefault="003007C5" w:rsidP="003007C5">
      <w:pPr>
        <w:pStyle w:val="a4"/>
        <w:numPr>
          <w:ilvl w:val="0"/>
          <w:numId w:val="12"/>
        </w:numPr>
        <w:tabs>
          <w:tab w:val="left" w:pos="443"/>
        </w:tabs>
        <w:ind w:right="-1"/>
        <w:jc w:val="left"/>
        <w:rPr>
          <w:sz w:val="24"/>
          <w:szCs w:val="24"/>
        </w:rPr>
      </w:pPr>
      <w:r w:rsidRPr="00F57DC7">
        <w:rPr>
          <w:sz w:val="24"/>
          <w:szCs w:val="24"/>
        </w:rPr>
        <w:t xml:space="preserve">– </w:t>
      </w:r>
      <w:proofErr w:type="gramStart"/>
      <w:r w:rsidRPr="00F57DC7">
        <w:rPr>
          <w:sz w:val="24"/>
          <w:szCs w:val="24"/>
        </w:rPr>
        <w:t>продуктивный</w:t>
      </w:r>
      <w:proofErr w:type="gramEnd"/>
      <w:r w:rsidRPr="00F57DC7">
        <w:rPr>
          <w:sz w:val="24"/>
          <w:szCs w:val="24"/>
        </w:rPr>
        <w:t xml:space="preserve"> (планирование и самостоятельное выполнение деятельности, решение проблемных</w:t>
      </w:r>
      <w:r w:rsidRPr="00F57DC7">
        <w:rPr>
          <w:spacing w:val="-18"/>
          <w:sz w:val="24"/>
          <w:szCs w:val="24"/>
        </w:rPr>
        <w:t xml:space="preserve"> </w:t>
      </w:r>
      <w:r w:rsidRPr="00F57DC7">
        <w:rPr>
          <w:sz w:val="24"/>
          <w:szCs w:val="24"/>
        </w:rPr>
        <w:t>задач).</w:t>
      </w:r>
    </w:p>
    <w:p w:rsidR="003007C5" w:rsidRDefault="003007C5" w:rsidP="003007C5"/>
    <w:p w:rsidR="003007C5" w:rsidRDefault="003007C5">
      <w:pPr>
        <w:spacing w:line="301" w:lineRule="exact"/>
        <w:jc w:val="center"/>
        <w:rPr>
          <w:sz w:val="28"/>
        </w:rPr>
        <w:sectPr w:rsidR="003007C5">
          <w:pgSz w:w="11910" w:h="16840"/>
          <w:pgMar w:top="620" w:right="0" w:bottom="960" w:left="1480" w:header="0" w:footer="772" w:gutter="0"/>
          <w:cols w:space="720"/>
        </w:sectPr>
      </w:pPr>
    </w:p>
    <w:p w:rsidR="00226D94" w:rsidRPr="00FB3958" w:rsidRDefault="00226D94" w:rsidP="00226D94">
      <w:pPr>
        <w:tabs>
          <w:tab w:val="left" w:pos="1162"/>
        </w:tabs>
        <w:spacing w:before="73"/>
        <w:jc w:val="center"/>
        <w:rPr>
          <w:b/>
          <w:sz w:val="28"/>
          <w:szCs w:val="28"/>
        </w:rPr>
      </w:pPr>
      <w:bookmarkStart w:id="2" w:name="3_Условия_реализации_программы_учебной_д"/>
      <w:bookmarkEnd w:id="2"/>
      <w:r w:rsidRPr="00FB3958">
        <w:rPr>
          <w:b/>
          <w:spacing w:val="-6"/>
          <w:sz w:val="28"/>
          <w:szCs w:val="28"/>
        </w:rPr>
        <w:lastRenderedPageBreak/>
        <w:t xml:space="preserve">3. УСЛОВИЯ </w:t>
      </w:r>
      <w:r w:rsidRPr="00FB3958">
        <w:rPr>
          <w:b/>
          <w:sz w:val="28"/>
          <w:szCs w:val="28"/>
        </w:rPr>
        <w:t xml:space="preserve">РЕАЛИЗАЦИИ ПРОГРАММЫ </w:t>
      </w:r>
      <w:r>
        <w:rPr>
          <w:b/>
          <w:sz w:val="28"/>
          <w:szCs w:val="28"/>
        </w:rPr>
        <w:t xml:space="preserve">УЧЕБНОЙ </w:t>
      </w:r>
      <w:r w:rsidRPr="00FB3958">
        <w:rPr>
          <w:b/>
          <w:sz w:val="28"/>
          <w:szCs w:val="28"/>
        </w:rPr>
        <w:t>ДИСЦИПЛИНЫ</w:t>
      </w:r>
    </w:p>
    <w:p w:rsidR="00226D94" w:rsidRDefault="00226D94" w:rsidP="00226D94">
      <w:pPr>
        <w:pStyle w:val="a3"/>
        <w:spacing w:before="3"/>
        <w:rPr>
          <w:b/>
          <w:sz w:val="33"/>
        </w:rPr>
      </w:pPr>
    </w:p>
    <w:p w:rsidR="00226D94" w:rsidRPr="00FB3958" w:rsidRDefault="00226D94" w:rsidP="00226D94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226D94" w:rsidRDefault="00226D94" w:rsidP="00226D94">
      <w:pPr>
        <w:pStyle w:val="a3"/>
        <w:spacing w:before="6"/>
        <w:rPr>
          <w:b/>
          <w:sz w:val="27"/>
        </w:rPr>
      </w:pPr>
    </w:p>
    <w:p w:rsidR="00226D94" w:rsidRDefault="00226D94" w:rsidP="00226D94">
      <w:pPr>
        <w:pStyle w:val="a3"/>
        <w:ind w:right="2739"/>
      </w:pPr>
      <w:r>
        <w:t xml:space="preserve">Реализация программы дисциплины требует наличия учебного кабинета. </w:t>
      </w:r>
    </w:p>
    <w:p w:rsidR="00226D94" w:rsidRDefault="00226D94" w:rsidP="00226D94">
      <w:pPr>
        <w:pStyle w:val="a3"/>
        <w:ind w:right="2739"/>
      </w:pPr>
      <w:r>
        <w:t>Оборудование учебного кабинета:</w:t>
      </w:r>
    </w:p>
    <w:p w:rsidR="00226D94" w:rsidRDefault="00226D94" w:rsidP="00226D94">
      <w:pPr>
        <w:pStyle w:val="a4"/>
        <w:numPr>
          <w:ilvl w:val="2"/>
          <w:numId w:val="11"/>
        </w:numPr>
        <w:tabs>
          <w:tab w:val="left" w:pos="851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посадочные места по количеству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226D94" w:rsidRDefault="00226D94" w:rsidP="00226D94">
      <w:pPr>
        <w:pStyle w:val="a4"/>
        <w:numPr>
          <w:ilvl w:val="2"/>
          <w:numId w:val="11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рабочее 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226D94" w:rsidRDefault="00226D94" w:rsidP="00226D94">
      <w:pPr>
        <w:pStyle w:val="a4"/>
        <w:numPr>
          <w:ilvl w:val="2"/>
          <w:numId w:val="11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комплект 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пособий;</w:t>
      </w:r>
    </w:p>
    <w:p w:rsidR="00226D94" w:rsidRDefault="00226D94" w:rsidP="00226D94">
      <w:pPr>
        <w:pStyle w:val="a4"/>
        <w:numPr>
          <w:ilvl w:val="2"/>
          <w:numId w:val="11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учебники.</w:t>
      </w:r>
    </w:p>
    <w:p w:rsidR="00226D94" w:rsidRDefault="00226D94" w:rsidP="00226D94">
      <w:pPr>
        <w:pStyle w:val="a3"/>
      </w:pPr>
      <w:r>
        <w:t>Технические средства обучения:</w:t>
      </w:r>
    </w:p>
    <w:p w:rsidR="00226D94" w:rsidRDefault="00226D94" w:rsidP="00226D94">
      <w:pPr>
        <w:pStyle w:val="a4"/>
        <w:numPr>
          <w:ilvl w:val="2"/>
          <w:numId w:val="11"/>
        </w:numPr>
        <w:tabs>
          <w:tab w:val="left" w:pos="851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мультимедийное оборудование;</w:t>
      </w:r>
    </w:p>
    <w:p w:rsidR="00226D94" w:rsidRDefault="00226D94" w:rsidP="00226D94">
      <w:pPr>
        <w:pStyle w:val="a4"/>
        <w:numPr>
          <w:ilvl w:val="2"/>
          <w:numId w:val="11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компьютер.</w:t>
      </w:r>
    </w:p>
    <w:p w:rsidR="00CB53D4" w:rsidRDefault="00CB53D4">
      <w:pPr>
        <w:pStyle w:val="a3"/>
        <w:spacing w:before="8"/>
        <w:ind w:left="0"/>
      </w:pPr>
    </w:p>
    <w:p w:rsidR="00CB53D4" w:rsidRDefault="00226D94" w:rsidP="00226D94">
      <w:pPr>
        <w:pStyle w:val="2"/>
        <w:tabs>
          <w:tab w:val="left" w:pos="1353"/>
        </w:tabs>
        <w:ind w:left="0" w:firstLine="0"/>
      </w:pPr>
      <w:bookmarkStart w:id="3" w:name="3.2_Учебно-методическое_обеспечение_дисц"/>
      <w:bookmarkEnd w:id="3"/>
      <w:r>
        <w:t>3.2. Учебно-методическое обеспечение</w:t>
      </w:r>
      <w:r>
        <w:rPr>
          <w:spacing w:val="11"/>
        </w:rPr>
        <w:t xml:space="preserve"> </w:t>
      </w:r>
      <w:r>
        <w:t>дисциплины</w:t>
      </w:r>
    </w:p>
    <w:p w:rsidR="00CB53D4" w:rsidRDefault="00CB53D4">
      <w:pPr>
        <w:pStyle w:val="a3"/>
        <w:spacing w:before="9"/>
        <w:ind w:left="0"/>
        <w:rPr>
          <w:b/>
          <w:sz w:val="23"/>
        </w:rPr>
      </w:pPr>
    </w:p>
    <w:p w:rsidR="00CB53D4" w:rsidRPr="00FA5E67" w:rsidRDefault="00226D94" w:rsidP="00226D94">
      <w:pPr>
        <w:tabs>
          <w:tab w:val="left" w:pos="1565"/>
        </w:tabs>
        <w:rPr>
          <w:sz w:val="28"/>
        </w:rPr>
      </w:pPr>
      <w:r w:rsidRPr="00FA5E67">
        <w:rPr>
          <w:sz w:val="28"/>
        </w:rPr>
        <w:t>3.2.1. Основная</w:t>
      </w:r>
      <w:r w:rsidRPr="00FA5E67">
        <w:rPr>
          <w:spacing w:val="-1"/>
          <w:sz w:val="28"/>
        </w:rPr>
        <w:t xml:space="preserve"> </w:t>
      </w:r>
      <w:r w:rsidRPr="00FA5E67">
        <w:rPr>
          <w:sz w:val="28"/>
        </w:rPr>
        <w:t>литература</w:t>
      </w:r>
    </w:p>
    <w:p w:rsidR="00A54139" w:rsidRDefault="00A54139" w:rsidP="00A54139">
      <w:pPr>
        <w:pStyle w:val="a4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54139">
        <w:rPr>
          <w:sz w:val="28"/>
          <w:szCs w:val="28"/>
        </w:rPr>
        <w:t>Доступ</w:t>
      </w:r>
      <w:r w:rsidRPr="00A54139">
        <w:rPr>
          <w:spacing w:val="1"/>
          <w:sz w:val="28"/>
          <w:szCs w:val="28"/>
        </w:rPr>
        <w:t xml:space="preserve"> </w:t>
      </w:r>
      <w:r w:rsidRPr="00A54139">
        <w:rPr>
          <w:sz w:val="28"/>
          <w:szCs w:val="28"/>
        </w:rPr>
        <w:t>к</w:t>
      </w:r>
      <w:r w:rsidRPr="00A54139">
        <w:rPr>
          <w:spacing w:val="1"/>
          <w:sz w:val="28"/>
          <w:szCs w:val="28"/>
        </w:rPr>
        <w:t xml:space="preserve"> </w:t>
      </w:r>
      <w:r w:rsidRPr="00A54139">
        <w:rPr>
          <w:sz w:val="28"/>
          <w:szCs w:val="28"/>
        </w:rPr>
        <w:t>книге</w:t>
      </w:r>
      <w:r w:rsidRPr="00A54139">
        <w:rPr>
          <w:spacing w:val="1"/>
          <w:sz w:val="28"/>
          <w:szCs w:val="28"/>
        </w:rPr>
        <w:t xml:space="preserve"> </w:t>
      </w:r>
      <w:r w:rsidRPr="00A54139">
        <w:rPr>
          <w:sz w:val="28"/>
          <w:szCs w:val="28"/>
        </w:rPr>
        <w:t>"Плотников</w:t>
      </w:r>
      <w:r w:rsidRPr="00A54139">
        <w:rPr>
          <w:spacing w:val="1"/>
          <w:sz w:val="28"/>
          <w:szCs w:val="28"/>
        </w:rPr>
        <w:t xml:space="preserve"> </w:t>
      </w:r>
      <w:r w:rsidRPr="00A54139">
        <w:rPr>
          <w:sz w:val="28"/>
          <w:szCs w:val="28"/>
        </w:rPr>
        <w:t>А.</w:t>
      </w:r>
      <w:r w:rsidRPr="00A54139">
        <w:rPr>
          <w:spacing w:val="1"/>
          <w:sz w:val="28"/>
          <w:szCs w:val="28"/>
        </w:rPr>
        <w:t xml:space="preserve"> </w:t>
      </w:r>
      <w:r w:rsidRPr="00A54139">
        <w:rPr>
          <w:sz w:val="28"/>
          <w:szCs w:val="28"/>
        </w:rPr>
        <w:t>А.</w:t>
      </w:r>
      <w:r w:rsidRPr="00A54139">
        <w:rPr>
          <w:spacing w:val="1"/>
          <w:sz w:val="28"/>
          <w:szCs w:val="28"/>
        </w:rPr>
        <w:t xml:space="preserve"> </w:t>
      </w:r>
      <w:r w:rsidRPr="00A54139">
        <w:rPr>
          <w:sz w:val="28"/>
          <w:szCs w:val="28"/>
        </w:rPr>
        <w:t>Конституционное</w:t>
      </w:r>
      <w:r w:rsidRPr="00A54139">
        <w:rPr>
          <w:spacing w:val="1"/>
          <w:sz w:val="28"/>
          <w:szCs w:val="28"/>
        </w:rPr>
        <w:t xml:space="preserve"> </w:t>
      </w:r>
      <w:r w:rsidRPr="00A54139">
        <w:rPr>
          <w:sz w:val="28"/>
          <w:szCs w:val="28"/>
        </w:rPr>
        <w:t>право,</w:t>
      </w:r>
      <w:r w:rsidRPr="00A54139">
        <w:rPr>
          <w:spacing w:val="5"/>
          <w:sz w:val="28"/>
          <w:szCs w:val="28"/>
        </w:rPr>
        <w:t xml:space="preserve"> </w:t>
      </w:r>
      <w:r w:rsidRPr="00A54139">
        <w:rPr>
          <w:sz w:val="28"/>
          <w:szCs w:val="28"/>
        </w:rPr>
        <w:t>2019</w:t>
      </w:r>
      <w:r w:rsidRPr="00A54139">
        <w:rPr>
          <w:spacing w:val="5"/>
          <w:sz w:val="28"/>
          <w:szCs w:val="28"/>
        </w:rPr>
        <w:t xml:space="preserve"> </w:t>
      </w:r>
      <w:r w:rsidRPr="00A54139">
        <w:rPr>
          <w:sz w:val="28"/>
          <w:szCs w:val="28"/>
        </w:rPr>
        <w:t>г."</w:t>
      </w:r>
      <w:r w:rsidRPr="00A54139">
        <w:rPr>
          <w:spacing w:val="5"/>
          <w:sz w:val="28"/>
          <w:szCs w:val="28"/>
        </w:rPr>
        <w:t xml:space="preserve"> </w:t>
      </w:r>
      <w:r w:rsidRPr="00A54139">
        <w:rPr>
          <w:sz w:val="28"/>
          <w:szCs w:val="28"/>
        </w:rPr>
        <w:t>-</w:t>
      </w:r>
      <w:r w:rsidRPr="00A54139">
        <w:rPr>
          <w:spacing w:val="6"/>
          <w:sz w:val="28"/>
          <w:szCs w:val="28"/>
        </w:rPr>
        <w:t xml:space="preserve"> </w:t>
      </w:r>
      <w:r w:rsidRPr="00A54139">
        <w:rPr>
          <w:sz w:val="28"/>
          <w:szCs w:val="28"/>
        </w:rPr>
        <w:t>коллекция</w:t>
      </w:r>
      <w:r w:rsidRPr="00A54139">
        <w:rPr>
          <w:spacing w:val="5"/>
          <w:sz w:val="28"/>
          <w:szCs w:val="28"/>
        </w:rPr>
        <w:t xml:space="preserve"> </w:t>
      </w:r>
      <w:r w:rsidRPr="00A54139">
        <w:rPr>
          <w:sz w:val="28"/>
          <w:szCs w:val="28"/>
        </w:rPr>
        <w:t>"Право.</w:t>
      </w:r>
      <w:r w:rsidRPr="00A54139">
        <w:rPr>
          <w:spacing w:val="5"/>
          <w:sz w:val="28"/>
          <w:szCs w:val="28"/>
        </w:rPr>
        <w:t xml:space="preserve"> </w:t>
      </w:r>
      <w:r w:rsidRPr="00A54139">
        <w:rPr>
          <w:sz w:val="28"/>
          <w:szCs w:val="28"/>
        </w:rPr>
        <w:t>Юридические</w:t>
      </w:r>
      <w:r w:rsidRPr="00A54139">
        <w:rPr>
          <w:spacing w:val="1"/>
          <w:sz w:val="28"/>
          <w:szCs w:val="28"/>
        </w:rPr>
        <w:t xml:space="preserve"> </w:t>
      </w:r>
      <w:r w:rsidRPr="00A54139">
        <w:rPr>
          <w:sz w:val="28"/>
          <w:szCs w:val="28"/>
        </w:rPr>
        <w:t>науки</w:t>
      </w:r>
      <w:r w:rsidRPr="00A54139">
        <w:rPr>
          <w:spacing w:val="9"/>
          <w:sz w:val="28"/>
          <w:szCs w:val="28"/>
        </w:rPr>
        <w:t xml:space="preserve"> </w:t>
      </w:r>
      <w:r w:rsidRPr="00A54139">
        <w:rPr>
          <w:w w:val="145"/>
          <w:sz w:val="28"/>
          <w:szCs w:val="28"/>
        </w:rPr>
        <w:t>-</w:t>
      </w:r>
      <w:r w:rsidRPr="00A54139">
        <w:rPr>
          <w:spacing w:val="-15"/>
          <w:w w:val="145"/>
          <w:sz w:val="28"/>
          <w:szCs w:val="28"/>
        </w:rPr>
        <w:t xml:space="preserve"> </w:t>
      </w:r>
      <w:r w:rsidRPr="00A54139">
        <w:rPr>
          <w:sz w:val="28"/>
          <w:szCs w:val="28"/>
        </w:rPr>
        <w:t>Северный</w:t>
      </w:r>
      <w:r w:rsidRPr="00A54139">
        <w:rPr>
          <w:spacing w:val="10"/>
          <w:sz w:val="28"/>
          <w:szCs w:val="28"/>
        </w:rPr>
        <w:t xml:space="preserve"> </w:t>
      </w:r>
      <w:r w:rsidRPr="00A54139">
        <w:rPr>
          <w:sz w:val="28"/>
          <w:szCs w:val="28"/>
        </w:rPr>
        <w:t>(Арктический)</w:t>
      </w:r>
      <w:r w:rsidRPr="00A54139">
        <w:rPr>
          <w:spacing w:val="10"/>
          <w:sz w:val="28"/>
          <w:szCs w:val="28"/>
        </w:rPr>
        <w:t xml:space="preserve"> </w:t>
      </w:r>
      <w:r w:rsidRPr="00A54139">
        <w:rPr>
          <w:sz w:val="28"/>
          <w:szCs w:val="28"/>
        </w:rPr>
        <w:t>федеральный</w:t>
      </w:r>
      <w:r w:rsidRPr="00A54139">
        <w:rPr>
          <w:spacing w:val="1"/>
          <w:sz w:val="28"/>
          <w:szCs w:val="28"/>
        </w:rPr>
        <w:t xml:space="preserve"> </w:t>
      </w:r>
      <w:r w:rsidRPr="00A54139">
        <w:rPr>
          <w:sz w:val="28"/>
          <w:szCs w:val="28"/>
        </w:rPr>
        <w:t>университет</w:t>
      </w:r>
      <w:r w:rsidRPr="00A54139">
        <w:rPr>
          <w:spacing w:val="7"/>
          <w:sz w:val="28"/>
          <w:szCs w:val="28"/>
        </w:rPr>
        <w:t xml:space="preserve"> </w:t>
      </w:r>
      <w:r w:rsidRPr="00A54139">
        <w:rPr>
          <w:sz w:val="28"/>
          <w:szCs w:val="28"/>
        </w:rPr>
        <w:t>имени</w:t>
      </w:r>
      <w:r w:rsidRPr="00A54139">
        <w:rPr>
          <w:spacing w:val="8"/>
          <w:sz w:val="28"/>
          <w:szCs w:val="28"/>
        </w:rPr>
        <w:t xml:space="preserve"> </w:t>
      </w:r>
      <w:r w:rsidRPr="00A54139">
        <w:rPr>
          <w:sz w:val="28"/>
          <w:szCs w:val="28"/>
        </w:rPr>
        <w:t>М.</w:t>
      </w:r>
      <w:r w:rsidRPr="00A54139">
        <w:rPr>
          <w:spacing w:val="8"/>
          <w:sz w:val="28"/>
          <w:szCs w:val="28"/>
        </w:rPr>
        <w:t xml:space="preserve"> </w:t>
      </w:r>
      <w:r w:rsidRPr="00A54139">
        <w:rPr>
          <w:sz w:val="28"/>
          <w:szCs w:val="28"/>
        </w:rPr>
        <w:t>В.</w:t>
      </w:r>
      <w:r w:rsidRPr="00A54139">
        <w:rPr>
          <w:spacing w:val="8"/>
          <w:sz w:val="28"/>
          <w:szCs w:val="28"/>
        </w:rPr>
        <w:t xml:space="preserve"> </w:t>
      </w:r>
      <w:r w:rsidRPr="00A54139">
        <w:rPr>
          <w:sz w:val="28"/>
          <w:szCs w:val="28"/>
        </w:rPr>
        <w:t>Ломоносова"</w:t>
      </w:r>
      <w:r w:rsidRPr="00A54139">
        <w:rPr>
          <w:spacing w:val="8"/>
          <w:sz w:val="28"/>
          <w:szCs w:val="28"/>
        </w:rPr>
        <w:t xml:space="preserve"> </w:t>
      </w:r>
      <w:r w:rsidRPr="00A54139">
        <w:rPr>
          <w:sz w:val="28"/>
          <w:szCs w:val="28"/>
        </w:rPr>
        <w:t>ЭБС</w:t>
      </w:r>
      <w:r w:rsidRPr="00A54139">
        <w:rPr>
          <w:spacing w:val="7"/>
          <w:sz w:val="28"/>
          <w:szCs w:val="28"/>
        </w:rPr>
        <w:t xml:space="preserve"> </w:t>
      </w:r>
      <w:r w:rsidRPr="00A54139">
        <w:rPr>
          <w:sz w:val="28"/>
          <w:szCs w:val="28"/>
        </w:rPr>
        <w:t>ЛАНЬ.</w:t>
      </w:r>
    </w:p>
    <w:p w:rsidR="00A54139" w:rsidRDefault="00A54139" w:rsidP="00A54139">
      <w:pPr>
        <w:pStyle w:val="a4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C7F8F">
        <w:rPr>
          <w:sz w:val="28"/>
          <w:szCs w:val="28"/>
          <w:shd w:val="clear" w:color="auto" w:fill="FFFFFF"/>
        </w:rPr>
        <w:t xml:space="preserve">Конституционное право России. Учебник для СПО - </w:t>
      </w:r>
      <w:proofErr w:type="spellStart"/>
      <w:r w:rsidRPr="00EC7F8F">
        <w:rPr>
          <w:sz w:val="28"/>
          <w:szCs w:val="28"/>
          <w:shd w:val="clear" w:color="auto" w:fill="FFFFFF"/>
        </w:rPr>
        <w:t>М.:Юр</w:t>
      </w:r>
      <w:proofErr w:type="spellEnd"/>
      <w:r w:rsidRPr="00EC7F8F">
        <w:rPr>
          <w:sz w:val="28"/>
          <w:szCs w:val="28"/>
          <w:shd w:val="clear" w:color="auto" w:fill="FFFFFF"/>
        </w:rPr>
        <w:t>. НОРМА, НИЦ ИНФРА-М, 2022. - 496 с. ISBN 978-5-00156-238-2. - Текст</w:t>
      </w:r>
      <w:proofErr w:type="gramStart"/>
      <w:r w:rsidRPr="00EC7F8F">
        <w:rPr>
          <w:sz w:val="28"/>
          <w:szCs w:val="28"/>
          <w:shd w:val="clear" w:color="auto" w:fill="FFFFFF"/>
        </w:rPr>
        <w:t xml:space="preserve"> :</w:t>
      </w:r>
      <w:proofErr w:type="gramEnd"/>
      <w:r w:rsidRPr="00EC7F8F">
        <w:rPr>
          <w:sz w:val="28"/>
          <w:szCs w:val="28"/>
          <w:shd w:val="clear" w:color="auto" w:fill="FFFFFF"/>
        </w:rPr>
        <w:t xml:space="preserve"> электронный. - URL: https://znanium.com/catalog/product/1861456</w:t>
      </w:r>
    </w:p>
    <w:p w:rsidR="00A54139" w:rsidRPr="00A54139" w:rsidRDefault="00A54139" w:rsidP="00A54139">
      <w:pPr>
        <w:pStyle w:val="a3"/>
        <w:numPr>
          <w:ilvl w:val="0"/>
          <w:numId w:val="13"/>
        </w:numPr>
        <w:tabs>
          <w:tab w:val="left" w:pos="709"/>
        </w:tabs>
        <w:ind w:left="0" w:firstLine="0"/>
        <w:jc w:val="both"/>
      </w:pPr>
      <w:proofErr w:type="spellStart"/>
      <w:r w:rsidRPr="00EC7F8F">
        <w:rPr>
          <w:iCs/>
          <w:shd w:val="clear" w:color="auto" w:fill="FFFFFF"/>
        </w:rPr>
        <w:t>Стрекозов</w:t>
      </w:r>
      <w:proofErr w:type="spellEnd"/>
      <w:r w:rsidRPr="00EC7F8F">
        <w:rPr>
          <w:iCs/>
          <w:shd w:val="clear" w:color="auto" w:fill="FFFFFF"/>
        </w:rPr>
        <w:t xml:space="preserve"> В.Г. Конституционное право</w:t>
      </w:r>
      <w:proofErr w:type="gramStart"/>
      <w:r w:rsidRPr="00EC7F8F">
        <w:rPr>
          <w:shd w:val="clear" w:color="auto" w:fill="FFFFFF"/>
        </w:rPr>
        <w:t> :</w:t>
      </w:r>
      <w:proofErr w:type="gramEnd"/>
      <w:r w:rsidRPr="00EC7F8F">
        <w:rPr>
          <w:shd w:val="clear" w:color="auto" w:fill="FFFFFF"/>
        </w:rPr>
        <w:t xml:space="preserve"> Профессиональное обучение / В.Г. </w:t>
      </w:r>
      <w:proofErr w:type="spellStart"/>
      <w:r w:rsidRPr="00EC7F8F">
        <w:rPr>
          <w:shd w:val="clear" w:color="auto" w:fill="FFFFFF"/>
        </w:rPr>
        <w:t>Стрекозов</w:t>
      </w:r>
      <w:proofErr w:type="spellEnd"/>
      <w:r w:rsidRPr="00EC7F8F">
        <w:rPr>
          <w:shd w:val="clear" w:color="auto" w:fill="FFFFFF"/>
        </w:rPr>
        <w:t>. - Издание 8-ое - Москва</w:t>
      </w:r>
      <w:proofErr w:type="gramStart"/>
      <w:r w:rsidRPr="00EC7F8F">
        <w:rPr>
          <w:shd w:val="clear" w:color="auto" w:fill="FFFFFF"/>
        </w:rPr>
        <w:t> :</w:t>
      </w:r>
      <w:proofErr w:type="gramEnd"/>
      <w:r w:rsidRPr="00EC7F8F">
        <w:rPr>
          <w:shd w:val="clear" w:color="auto" w:fill="FFFFFF"/>
        </w:rPr>
        <w:t xml:space="preserve"> Издательство </w:t>
      </w:r>
      <w:proofErr w:type="spellStart"/>
      <w:r w:rsidRPr="00EC7F8F">
        <w:rPr>
          <w:shd w:val="clear" w:color="auto" w:fill="FFFFFF"/>
        </w:rPr>
        <w:t>Юрайт</w:t>
      </w:r>
      <w:proofErr w:type="spellEnd"/>
      <w:r w:rsidRPr="00EC7F8F">
        <w:rPr>
          <w:shd w:val="clear" w:color="auto" w:fill="FFFFFF"/>
        </w:rPr>
        <w:t>, 2021. - 279 с. - (Учебник для СПО). - ISBN 978-5-534-15103-9.</w:t>
      </w:r>
    </w:p>
    <w:p w:rsidR="00CB53D4" w:rsidRDefault="00CB53D4">
      <w:pPr>
        <w:pStyle w:val="a3"/>
        <w:spacing w:before="4"/>
        <w:ind w:left="0"/>
      </w:pPr>
    </w:p>
    <w:p w:rsidR="00CB53D4" w:rsidRPr="00FA5E67" w:rsidRDefault="00FA5E67" w:rsidP="00FA5E67">
      <w:pPr>
        <w:pStyle w:val="2"/>
        <w:tabs>
          <w:tab w:val="left" w:pos="2054"/>
          <w:tab w:val="left" w:pos="2055"/>
        </w:tabs>
        <w:ind w:left="0" w:firstLine="0"/>
        <w:rPr>
          <w:b w:val="0"/>
        </w:rPr>
      </w:pPr>
      <w:r w:rsidRPr="00FA5E67">
        <w:rPr>
          <w:b w:val="0"/>
        </w:rPr>
        <w:t xml:space="preserve">3.2.2. </w:t>
      </w:r>
      <w:r w:rsidR="00226D94" w:rsidRPr="00FA5E67">
        <w:rPr>
          <w:b w:val="0"/>
        </w:rPr>
        <w:t>Дополнительная</w:t>
      </w:r>
      <w:r w:rsidR="00226D94" w:rsidRPr="00FA5E67">
        <w:rPr>
          <w:b w:val="0"/>
          <w:spacing w:val="-2"/>
        </w:rPr>
        <w:t xml:space="preserve"> </w:t>
      </w:r>
      <w:r w:rsidR="00226D94" w:rsidRPr="00FA5E67">
        <w:rPr>
          <w:b w:val="0"/>
        </w:rPr>
        <w:t>литература</w:t>
      </w:r>
    </w:p>
    <w:p w:rsidR="00A54139" w:rsidRPr="00A54139" w:rsidRDefault="00A54139" w:rsidP="00A54139">
      <w:pPr>
        <w:pStyle w:val="a4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54139">
        <w:rPr>
          <w:sz w:val="28"/>
          <w:szCs w:val="28"/>
        </w:rPr>
        <w:t>Умнова, И.А. Конституционное право</w:t>
      </w:r>
      <w:proofErr w:type="gramStart"/>
      <w:r w:rsidRPr="00A54139">
        <w:rPr>
          <w:sz w:val="28"/>
          <w:szCs w:val="28"/>
        </w:rPr>
        <w:t xml:space="preserve"> :</w:t>
      </w:r>
      <w:proofErr w:type="gramEnd"/>
      <w:r w:rsidRPr="00A54139">
        <w:rPr>
          <w:sz w:val="28"/>
          <w:szCs w:val="28"/>
        </w:rPr>
        <w:t xml:space="preserve"> учебник и практикум для СПО/ И.А. Умнова, И.А. Алешкова. – 3-е изд., </w:t>
      </w:r>
      <w:proofErr w:type="spellStart"/>
      <w:r w:rsidRPr="00A54139">
        <w:rPr>
          <w:sz w:val="28"/>
          <w:szCs w:val="28"/>
        </w:rPr>
        <w:t>перераб</w:t>
      </w:r>
      <w:proofErr w:type="spellEnd"/>
      <w:r w:rsidRPr="00A54139">
        <w:rPr>
          <w:sz w:val="28"/>
          <w:szCs w:val="28"/>
        </w:rPr>
        <w:t xml:space="preserve">. и доп. – М. : издательство </w:t>
      </w:r>
      <w:proofErr w:type="spellStart"/>
      <w:r w:rsidRPr="00A54139">
        <w:rPr>
          <w:sz w:val="28"/>
          <w:szCs w:val="28"/>
        </w:rPr>
        <w:t>Юрайт</w:t>
      </w:r>
      <w:proofErr w:type="spellEnd"/>
      <w:r w:rsidRPr="00A54139">
        <w:rPr>
          <w:sz w:val="28"/>
          <w:szCs w:val="28"/>
        </w:rPr>
        <w:t>, 2019. – 536 с. – Серия : Профессиональное образование.</w:t>
      </w:r>
    </w:p>
    <w:p w:rsidR="00A54139" w:rsidRPr="00EC7F8F" w:rsidRDefault="00A54139" w:rsidP="00A54139">
      <w:pPr>
        <w:pStyle w:val="a4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proofErr w:type="spellStart"/>
      <w:r w:rsidRPr="00A54139">
        <w:rPr>
          <w:sz w:val="28"/>
          <w:szCs w:val="28"/>
        </w:rPr>
        <w:t>Савощикова</w:t>
      </w:r>
      <w:proofErr w:type="spellEnd"/>
      <w:r w:rsidRPr="00A54139">
        <w:rPr>
          <w:sz w:val="28"/>
          <w:szCs w:val="28"/>
        </w:rPr>
        <w:t>, Е. В. Конституционное право</w:t>
      </w:r>
      <w:proofErr w:type="gramStart"/>
      <w:r w:rsidRPr="00A54139">
        <w:rPr>
          <w:sz w:val="28"/>
          <w:szCs w:val="28"/>
        </w:rPr>
        <w:t xml:space="preserve"> :</w:t>
      </w:r>
      <w:proofErr w:type="gramEnd"/>
      <w:r w:rsidRPr="00A54139">
        <w:rPr>
          <w:sz w:val="28"/>
          <w:szCs w:val="28"/>
        </w:rPr>
        <w:t xml:space="preserve"> учебное пособие для СПО / Е. В. </w:t>
      </w:r>
      <w:proofErr w:type="spellStart"/>
      <w:r w:rsidRPr="00A54139">
        <w:rPr>
          <w:sz w:val="28"/>
          <w:szCs w:val="28"/>
        </w:rPr>
        <w:t>Савощикова</w:t>
      </w:r>
      <w:proofErr w:type="spellEnd"/>
      <w:r w:rsidRPr="00A54139">
        <w:rPr>
          <w:sz w:val="28"/>
          <w:szCs w:val="28"/>
        </w:rPr>
        <w:t>. - Саратов</w:t>
      </w:r>
      <w:proofErr w:type="gramStart"/>
      <w:r w:rsidRPr="00A54139">
        <w:rPr>
          <w:sz w:val="28"/>
          <w:szCs w:val="28"/>
        </w:rPr>
        <w:t xml:space="preserve"> :</w:t>
      </w:r>
      <w:proofErr w:type="gramEnd"/>
      <w:r w:rsidRPr="00A54139">
        <w:rPr>
          <w:sz w:val="28"/>
          <w:szCs w:val="28"/>
        </w:rPr>
        <w:t xml:space="preserve"> Профобразование, 2020. - 213 c. - ISBN 978-5-4488-0559-2. - Текст</w:t>
      </w:r>
      <w:proofErr w:type="gramStart"/>
      <w:r w:rsidRPr="00A54139">
        <w:rPr>
          <w:sz w:val="28"/>
          <w:szCs w:val="28"/>
        </w:rPr>
        <w:t xml:space="preserve"> :</w:t>
      </w:r>
      <w:proofErr w:type="gramEnd"/>
      <w:r w:rsidRPr="00A54139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A54139">
        <w:rPr>
          <w:sz w:val="28"/>
          <w:szCs w:val="28"/>
        </w:rPr>
        <w:t>PROFобразование</w:t>
      </w:r>
      <w:proofErr w:type="spellEnd"/>
      <w:r w:rsidRPr="00A54139">
        <w:rPr>
          <w:sz w:val="28"/>
          <w:szCs w:val="28"/>
        </w:rPr>
        <w:t xml:space="preserve"> : [сайт]. - URL: https://profspo.ru/books/91879</w:t>
      </w:r>
    </w:p>
    <w:p w:rsidR="00A54139" w:rsidRPr="00EC7F8F" w:rsidRDefault="00A54139" w:rsidP="00A54139">
      <w:pPr>
        <w:pStyle w:val="a4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54139">
        <w:rPr>
          <w:sz w:val="28"/>
          <w:szCs w:val="28"/>
        </w:rPr>
        <w:t>Василькова, Е. А. Конституционное право</w:t>
      </w:r>
      <w:proofErr w:type="gramStart"/>
      <w:r w:rsidRPr="00A54139">
        <w:rPr>
          <w:sz w:val="28"/>
          <w:szCs w:val="28"/>
        </w:rPr>
        <w:t xml:space="preserve"> :</w:t>
      </w:r>
      <w:proofErr w:type="gramEnd"/>
      <w:r w:rsidRPr="00A54139">
        <w:rPr>
          <w:sz w:val="28"/>
          <w:szCs w:val="28"/>
        </w:rPr>
        <w:t xml:space="preserve"> учебно-методическое пособие / Е. А. Василькова, О. В. Яценко. - Таганрог</w:t>
      </w:r>
      <w:proofErr w:type="gramStart"/>
      <w:r w:rsidRPr="00A54139">
        <w:rPr>
          <w:sz w:val="28"/>
          <w:szCs w:val="28"/>
        </w:rPr>
        <w:t xml:space="preserve"> :</w:t>
      </w:r>
      <w:proofErr w:type="gramEnd"/>
      <w:r w:rsidRPr="00A54139">
        <w:rPr>
          <w:sz w:val="28"/>
          <w:szCs w:val="28"/>
        </w:rPr>
        <w:t xml:space="preserve"> Таганрогский институт управления и экономики, 2019. - 248 c. - Текст</w:t>
      </w:r>
      <w:proofErr w:type="gramStart"/>
      <w:r w:rsidRPr="00A54139">
        <w:rPr>
          <w:sz w:val="28"/>
          <w:szCs w:val="28"/>
        </w:rPr>
        <w:t xml:space="preserve"> :</w:t>
      </w:r>
      <w:proofErr w:type="gramEnd"/>
      <w:r w:rsidRPr="00A54139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A54139">
        <w:rPr>
          <w:sz w:val="28"/>
          <w:szCs w:val="28"/>
        </w:rPr>
        <w:t>PROFобразование</w:t>
      </w:r>
      <w:proofErr w:type="spellEnd"/>
      <w:r w:rsidRPr="00A54139">
        <w:rPr>
          <w:sz w:val="28"/>
          <w:szCs w:val="28"/>
        </w:rPr>
        <w:t xml:space="preserve"> : [сайт]. - URL: https://profspo.ru/books/108083 </w:t>
      </w:r>
    </w:p>
    <w:p w:rsidR="00A54139" w:rsidRPr="00A54139" w:rsidRDefault="00A54139" w:rsidP="00A54139">
      <w:pPr>
        <w:pStyle w:val="a4"/>
        <w:ind w:left="0" w:firstLine="0"/>
        <w:jc w:val="both"/>
        <w:rPr>
          <w:sz w:val="28"/>
          <w:szCs w:val="28"/>
        </w:rPr>
      </w:pPr>
    </w:p>
    <w:p w:rsidR="00CB53D4" w:rsidRPr="00FA5E67" w:rsidRDefault="00FA5E67" w:rsidP="00FA5E67">
      <w:pPr>
        <w:pStyle w:val="2"/>
        <w:ind w:left="0" w:firstLine="0"/>
        <w:rPr>
          <w:b w:val="0"/>
        </w:rPr>
      </w:pPr>
      <w:r w:rsidRPr="00FA5E67">
        <w:rPr>
          <w:b w:val="0"/>
        </w:rPr>
        <w:t xml:space="preserve">3.2.3. </w:t>
      </w:r>
      <w:r w:rsidR="00226D94" w:rsidRPr="00FA5E67">
        <w:rPr>
          <w:b w:val="0"/>
        </w:rPr>
        <w:t>Нормативные акты</w:t>
      </w:r>
    </w:p>
    <w:p w:rsidR="00CB53D4" w:rsidRDefault="00226D94" w:rsidP="002E1A1E">
      <w:pPr>
        <w:pStyle w:val="a4"/>
        <w:numPr>
          <w:ilvl w:val="0"/>
          <w:numId w:val="3"/>
        </w:numPr>
        <w:tabs>
          <w:tab w:val="left" w:pos="567"/>
          <w:tab w:val="left" w:pos="2833"/>
          <w:tab w:val="left" w:pos="4482"/>
          <w:tab w:val="left" w:pos="5317"/>
          <w:tab w:val="left" w:pos="6732"/>
          <w:tab w:val="left" w:pos="8037"/>
        </w:tabs>
        <w:ind w:left="0" w:right="419" w:firstLine="0"/>
        <w:rPr>
          <w:sz w:val="28"/>
        </w:rPr>
      </w:pPr>
      <w:r>
        <w:rPr>
          <w:sz w:val="28"/>
        </w:rPr>
        <w:t>Всеобщая</w:t>
      </w:r>
      <w:r>
        <w:rPr>
          <w:sz w:val="28"/>
        </w:rPr>
        <w:tab/>
        <w:t>декларация</w:t>
      </w:r>
      <w:r>
        <w:rPr>
          <w:sz w:val="28"/>
        </w:rPr>
        <w:tab/>
        <w:t>прав</w:t>
      </w:r>
      <w:r>
        <w:rPr>
          <w:sz w:val="28"/>
        </w:rPr>
        <w:tab/>
        <w:t>человека.</w:t>
      </w:r>
      <w:r>
        <w:rPr>
          <w:sz w:val="28"/>
        </w:rPr>
        <w:tab/>
        <w:t>Принята</w:t>
      </w:r>
      <w:r>
        <w:rPr>
          <w:sz w:val="28"/>
        </w:rPr>
        <w:tab/>
      </w:r>
      <w:r>
        <w:rPr>
          <w:w w:val="95"/>
          <w:sz w:val="28"/>
        </w:rPr>
        <w:t xml:space="preserve">Генеральной </w:t>
      </w:r>
      <w:r>
        <w:rPr>
          <w:sz w:val="28"/>
        </w:rPr>
        <w:t>Ассамблеей ООН</w:t>
      </w:r>
      <w:r>
        <w:rPr>
          <w:spacing w:val="-3"/>
          <w:sz w:val="28"/>
        </w:rPr>
        <w:t xml:space="preserve"> </w:t>
      </w:r>
      <w:r>
        <w:rPr>
          <w:sz w:val="28"/>
        </w:rPr>
        <w:t>10.12.48г.</w:t>
      </w:r>
    </w:p>
    <w:p w:rsidR="00CB53D4" w:rsidRDefault="00226D94" w:rsidP="002E1A1E">
      <w:pPr>
        <w:pStyle w:val="a4"/>
        <w:numPr>
          <w:ilvl w:val="0"/>
          <w:numId w:val="3"/>
        </w:numPr>
        <w:tabs>
          <w:tab w:val="left" w:pos="567"/>
          <w:tab w:val="left" w:pos="1391"/>
          <w:tab w:val="left" w:pos="1392"/>
        </w:tabs>
        <w:ind w:left="0" w:right="413" w:firstLine="0"/>
        <w:rPr>
          <w:sz w:val="28"/>
        </w:rPr>
      </w:pPr>
      <w:r>
        <w:rPr>
          <w:sz w:val="28"/>
        </w:rPr>
        <w:t>Европейская Конвенция о защите прав человека и основных свобод 1950г.</w:t>
      </w:r>
    </w:p>
    <w:p w:rsidR="00CB53D4" w:rsidRDefault="00CB53D4">
      <w:pPr>
        <w:rPr>
          <w:sz w:val="28"/>
        </w:rPr>
        <w:sectPr w:rsidR="00CB53D4">
          <w:footerReference w:type="default" r:id="rId9"/>
          <w:pgSz w:w="11910" w:h="16840"/>
          <w:pgMar w:top="760" w:right="440" w:bottom="880" w:left="1480" w:header="0" w:footer="692" w:gutter="0"/>
          <w:pgNumType w:start="17"/>
          <w:cols w:space="720"/>
        </w:sectPr>
      </w:pPr>
    </w:p>
    <w:p w:rsidR="00CB53D4" w:rsidRDefault="00226D94">
      <w:pPr>
        <w:pStyle w:val="a4"/>
        <w:numPr>
          <w:ilvl w:val="0"/>
          <w:numId w:val="3"/>
        </w:numPr>
        <w:tabs>
          <w:tab w:val="left" w:pos="1295"/>
          <w:tab w:val="left" w:pos="1296"/>
          <w:tab w:val="left" w:pos="2925"/>
          <w:tab w:val="left" w:pos="3289"/>
          <w:tab w:val="left" w:pos="5547"/>
          <w:tab w:val="left" w:pos="7350"/>
          <w:tab w:val="left" w:pos="8549"/>
        </w:tabs>
        <w:spacing w:before="64"/>
        <w:ind w:right="421" w:firstLine="710"/>
        <w:rPr>
          <w:sz w:val="28"/>
        </w:rPr>
      </w:pPr>
      <w:r>
        <w:rPr>
          <w:sz w:val="28"/>
        </w:rPr>
        <w:lastRenderedPageBreak/>
        <w:t>Декларация</w:t>
      </w:r>
      <w:r>
        <w:rPr>
          <w:sz w:val="28"/>
        </w:rPr>
        <w:tab/>
        <w:t>о</w:t>
      </w:r>
      <w:r>
        <w:rPr>
          <w:sz w:val="28"/>
        </w:rPr>
        <w:tab/>
        <w:t>государственном</w:t>
      </w:r>
      <w:r>
        <w:rPr>
          <w:sz w:val="28"/>
        </w:rPr>
        <w:tab/>
        <w:t>суверенитете</w:t>
      </w:r>
      <w:r>
        <w:rPr>
          <w:sz w:val="28"/>
        </w:rPr>
        <w:tab/>
        <w:t>РСФСР.</w:t>
      </w:r>
      <w:r>
        <w:rPr>
          <w:sz w:val="28"/>
        </w:rPr>
        <w:tab/>
      </w:r>
      <w:proofErr w:type="gramStart"/>
      <w:r>
        <w:rPr>
          <w:spacing w:val="-3"/>
          <w:sz w:val="28"/>
        </w:rPr>
        <w:t>Принята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12.06.90г.</w:t>
      </w:r>
    </w:p>
    <w:p w:rsidR="00CB53D4" w:rsidRDefault="00226D94">
      <w:pPr>
        <w:pStyle w:val="a4"/>
        <w:numPr>
          <w:ilvl w:val="0"/>
          <w:numId w:val="3"/>
        </w:numPr>
        <w:tabs>
          <w:tab w:val="left" w:pos="1304"/>
          <w:tab w:val="left" w:pos="1305"/>
          <w:tab w:val="left" w:pos="2944"/>
          <w:tab w:val="left" w:pos="3721"/>
          <w:tab w:val="left" w:pos="4105"/>
          <w:tab w:val="left" w:pos="5160"/>
          <w:tab w:val="left" w:pos="6454"/>
          <w:tab w:val="left" w:pos="6838"/>
          <w:tab w:val="left" w:pos="8554"/>
        </w:tabs>
        <w:spacing w:line="242" w:lineRule="auto"/>
        <w:ind w:right="420" w:firstLine="710"/>
        <w:rPr>
          <w:sz w:val="28"/>
        </w:rPr>
      </w:pPr>
      <w:r>
        <w:rPr>
          <w:sz w:val="28"/>
        </w:rPr>
        <w:t>Декларация</w:t>
      </w:r>
      <w:r>
        <w:rPr>
          <w:sz w:val="28"/>
        </w:rPr>
        <w:tab/>
        <w:t>прав</w:t>
      </w:r>
      <w:r>
        <w:rPr>
          <w:sz w:val="28"/>
        </w:rPr>
        <w:tab/>
        <w:t>и</w:t>
      </w:r>
      <w:r>
        <w:rPr>
          <w:sz w:val="28"/>
        </w:rPr>
        <w:tab/>
        <w:t>свобод</w:t>
      </w:r>
      <w:r>
        <w:rPr>
          <w:sz w:val="28"/>
        </w:rPr>
        <w:tab/>
        <w:t>человека</w:t>
      </w:r>
      <w:r>
        <w:rPr>
          <w:sz w:val="28"/>
        </w:rPr>
        <w:tab/>
        <w:t>и</w:t>
      </w:r>
      <w:r>
        <w:rPr>
          <w:sz w:val="28"/>
        </w:rPr>
        <w:tab/>
        <w:t>гражданина.</w:t>
      </w:r>
      <w:r>
        <w:rPr>
          <w:sz w:val="28"/>
        </w:rPr>
        <w:tab/>
      </w:r>
      <w:r>
        <w:rPr>
          <w:spacing w:val="-4"/>
          <w:sz w:val="28"/>
        </w:rPr>
        <w:t xml:space="preserve">Принята </w:t>
      </w:r>
      <w:r>
        <w:rPr>
          <w:sz w:val="28"/>
        </w:rPr>
        <w:t>Верховным Советом РСФСР</w:t>
      </w:r>
      <w:r>
        <w:rPr>
          <w:spacing w:val="2"/>
          <w:sz w:val="28"/>
        </w:rPr>
        <w:t xml:space="preserve"> </w:t>
      </w:r>
      <w:r>
        <w:rPr>
          <w:sz w:val="28"/>
        </w:rPr>
        <w:t>22.11.91г.</w:t>
      </w:r>
    </w:p>
    <w:p w:rsidR="00CB53D4" w:rsidRDefault="00226D94">
      <w:pPr>
        <w:pStyle w:val="a4"/>
        <w:numPr>
          <w:ilvl w:val="0"/>
          <w:numId w:val="3"/>
        </w:numPr>
        <w:tabs>
          <w:tab w:val="left" w:pos="1285"/>
          <w:tab w:val="left" w:pos="1286"/>
        </w:tabs>
        <w:spacing w:line="320" w:lineRule="exact"/>
        <w:ind w:left="1285" w:hanging="356"/>
        <w:rPr>
          <w:sz w:val="28"/>
        </w:rPr>
      </w:pPr>
      <w:r>
        <w:rPr>
          <w:sz w:val="28"/>
        </w:rPr>
        <w:t>Конституция РФ</w:t>
      </w:r>
      <w:r>
        <w:rPr>
          <w:spacing w:val="3"/>
          <w:sz w:val="28"/>
        </w:rPr>
        <w:t xml:space="preserve"> </w:t>
      </w:r>
      <w:r w:rsidR="00FA5E67">
        <w:rPr>
          <w:sz w:val="28"/>
        </w:rPr>
        <w:t xml:space="preserve">2020 </w:t>
      </w:r>
      <w:r>
        <w:rPr>
          <w:sz w:val="28"/>
        </w:rPr>
        <w:t>г.</w:t>
      </w:r>
    </w:p>
    <w:p w:rsidR="00CB53D4" w:rsidRDefault="00226D94">
      <w:pPr>
        <w:pStyle w:val="a4"/>
        <w:numPr>
          <w:ilvl w:val="0"/>
          <w:numId w:val="3"/>
        </w:numPr>
        <w:tabs>
          <w:tab w:val="left" w:pos="1338"/>
          <w:tab w:val="left" w:pos="1339"/>
        </w:tabs>
        <w:ind w:right="406" w:firstLine="710"/>
        <w:rPr>
          <w:sz w:val="28"/>
        </w:rPr>
      </w:pPr>
      <w:r>
        <w:rPr>
          <w:sz w:val="28"/>
        </w:rPr>
        <w:t xml:space="preserve">Федеральный конституционный закон от 28.06.2004г. №5-ФКЗ (в ред. от 24.04.2008 г.) </w:t>
      </w:r>
      <w:r>
        <w:rPr>
          <w:spacing w:val="-3"/>
          <w:sz w:val="28"/>
        </w:rPr>
        <w:t xml:space="preserve">«О </w:t>
      </w:r>
      <w:r>
        <w:rPr>
          <w:sz w:val="28"/>
        </w:rPr>
        <w:t>референдуме</w:t>
      </w:r>
      <w:r>
        <w:rPr>
          <w:spacing w:val="12"/>
          <w:sz w:val="28"/>
        </w:rPr>
        <w:t xml:space="preserve"> </w:t>
      </w:r>
      <w:r>
        <w:rPr>
          <w:sz w:val="28"/>
        </w:rPr>
        <w:t>РФ».</w:t>
      </w:r>
    </w:p>
    <w:p w:rsidR="00CB53D4" w:rsidRDefault="00226D94">
      <w:pPr>
        <w:pStyle w:val="a4"/>
        <w:numPr>
          <w:ilvl w:val="0"/>
          <w:numId w:val="3"/>
        </w:numPr>
        <w:tabs>
          <w:tab w:val="left" w:pos="1204"/>
        </w:tabs>
        <w:ind w:right="412" w:firstLine="710"/>
        <w:rPr>
          <w:sz w:val="28"/>
        </w:rPr>
      </w:pPr>
      <w:r>
        <w:rPr>
          <w:sz w:val="28"/>
        </w:rPr>
        <w:t xml:space="preserve">Федеральный закон от 04.03.98г. №33-ФЗ </w:t>
      </w:r>
      <w:r>
        <w:rPr>
          <w:spacing w:val="-3"/>
          <w:sz w:val="28"/>
        </w:rPr>
        <w:t xml:space="preserve">«О </w:t>
      </w:r>
      <w:r>
        <w:rPr>
          <w:sz w:val="28"/>
        </w:rPr>
        <w:t>порядке принятия и вступления в силу поправок к Конституции</w:t>
      </w:r>
      <w:r>
        <w:rPr>
          <w:spacing w:val="-2"/>
          <w:sz w:val="28"/>
        </w:rPr>
        <w:t xml:space="preserve"> </w:t>
      </w:r>
      <w:r>
        <w:rPr>
          <w:sz w:val="28"/>
        </w:rPr>
        <w:t>РФ».</w:t>
      </w:r>
    </w:p>
    <w:p w:rsidR="00CB53D4" w:rsidRDefault="00226D94">
      <w:pPr>
        <w:pStyle w:val="a3"/>
        <w:spacing w:line="321" w:lineRule="exact"/>
        <w:ind w:left="930"/>
      </w:pPr>
      <w:r>
        <w:t>8 Федеральный закон от 12.06.2002г. №67-ФЗ (в ред. от 14.06.2011 г.)</w:t>
      </w:r>
    </w:p>
    <w:p w:rsidR="00CB53D4" w:rsidRDefault="00226D94">
      <w:pPr>
        <w:pStyle w:val="a3"/>
        <w:tabs>
          <w:tab w:val="left" w:pos="924"/>
          <w:tab w:val="left" w:pos="2313"/>
          <w:tab w:val="left" w:pos="3727"/>
          <w:tab w:val="left" w:pos="5760"/>
          <w:tab w:val="left" w:pos="6527"/>
          <w:tab w:val="left" w:pos="6902"/>
          <w:tab w:val="left" w:pos="7793"/>
          <w:tab w:val="left" w:pos="8292"/>
          <w:tab w:val="left" w:pos="9433"/>
        </w:tabs>
        <w:ind w:right="416"/>
      </w:pPr>
      <w:r>
        <w:t>«Об</w:t>
      </w:r>
      <w:r>
        <w:tab/>
        <w:t>основных</w:t>
      </w:r>
      <w:r>
        <w:tab/>
        <w:t>гарантиях</w:t>
      </w:r>
      <w:r>
        <w:tab/>
        <w:t>избирательных</w:t>
      </w:r>
      <w:r>
        <w:tab/>
        <w:t>прав</w:t>
      </w:r>
      <w:r>
        <w:tab/>
        <w:t>и</w:t>
      </w:r>
      <w:r>
        <w:tab/>
        <w:t>права</w:t>
      </w:r>
      <w:r>
        <w:tab/>
        <w:t>на</w:t>
      </w:r>
      <w:r>
        <w:tab/>
        <w:t>участие</w:t>
      </w:r>
      <w:r>
        <w:tab/>
      </w:r>
      <w:r>
        <w:rPr>
          <w:spacing w:val="-17"/>
        </w:rPr>
        <w:t xml:space="preserve">в </w:t>
      </w:r>
      <w:r>
        <w:t>референдуме граждан</w:t>
      </w:r>
      <w:r>
        <w:rPr>
          <w:spacing w:val="2"/>
        </w:rPr>
        <w:t xml:space="preserve"> </w:t>
      </w:r>
      <w:r>
        <w:t>РФ»</w:t>
      </w:r>
    </w:p>
    <w:p w:rsidR="00CB53D4" w:rsidRDefault="00226D94">
      <w:pPr>
        <w:pStyle w:val="a3"/>
        <w:ind w:firstLine="710"/>
      </w:pPr>
      <w:r>
        <w:t>9 Федеральный закон от 19.05.95г. №82-ФЗ (в ред. от 01.07.2011г.) «Об общественных объединениях»</w:t>
      </w:r>
    </w:p>
    <w:p w:rsidR="00CB53D4" w:rsidRDefault="00226D94">
      <w:pPr>
        <w:pStyle w:val="a3"/>
        <w:spacing w:line="321" w:lineRule="exact"/>
        <w:ind w:left="1002"/>
      </w:pPr>
      <w:r>
        <w:t>10 Федеральный закон от 11.07.2001г. №95-ФЗ (в ред. от 23.07.2011 г.)</w:t>
      </w:r>
    </w:p>
    <w:p w:rsidR="00CB53D4" w:rsidRDefault="00226D94">
      <w:pPr>
        <w:pStyle w:val="a3"/>
      </w:pPr>
      <w:r>
        <w:t>«О политических партиях»</w:t>
      </w:r>
    </w:p>
    <w:p w:rsidR="00CB53D4" w:rsidRDefault="00226D94">
      <w:pPr>
        <w:pStyle w:val="a3"/>
        <w:spacing w:before="3"/>
        <w:ind w:right="436" w:firstLine="782"/>
      </w:pPr>
      <w:r>
        <w:t>11 Федеральный закон от 31.05.2002г. №62-ФЗ (в ред. от 28.06.2009г.) О гражданстве РФ»</w:t>
      </w:r>
    </w:p>
    <w:p w:rsidR="00CB53D4" w:rsidRDefault="00226D94">
      <w:pPr>
        <w:pStyle w:val="a3"/>
        <w:tabs>
          <w:tab w:val="left" w:pos="2935"/>
        </w:tabs>
        <w:spacing w:line="321" w:lineRule="exact"/>
        <w:ind w:left="930"/>
      </w:pPr>
      <w:r>
        <w:t xml:space="preserve">12 </w:t>
      </w:r>
      <w:r>
        <w:rPr>
          <w:spacing w:val="24"/>
        </w:rPr>
        <w:t xml:space="preserve"> </w:t>
      </w:r>
      <w:r>
        <w:t xml:space="preserve">Закон </w:t>
      </w:r>
      <w:r>
        <w:rPr>
          <w:spacing w:val="23"/>
        </w:rPr>
        <w:t xml:space="preserve"> </w:t>
      </w:r>
      <w:r>
        <w:t>РФ</w:t>
      </w:r>
      <w:r>
        <w:tab/>
        <w:t>от 19.02.93г. № 4528-1(в ред. от 28.12.2010 г.)</w:t>
      </w:r>
      <w:r>
        <w:rPr>
          <w:spacing w:val="47"/>
        </w:rPr>
        <w:t xml:space="preserve"> </w:t>
      </w:r>
      <w:r>
        <w:rPr>
          <w:spacing w:val="-3"/>
        </w:rPr>
        <w:t>«О</w:t>
      </w:r>
    </w:p>
    <w:p w:rsidR="00CB53D4" w:rsidRDefault="00226D94">
      <w:pPr>
        <w:pStyle w:val="a3"/>
      </w:pPr>
      <w:proofErr w:type="gramStart"/>
      <w:r>
        <w:t>беженцах</w:t>
      </w:r>
      <w:proofErr w:type="gramEnd"/>
      <w:r>
        <w:t>»</w:t>
      </w:r>
    </w:p>
    <w:p w:rsidR="00CB53D4" w:rsidRDefault="00226D94">
      <w:pPr>
        <w:pStyle w:val="a3"/>
        <w:tabs>
          <w:tab w:val="left" w:pos="6039"/>
        </w:tabs>
        <w:spacing w:line="322" w:lineRule="exact"/>
        <w:ind w:left="930"/>
      </w:pPr>
      <w:r>
        <w:t>13  Закон  РФ  от  19.02.93г.</w:t>
      </w:r>
      <w:r>
        <w:rPr>
          <w:spacing w:val="67"/>
        </w:rPr>
        <w:t xml:space="preserve"> </w:t>
      </w:r>
      <w:r>
        <w:t xml:space="preserve">№ </w:t>
      </w:r>
      <w:r>
        <w:rPr>
          <w:spacing w:val="2"/>
        </w:rPr>
        <w:t xml:space="preserve"> </w:t>
      </w:r>
      <w:r>
        <w:t>4530-1</w:t>
      </w:r>
      <w:r>
        <w:tab/>
        <w:t>(в ред. от 01.07.2011 г.)</w:t>
      </w:r>
      <w:r>
        <w:rPr>
          <w:spacing w:val="1"/>
        </w:rPr>
        <w:t xml:space="preserve"> </w:t>
      </w:r>
      <w:r>
        <w:rPr>
          <w:spacing w:val="-3"/>
        </w:rPr>
        <w:t>«О</w:t>
      </w:r>
    </w:p>
    <w:p w:rsidR="00CB53D4" w:rsidRDefault="00226D94">
      <w:pPr>
        <w:pStyle w:val="a3"/>
        <w:spacing w:line="322" w:lineRule="exact"/>
      </w:pPr>
      <w:r>
        <w:t xml:space="preserve">вынужденных </w:t>
      </w:r>
      <w:proofErr w:type="gramStart"/>
      <w:r>
        <w:t>переселенцах</w:t>
      </w:r>
      <w:proofErr w:type="gramEnd"/>
      <w:r>
        <w:t>»</w:t>
      </w:r>
    </w:p>
    <w:p w:rsidR="00CB53D4" w:rsidRDefault="00226D94">
      <w:pPr>
        <w:pStyle w:val="a3"/>
        <w:ind w:right="436" w:firstLine="710"/>
      </w:pPr>
      <w:r>
        <w:t xml:space="preserve">14 Федеральный закон от 25.07.2002г. № 115-ФЗ (в ред. от 18.07.2011 г.) </w:t>
      </w:r>
      <w:r>
        <w:rPr>
          <w:spacing w:val="-3"/>
        </w:rPr>
        <w:t xml:space="preserve">«О </w:t>
      </w:r>
      <w:r>
        <w:t>правовом положении иностранных граждан в</w:t>
      </w:r>
      <w:r>
        <w:rPr>
          <w:spacing w:val="2"/>
        </w:rPr>
        <w:t xml:space="preserve"> </w:t>
      </w:r>
      <w:r>
        <w:t>РФ»</w:t>
      </w:r>
    </w:p>
    <w:p w:rsidR="00CB53D4" w:rsidRDefault="00226D94">
      <w:pPr>
        <w:pStyle w:val="a4"/>
        <w:numPr>
          <w:ilvl w:val="0"/>
          <w:numId w:val="2"/>
        </w:numPr>
        <w:tabs>
          <w:tab w:val="left" w:pos="1382"/>
        </w:tabs>
        <w:ind w:right="409" w:firstLine="710"/>
        <w:jc w:val="both"/>
        <w:rPr>
          <w:sz w:val="28"/>
        </w:rPr>
      </w:pPr>
      <w:r>
        <w:rPr>
          <w:sz w:val="28"/>
        </w:rPr>
        <w:t>Закон РФ от 25.06.93г. № 5242-1 «О праве граждан РФ на свободу передвижения, выбор места пребывания и жительства в пределах РФ» (в ред. от 01.07.2011 г.)</w:t>
      </w:r>
    </w:p>
    <w:p w:rsidR="00CB53D4" w:rsidRDefault="00226D94">
      <w:pPr>
        <w:pStyle w:val="a4"/>
        <w:numPr>
          <w:ilvl w:val="0"/>
          <w:numId w:val="2"/>
        </w:numPr>
        <w:tabs>
          <w:tab w:val="left" w:pos="1421"/>
        </w:tabs>
        <w:ind w:right="398" w:firstLine="710"/>
        <w:jc w:val="both"/>
        <w:rPr>
          <w:sz w:val="28"/>
        </w:rPr>
      </w:pPr>
      <w:r>
        <w:rPr>
          <w:sz w:val="28"/>
        </w:rPr>
        <w:t xml:space="preserve">Федеральный закон от 15.08.96г. № 114-ФЗ </w:t>
      </w:r>
      <w:r>
        <w:rPr>
          <w:spacing w:val="-3"/>
          <w:sz w:val="28"/>
        </w:rPr>
        <w:t xml:space="preserve">«О </w:t>
      </w:r>
      <w:r>
        <w:rPr>
          <w:sz w:val="28"/>
        </w:rPr>
        <w:t>порядке выезда из РФ и въезда в РФ» (в ред. от 18.07.2011</w:t>
      </w:r>
      <w:r>
        <w:rPr>
          <w:spacing w:val="4"/>
          <w:sz w:val="28"/>
        </w:rPr>
        <w:t xml:space="preserve"> </w:t>
      </w:r>
      <w:r>
        <w:rPr>
          <w:sz w:val="28"/>
        </w:rPr>
        <w:t>г.)</w:t>
      </w:r>
    </w:p>
    <w:p w:rsidR="00CB53D4" w:rsidRDefault="00226D94">
      <w:pPr>
        <w:pStyle w:val="a4"/>
        <w:numPr>
          <w:ilvl w:val="0"/>
          <w:numId w:val="2"/>
        </w:numPr>
        <w:tabs>
          <w:tab w:val="left" w:pos="1382"/>
        </w:tabs>
        <w:spacing w:before="2"/>
        <w:ind w:right="406" w:firstLine="782"/>
        <w:jc w:val="both"/>
        <w:rPr>
          <w:sz w:val="28"/>
        </w:rPr>
      </w:pPr>
      <w:r>
        <w:rPr>
          <w:sz w:val="28"/>
        </w:rPr>
        <w:t xml:space="preserve">Федеральный конституционный закон от 26.02.97г. № 1-ФКЗ </w:t>
      </w:r>
      <w:r>
        <w:rPr>
          <w:spacing w:val="-3"/>
          <w:sz w:val="28"/>
        </w:rPr>
        <w:t xml:space="preserve">«Об </w:t>
      </w:r>
      <w:r>
        <w:rPr>
          <w:sz w:val="28"/>
        </w:rPr>
        <w:t xml:space="preserve">Уполномоченном по правам человека» (в </w:t>
      </w:r>
      <w:r>
        <w:rPr>
          <w:spacing w:val="2"/>
          <w:sz w:val="28"/>
        </w:rPr>
        <w:t xml:space="preserve">ред. </w:t>
      </w:r>
      <w:r>
        <w:rPr>
          <w:sz w:val="28"/>
        </w:rPr>
        <w:t>от 28.12.2010</w:t>
      </w:r>
      <w:r>
        <w:rPr>
          <w:spacing w:val="-1"/>
          <w:sz w:val="28"/>
        </w:rPr>
        <w:t xml:space="preserve"> </w:t>
      </w:r>
      <w:r>
        <w:rPr>
          <w:sz w:val="28"/>
        </w:rPr>
        <w:t>г.)</w:t>
      </w:r>
    </w:p>
    <w:p w:rsidR="00CB53D4" w:rsidRDefault="00226D94">
      <w:pPr>
        <w:pStyle w:val="a3"/>
        <w:ind w:right="408" w:firstLine="782"/>
        <w:jc w:val="both"/>
      </w:pPr>
      <w:r>
        <w:t>Федеральный конституционный закон от 25.12.2000г. № 1-ФКЗ «О государственном флаге РФ» (в ред. от 08.11.2008г.).</w:t>
      </w:r>
    </w:p>
    <w:p w:rsidR="00CB53D4" w:rsidRDefault="00226D94">
      <w:pPr>
        <w:pStyle w:val="a4"/>
        <w:numPr>
          <w:ilvl w:val="0"/>
          <w:numId w:val="2"/>
        </w:numPr>
        <w:tabs>
          <w:tab w:val="left" w:pos="1377"/>
        </w:tabs>
        <w:ind w:right="408" w:firstLine="782"/>
        <w:jc w:val="both"/>
        <w:rPr>
          <w:sz w:val="28"/>
        </w:rPr>
      </w:pPr>
      <w:r>
        <w:rPr>
          <w:sz w:val="28"/>
        </w:rPr>
        <w:t xml:space="preserve">Федеральный конституционный закон от 25.12.2000г. № 2-ФКЗ </w:t>
      </w:r>
      <w:r>
        <w:rPr>
          <w:spacing w:val="-3"/>
          <w:sz w:val="28"/>
        </w:rPr>
        <w:t xml:space="preserve">«О </w:t>
      </w:r>
      <w:r>
        <w:rPr>
          <w:sz w:val="28"/>
        </w:rPr>
        <w:t>государственном гербе РФ» (в ред. от 28.12.2010</w:t>
      </w:r>
      <w:r>
        <w:rPr>
          <w:spacing w:val="9"/>
          <w:sz w:val="28"/>
        </w:rPr>
        <w:t xml:space="preserve"> </w:t>
      </w:r>
      <w:r>
        <w:rPr>
          <w:sz w:val="28"/>
        </w:rPr>
        <w:t>г.)</w:t>
      </w:r>
    </w:p>
    <w:p w:rsidR="00CB53D4" w:rsidRDefault="00226D94">
      <w:pPr>
        <w:pStyle w:val="a4"/>
        <w:numPr>
          <w:ilvl w:val="0"/>
          <w:numId w:val="2"/>
        </w:numPr>
        <w:tabs>
          <w:tab w:val="left" w:pos="1377"/>
        </w:tabs>
        <w:ind w:right="408" w:firstLine="782"/>
        <w:jc w:val="both"/>
        <w:rPr>
          <w:sz w:val="28"/>
        </w:rPr>
      </w:pPr>
      <w:r>
        <w:rPr>
          <w:sz w:val="28"/>
        </w:rPr>
        <w:t xml:space="preserve">Федеральный конституционный закон от 25.12.2000г. № 3-ФКЗ </w:t>
      </w:r>
      <w:r>
        <w:rPr>
          <w:spacing w:val="-3"/>
          <w:sz w:val="28"/>
        </w:rPr>
        <w:t xml:space="preserve">«О </w:t>
      </w:r>
      <w:r>
        <w:rPr>
          <w:sz w:val="28"/>
        </w:rPr>
        <w:t>государственном гимне РФ» (в ред. от</w:t>
      </w:r>
      <w:r>
        <w:rPr>
          <w:spacing w:val="1"/>
          <w:sz w:val="28"/>
        </w:rPr>
        <w:t xml:space="preserve"> </w:t>
      </w:r>
      <w:r>
        <w:rPr>
          <w:sz w:val="28"/>
        </w:rPr>
        <w:t>22.03.2001г.).</w:t>
      </w:r>
    </w:p>
    <w:p w:rsidR="00CB53D4" w:rsidRDefault="00226D94">
      <w:pPr>
        <w:pStyle w:val="a4"/>
        <w:numPr>
          <w:ilvl w:val="0"/>
          <w:numId w:val="2"/>
        </w:numPr>
        <w:tabs>
          <w:tab w:val="left" w:pos="1358"/>
        </w:tabs>
        <w:ind w:right="403" w:firstLine="782"/>
        <w:jc w:val="both"/>
        <w:rPr>
          <w:sz w:val="28"/>
        </w:rPr>
      </w:pPr>
      <w:r>
        <w:rPr>
          <w:sz w:val="28"/>
        </w:rPr>
        <w:t xml:space="preserve">Федеральный конституционный закон от 17.12.2001г. № 6-ФКЗ </w:t>
      </w:r>
      <w:r>
        <w:rPr>
          <w:spacing w:val="-3"/>
          <w:sz w:val="28"/>
        </w:rPr>
        <w:t xml:space="preserve">«О </w:t>
      </w:r>
      <w:r>
        <w:rPr>
          <w:sz w:val="28"/>
        </w:rPr>
        <w:t>порядке принятия в РФ и образования в ее составе нового субъекта РФ» (в ред. от</w:t>
      </w:r>
      <w:r>
        <w:rPr>
          <w:spacing w:val="4"/>
          <w:sz w:val="28"/>
        </w:rPr>
        <w:t xml:space="preserve"> </w:t>
      </w:r>
      <w:r>
        <w:rPr>
          <w:sz w:val="28"/>
        </w:rPr>
        <w:t>31.10.2005г.).</w:t>
      </w:r>
    </w:p>
    <w:p w:rsidR="00CB53D4" w:rsidRDefault="00226D94">
      <w:pPr>
        <w:pStyle w:val="a4"/>
        <w:numPr>
          <w:ilvl w:val="0"/>
          <w:numId w:val="2"/>
        </w:numPr>
        <w:tabs>
          <w:tab w:val="left" w:pos="1526"/>
        </w:tabs>
        <w:ind w:right="404" w:firstLine="782"/>
        <w:jc w:val="both"/>
        <w:rPr>
          <w:sz w:val="28"/>
        </w:rPr>
      </w:pPr>
      <w:r>
        <w:rPr>
          <w:sz w:val="28"/>
        </w:rPr>
        <w:t xml:space="preserve">Федеральный закон от 10.01.2003г. № 19-ФЗ </w:t>
      </w:r>
      <w:r>
        <w:rPr>
          <w:spacing w:val="-3"/>
          <w:sz w:val="28"/>
        </w:rPr>
        <w:t xml:space="preserve">«О </w:t>
      </w:r>
      <w:r>
        <w:rPr>
          <w:sz w:val="28"/>
        </w:rPr>
        <w:t>выборах Президента РФ» (в ред. от 25.07.2011</w:t>
      </w:r>
      <w:r>
        <w:rPr>
          <w:spacing w:val="7"/>
          <w:sz w:val="28"/>
        </w:rPr>
        <w:t xml:space="preserve"> </w:t>
      </w:r>
      <w:r>
        <w:rPr>
          <w:sz w:val="28"/>
        </w:rPr>
        <w:t>г.)</w:t>
      </w:r>
    </w:p>
    <w:p w:rsidR="00CB53D4" w:rsidRDefault="00226D94">
      <w:pPr>
        <w:pStyle w:val="a4"/>
        <w:numPr>
          <w:ilvl w:val="0"/>
          <w:numId w:val="2"/>
        </w:numPr>
        <w:tabs>
          <w:tab w:val="left" w:pos="1613"/>
        </w:tabs>
        <w:spacing w:before="2"/>
        <w:ind w:right="403" w:firstLine="782"/>
        <w:jc w:val="both"/>
        <w:rPr>
          <w:sz w:val="28"/>
        </w:rPr>
      </w:pPr>
      <w:r>
        <w:rPr>
          <w:sz w:val="28"/>
        </w:rPr>
        <w:t xml:space="preserve">Федеральный закон от 05.08.2000г. №113 </w:t>
      </w:r>
      <w:r>
        <w:rPr>
          <w:spacing w:val="-3"/>
          <w:sz w:val="28"/>
        </w:rPr>
        <w:t xml:space="preserve">«О </w:t>
      </w:r>
      <w:r>
        <w:rPr>
          <w:sz w:val="28"/>
        </w:rPr>
        <w:t>порядке формирования Совета Федерации Федерального Собрания РФ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>в ред. от 17.10.2011 г.)</w:t>
      </w:r>
    </w:p>
    <w:p w:rsidR="00CB53D4" w:rsidRDefault="00CB53D4">
      <w:pPr>
        <w:jc w:val="both"/>
        <w:rPr>
          <w:sz w:val="28"/>
        </w:rPr>
        <w:sectPr w:rsidR="00CB53D4">
          <w:pgSz w:w="11910" w:h="16840"/>
          <w:pgMar w:top="760" w:right="440" w:bottom="960" w:left="1480" w:header="0" w:footer="692" w:gutter="0"/>
          <w:cols w:space="720"/>
        </w:sectPr>
      </w:pPr>
    </w:p>
    <w:p w:rsidR="00CB53D4" w:rsidRDefault="00226D94">
      <w:pPr>
        <w:pStyle w:val="a4"/>
        <w:numPr>
          <w:ilvl w:val="0"/>
          <w:numId w:val="2"/>
        </w:numPr>
        <w:tabs>
          <w:tab w:val="left" w:pos="1368"/>
        </w:tabs>
        <w:spacing w:before="64"/>
        <w:ind w:right="409" w:firstLine="782"/>
        <w:jc w:val="both"/>
        <w:rPr>
          <w:sz w:val="28"/>
        </w:rPr>
      </w:pPr>
      <w:r>
        <w:rPr>
          <w:sz w:val="28"/>
        </w:rPr>
        <w:lastRenderedPageBreak/>
        <w:t>Федеральный закон от 18.05.2005г. № 51-ФЗ «О выборах депутатов Государственной Думы Федерального Собрания РФ» (в ред. от 25.07.2011</w:t>
      </w:r>
      <w:r>
        <w:rPr>
          <w:spacing w:val="-15"/>
          <w:sz w:val="28"/>
        </w:rPr>
        <w:t xml:space="preserve"> </w:t>
      </w:r>
      <w:r>
        <w:rPr>
          <w:sz w:val="28"/>
        </w:rPr>
        <w:t>г.)</w:t>
      </w:r>
    </w:p>
    <w:p w:rsidR="00CB53D4" w:rsidRDefault="00226D94">
      <w:pPr>
        <w:pStyle w:val="a4"/>
        <w:numPr>
          <w:ilvl w:val="0"/>
          <w:numId w:val="2"/>
        </w:numPr>
        <w:tabs>
          <w:tab w:val="left" w:pos="1382"/>
        </w:tabs>
        <w:spacing w:line="242" w:lineRule="auto"/>
        <w:ind w:right="408" w:firstLine="782"/>
        <w:jc w:val="both"/>
        <w:rPr>
          <w:sz w:val="28"/>
        </w:rPr>
      </w:pPr>
      <w:r>
        <w:rPr>
          <w:sz w:val="28"/>
        </w:rPr>
        <w:t xml:space="preserve">Федеральный закон от 08.05.94г. № 3-ФЗ </w:t>
      </w:r>
      <w:r>
        <w:rPr>
          <w:spacing w:val="-3"/>
          <w:sz w:val="28"/>
        </w:rPr>
        <w:t xml:space="preserve">«О </w:t>
      </w:r>
      <w:r>
        <w:rPr>
          <w:sz w:val="28"/>
        </w:rPr>
        <w:t>статусе члена Совета Федерации и статусе депутата Государственной Думы Федерального Собрания РФ (в ред. от 21.11.2011</w:t>
      </w:r>
      <w:r>
        <w:rPr>
          <w:spacing w:val="7"/>
          <w:sz w:val="28"/>
        </w:rPr>
        <w:t xml:space="preserve"> </w:t>
      </w:r>
      <w:r>
        <w:rPr>
          <w:sz w:val="28"/>
        </w:rPr>
        <w:t>г.)</w:t>
      </w:r>
    </w:p>
    <w:p w:rsidR="00CB53D4" w:rsidRDefault="00226D94">
      <w:pPr>
        <w:pStyle w:val="a4"/>
        <w:numPr>
          <w:ilvl w:val="0"/>
          <w:numId w:val="2"/>
        </w:numPr>
        <w:tabs>
          <w:tab w:val="left" w:pos="1416"/>
        </w:tabs>
        <w:ind w:right="408" w:firstLine="782"/>
        <w:jc w:val="both"/>
        <w:rPr>
          <w:sz w:val="28"/>
        </w:rPr>
      </w:pPr>
      <w:r>
        <w:rPr>
          <w:sz w:val="28"/>
        </w:rPr>
        <w:t xml:space="preserve">Федеральный конституционный закон от 17.12.97 г. № 2-ФЗ </w:t>
      </w:r>
      <w:r>
        <w:rPr>
          <w:spacing w:val="-3"/>
          <w:sz w:val="28"/>
        </w:rPr>
        <w:t xml:space="preserve">«О </w:t>
      </w:r>
      <w:r>
        <w:rPr>
          <w:sz w:val="28"/>
        </w:rPr>
        <w:t>Правительстве РФ» (в ред. от 28.12.2010</w:t>
      </w:r>
      <w:r>
        <w:rPr>
          <w:spacing w:val="8"/>
          <w:sz w:val="28"/>
        </w:rPr>
        <w:t xml:space="preserve"> </w:t>
      </w:r>
      <w:r>
        <w:rPr>
          <w:sz w:val="28"/>
        </w:rPr>
        <w:t>г.).</w:t>
      </w:r>
    </w:p>
    <w:p w:rsidR="00CB53D4" w:rsidRDefault="00226D94">
      <w:pPr>
        <w:pStyle w:val="a4"/>
        <w:numPr>
          <w:ilvl w:val="0"/>
          <w:numId w:val="2"/>
        </w:numPr>
        <w:tabs>
          <w:tab w:val="left" w:pos="1459"/>
        </w:tabs>
        <w:ind w:right="403" w:firstLine="710"/>
        <w:jc w:val="both"/>
        <w:rPr>
          <w:sz w:val="28"/>
        </w:rPr>
      </w:pPr>
      <w:r>
        <w:rPr>
          <w:sz w:val="28"/>
        </w:rPr>
        <w:t xml:space="preserve">Федеральный конституционный закон от 31.12.96г. № 1-ФКЗ </w:t>
      </w:r>
      <w:r>
        <w:rPr>
          <w:spacing w:val="-3"/>
          <w:sz w:val="28"/>
        </w:rPr>
        <w:t xml:space="preserve">«О </w:t>
      </w:r>
      <w:r>
        <w:rPr>
          <w:sz w:val="28"/>
        </w:rPr>
        <w:t>судебной системе РФ» (в ред. от 27.12.2009</w:t>
      </w:r>
      <w:r>
        <w:rPr>
          <w:spacing w:val="9"/>
          <w:sz w:val="28"/>
        </w:rPr>
        <w:t xml:space="preserve"> </w:t>
      </w:r>
      <w:r>
        <w:rPr>
          <w:sz w:val="28"/>
        </w:rPr>
        <w:t>г.)</w:t>
      </w:r>
    </w:p>
    <w:p w:rsidR="00CB53D4" w:rsidRDefault="00226D94">
      <w:pPr>
        <w:pStyle w:val="a4"/>
        <w:numPr>
          <w:ilvl w:val="0"/>
          <w:numId w:val="2"/>
        </w:numPr>
        <w:tabs>
          <w:tab w:val="left" w:pos="1305"/>
        </w:tabs>
        <w:ind w:right="402" w:firstLine="710"/>
        <w:jc w:val="both"/>
        <w:rPr>
          <w:sz w:val="28"/>
        </w:rPr>
      </w:pPr>
      <w:r>
        <w:rPr>
          <w:sz w:val="28"/>
        </w:rPr>
        <w:t xml:space="preserve">Закон РФ от 26.06.92г. № 3132-1 </w:t>
      </w:r>
      <w:r>
        <w:rPr>
          <w:spacing w:val="-3"/>
          <w:sz w:val="28"/>
        </w:rPr>
        <w:t xml:space="preserve">«О </w:t>
      </w:r>
      <w:r>
        <w:rPr>
          <w:sz w:val="28"/>
        </w:rPr>
        <w:t>статусе судей в РФ» (в ред. от 29.12.2010 г.)</w:t>
      </w:r>
    </w:p>
    <w:p w:rsidR="00CB53D4" w:rsidRDefault="00226D94">
      <w:pPr>
        <w:pStyle w:val="a4"/>
        <w:numPr>
          <w:ilvl w:val="0"/>
          <w:numId w:val="2"/>
        </w:numPr>
        <w:tabs>
          <w:tab w:val="left" w:pos="1349"/>
        </w:tabs>
        <w:ind w:right="408" w:firstLine="710"/>
        <w:jc w:val="both"/>
        <w:rPr>
          <w:sz w:val="28"/>
        </w:rPr>
      </w:pPr>
      <w:r>
        <w:rPr>
          <w:sz w:val="28"/>
        </w:rPr>
        <w:t xml:space="preserve">Федеральный конституционный закон от 21.07.94г. № 1-ФКЗ </w:t>
      </w:r>
      <w:r>
        <w:rPr>
          <w:spacing w:val="-3"/>
          <w:sz w:val="28"/>
        </w:rPr>
        <w:t xml:space="preserve">«О </w:t>
      </w:r>
      <w:r>
        <w:rPr>
          <w:sz w:val="28"/>
        </w:rPr>
        <w:t>Конституционном Суде РФ» (в ред. от 28.12.2010</w:t>
      </w:r>
      <w:r>
        <w:rPr>
          <w:spacing w:val="7"/>
          <w:sz w:val="28"/>
        </w:rPr>
        <w:t xml:space="preserve"> </w:t>
      </w:r>
      <w:r>
        <w:rPr>
          <w:sz w:val="28"/>
        </w:rPr>
        <w:t>г.)</w:t>
      </w:r>
    </w:p>
    <w:p w:rsidR="00CB53D4" w:rsidRDefault="00226D94">
      <w:pPr>
        <w:pStyle w:val="a4"/>
        <w:numPr>
          <w:ilvl w:val="0"/>
          <w:numId w:val="2"/>
        </w:numPr>
        <w:tabs>
          <w:tab w:val="left" w:pos="1301"/>
        </w:tabs>
        <w:spacing w:line="321" w:lineRule="exact"/>
        <w:ind w:left="1300" w:hanging="371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7"/>
          <w:sz w:val="28"/>
        </w:rPr>
        <w:t xml:space="preserve"> </w:t>
      </w:r>
      <w:r>
        <w:rPr>
          <w:sz w:val="28"/>
        </w:rPr>
        <w:t>конституционный</w:t>
      </w:r>
      <w:r>
        <w:rPr>
          <w:spacing w:val="17"/>
          <w:sz w:val="28"/>
        </w:rPr>
        <w:t xml:space="preserve"> </w:t>
      </w:r>
      <w:r>
        <w:rPr>
          <w:sz w:val="28"/>
        </w:rPr>
        <w:t>закон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07.02.11</w:t>
      </w:r>
      <w:r>
        <w:rPr>
          <w:spacing w:val="18"/>
          <w:sz w:val="28"/>
        </w:rPr>
        <w:t xml:space="preserve"> </w:t>
      </w:r>
      <w:r>
        <w:rPr>
          <w:spacing w:val="3"/>
          <w:sz w:val="28"/>
        </w:rPr>
        <w:t>(в</w:t>
      </w:r>
      <w:r>
        <w:rPr>
          <w:spacing w:val="16"/>
          <w:sz w:val="28"/>
        </w:rPr>
        <w:t xml:space="preserve"> </w:t>
      </w:r>
      <w:r>
        <w:rPr>
          <w:sz w:val="28"/>
        </w:rPr>
        <w:t>ред.01.06.11</w:t>
      </w:r>
      <w:r>
        <w:rPr>
          <w:spacing w:val="18"/>
          <w:sz w:val="28"/>
        </w:rPr>
        <w:t xml:space="preserve"> </w:t>
      </w:r>
      <w:r>
        <w:rPr>
          <w:sz w:val="28"/>
        </w:rPr>
        <w:t>г.)</w:t>
      </w:r>
    </w:p>
    <w:p w:rsidR="00CB53D4" w:rsidRDefault="00226D94">
      <w:pPr>
        <w:pStyle w:val="a3"/>
        <w:jc w:val="both"/>
      </w:pPr>
      <w:r>
        <w:t>№ 1-ФКЗ «О судах общей юрисдикции в РФ»</w:t>
      </w:r>
    </w:p>
    <w:p w:rsidR="00CB53D4" w:rsidRDefault="00226D94">
      <w:pPr>
        <w:pStyle w:val="a4"/>
        <w:numPr>
          <w:ilvl w:val="0"/>
          <w:numId w:val="2"/>
        </w:numPr>
        <w:tabs>
          <w:tab w:val="left" w:pos="1310"/>
        </w:tabs>
        <w:spacing w:line="242" w:lineRule="auto"/>
        <w:ind w:right="410" w:firstLine="710"/>
        <w:jc w:val="both"/>
        <w:rPr>
          <w:sz w:val="28"/>
        </w:rPr>
      </w:pPr>
      <w:r>
        <w:rPr>
          <w:sz w:val="28"/>
        </w:rPr>
        <w:t xml:space="preserve">Федеральный закон от 17.01.92г. № 2202-1 </w:t>
      </w:r>
      <w:r>
        <w:rPr>
          <w:spacing w:val="-3"/>
          <w:sz w:val="28"/>
        </w:rPr>
        <w:t xml:space="preserve">«О </w:t>
      </w:r>
      <w:r>
        <w:rPr>
          <w:sz w:val="28"/>
        </w:rPr>
        <w:t>прокуратуре РФ» (в ред. от 21.11.2011</w:t>
      </w:r>
      <w:r>
        <w:rPr>
          <w:spacing w:val="4"/>
          <w:sz w:val="28"/>
        </w:rPr>
        <w:t xml:space="preserve"> </w:t>
      </w:r>
      <w:r>
        <w:rPr>
          <w:sz w:val="28"/>
        </w:rPr>
        <w:t>г.)</w:t>
      </w:r>
    </w:p>
    <w:p w:rsidR="00CB53D4" w:rsidRDefault="00226D94">
      <w:pPr>
        <w:pStyle w:val="a4"/>
        <w:numPr>
          <w:ilvl w:val="0"/>
          <w:numId w:val="2"/>
        </w:numPr>
        <w:tabs>
          <w:tab w:val="left" w:pos="1315"/>
        </w:tabs>
        <w:ind w:right="406" w:firstLine="710"/>
        <w:jc w:val="both"/>
        <w:rPr>
          <w:sz w:val="28"/>
        </w:rPr>
      </w:pPr>
      <w:r>
        <w:rPr>
          <w:sz w:val="28"/>
        </w:rPr>
        <w:t>Федеральный закон от 06.10.99г. № 184-ФЗ «Об общих принципах организации законодательных (представительных) и исполнительных органов государственной власти субъектов РФ» (в ред. от 21.11.2011</w:t>
      </w:r>
      <w:r>
        <w:rPr>
          <w:spacing w:val="-1"/>
          <w:sz w:val="28"/>
        </w:rPr>
        <w:t xml:space="preserve"> </w:t>
      </w:r>
      <w:r>
        <w:rPr>
          <w:sz w:val="28"/>
        </w:rPr>
        <w:t>г.)</w:t>
      </w:r>
    </w:p>
    <w:p w:rsidR="00CB53D4" w:rsidRDefault="00226D94">
      <w:pPr>
        <w:pStyle w:val="a4"/>
        <w:numPr>
          <w:ilvl w:val="0"/>
          <w:numId w:val="1"/>
        </w:numPr>
        <w:tabs>
          <w:tab w:val="left" w:pos="1281"/>
        </w:tabs>
        <w:ind w:right="406" w:firstLine="710"/>
        <w:jc w:val="both"/>
        <w:rPr>
          <w:sz w:val="28"/>
        </w:rPr>
      </w:pPr>
      <w:r>
        <w:rPr>
          <w:sz w:val="28"/>
        </w:rPr>
        <w:t>Федеральный закон от 06.10.2003г. № 131-ФЗ «Об общих принципах организации местного самоуправления в РФ» (в ред. от 21.11.2011</w:t>
      </w:r>
      <w:r>
        <w:rPr>
          <w:spacing w:val="-2"/>
          <w:sz w:val="28"/>
        </w:rPr>
        <w:t xml:space="preserve"> </w:t>
      </w:r>
      <w:r>
        <w:rPr>
          <w:sz w:val="28"/>
        </w:rPr>
        <w:t>г.)</w:t>
      </w:r>
    </w:p>
    <w:p w:rsidR="00CB53D4" w:rsidRDefault="00226D94">
      <w:pPr>
        <w:pStyle w:val="a4"/>
        <w:numPr>
          <w:ilvl w:val="0"/>
          <w:numId w:val="1"/>
        </w:numPr>
        <w:tabs>
          <w:tab w:val="left" w:pos="1392"/>
        </w:tabs>
        <w:ind w:right="411" w:firstLine="710"/>
        <w:jc w:val="both"/>
        <w:rPr>
          <w:sz w:val="28"/>
        </w:rPr>
      </w:pPr>
      <w:r>
        <w:rPr>
          <w:sz w:val="28"/>
        </w:rPr>
        <w:t>Федеральный закон «О муниципальной службе в РФ» от 02.03.07г. (с изменениями на 21 ноября 2011</w:t>
      </w:r>
      <w:r>
        <w:rPr>
          <w:spacing w:val="7"/>
          <w:sz w:val="28"/>
        </w:rPr>
        <w:t xml:space="preserve"> </w:t>
      </w:r>
      <w:r>
        <w:rPr>
          <w:sz w:val="28"/>
        </w:rPr>
        <w:t>года).</w:t>
      </w:r>
    </w:p>
    <w:p w:rsidR="00CB53D4" w:rsidRDefault="00226D94">
      <w:pPr>
        <w:pStyle w:val="a4"/>
        <w:numPr>
          <w:ilvl w:val="0"/>
          <w:numId w:val="1"/>
        </w:numPr>
        <w:tabs>
          <w:tab w:val="left" w:pos="1368"/>
        </w:tabs>
        <w:ind w:right="414" w:firstLine="782"/>
        <w:jc w:val="both"/>
        <w:rPr>
          <w:sz w:val="28"/>
        </w:rPr>
      </w:pPr>
      <w:r>
        <w:rPr>
          <w:sz w:val="28"/>
        </w:rPr>
        <w:t xml:space="preserve">Указ Президента РФ от 09.03.2004г. № 314 </w:t>
      </w:r>
      <w:r>
        <w:rPr>
          <w:spacing w:val="-3"/>
          <w:sz w:val="28"/>
        </w:rPr>
        <w:t xml:space="preserve">«О </w:t>
      </w:r>
      <w:r>
        <w:rPr>
          <w:sz w:val="28"/>
        </w:rPr>
        <w:t>системе и структуре федеральных органов исполнительной власти» (в ред. от 22.06.2009 г.).</w:t>
      </w:r>
    </w:p>
    <w:p w:rsidR="00CB53D4" w:rsidRDefault="00226D94">
      <w:pPr>
        <w:pStyle w:val="a4"/>
        <w:numPr>
          <w:ilvl w:val="0"/>
          <w:numId w:val="1"/>
        </w:numPr>
        <w:tabs>
          <w:tab w:val="left" w:pos="1401"/>
        </w:tabs>
        <w:ind w:right="404" w:firstLine="782"/>
        <w:jc w:val="both"/>
        <w:rPr>
          <w:sz w:val="28"/>
        </w:rPr>
      </w:pPr>
      <w:r>
        <w:rPr>
          <w:sz w:val="28"/>
        </w:rPr>
        <w:t>Указ Президента РФ от 12.05.2008г. № 724 «Вопросы системы и структуры федеральных органов исполнительной власти» (в ред. от 24.05.2011 г.)</w:t>
      </w:r>
    </w:p>
    <w:p w:rsidR="00CB53D4" w:rsidRDefault="00226D94">
      <w:pPr>
        <w:pStyle w:val="a4"/>
        <w:numPr>
          <w:ilvl w:val="0"/>
          <w:numId w:val="1"/>
        </w:numPr>
        <w:tabs>
          <w:tab w:val="left" w:pos="1449"/>
        </w:tabs>
        <w:ind w:right="411" w:firstLine="782"/>
        <w:jc w:val="both"/>
        <w:rPr>
          <w:sz w:val="28"/>
        </w:rPr>
      </w:pPr>
      <w:r>
        <w:rPr>
          <w:sz w:val="28"/>
        </w:rPr>
        <w:t>Положение о порядке рассмотрения вопросов гражданства РФ. Утверждено Указом Президента РФ от 14.11.2002г. №1325 (в ред. от 19.10.11 г.)</w:t>
      </w:r>
    </w:p>
    <w:p w:rsidR="00CB53D4" w:rsidRDefault="00226D94">
      <w:pPr>
        <w:pStyle w:val="a4"/>
        <w:numPr>
          <w:ilvl w:val="0"/>
          <w:numId w:val="1"/>
        </w:numPr>
        <w:tabs>
          <w:tab w:val="left" w:pos="1435"/>
        </w:tabs>
        <w:ind w:right="418" w:firstLine="782"/>
        <w:jc w:val="both"/>
        <w:rPr>
          <w:sz w:val="28"/>
        </w:rPr>
      </w:pPr>
      <w:r>
        <w:rPr>
          <w:sz w:val="28"/>
        </w:rPr>
        <w:t>Положение о Государственном Совете РФ. Утверждено Указом Президента РФ от 01.09.2000г. № 1602 (в ред. от 12.03.10</w:t>
      </w:r>
      <w:r>
        <w:rPr>
          <w:spacing w:val="6"/>
          <w:sz w:val="28"/>
        </w:rPr>
        <w:t xml:space="preserve"> </w:t>
      </w:r>
      <w:r>
        <w:rPr>
          <w:sz w:val="28"/>
        </w:rPr>
        <w:t>г.)</w:t>
      </w:r>
    </w:p>
    <w:p w:rsidR="00CB53D4" w:rsidRDefault="00226D94">
      <w:pPr>
        <w:pStyle w:val="a4"/>
        <w:numPr>
          <w:ilvl w:val="0"/>
          <w:numId w:val="1"/>
        </w:numPr>
        <w:tabs>
          <w:tab w:val="left" w:pos="1502"/>
        </w:tabs>
        <w:ind w:right="416" w:firstLine="782"/>
        <w:jc w:val="both"/>
        <w:rPr>
          <w:sz w:val="28"/>
        </w:rPr>
      </w:pPr>
      <w:r>
        <w:rPr>
          <w:sz w:val="28"/>
        </w:rPr>
        <w:t>Положение о полномочном представителе Президента РФ в федеральном округе. Утверждено Указом Президента РФ от 13.05.2000г. № 849 (в ред. от 07.09.10</w:t>
      </w:r>
      <w:r>
        <w:rPr>
          <w:spacing w:val="7"/>
          <w:sz w:val="28"/>
        </w:rPr>
        <w:t xml:space="preserve"> </w:t>
      </w:r>
      <w:r>
        <w:rPr>
          <w:sz w:val="28"/>
        </w:rPr>
        <w:t>г.)</w:t>
      </w:r>
    </w:p>
    <w:p w:rsidR="00CB53D4" w:rsidRDefault="00CB53D4">
      <w:pPr>
        <w:pStyle w:val="a3"/>
        <w:spacing w:before="5"/>
        <w:ind w:left="0"/>
        <w:rPr>
          <w:sz w:val="27"/>
        </w:rPr>
      </w:pPr>
    </w:p>
    <w:p w:rsidR="00CB53D4" w:rsidRPr="00FA5E67" w:rsidRDefault="00FA5E67" w:rsidP="00FA5E67">
      <w:pPr>
        <w:pStyle w:val="2"/>
        <w:tabs>
          <w:tab w:val="left" w:pos="1565"/>
        </w:tabs>
        <w:ind w:left="0" w:firstLine="0"/>
        <w:rPr>
          <w:b w:val="0"/>
        </w:rPr>
      </w:pPr>
      <w:r w:rsidRPr="00FA5E67">
        <w:rPr>
          <w:b w:val="0"/>
        </w:rPr>
        <w:t xml:space="preserve">3.2.4. </w:t>
      </w:r>
      <w:r w:rsidR="00226D94" w:rsidRPr="00FA5E67">
        <w:rPr>
          <w:b w:val="0"/>
        </w:rPr>
        <w:t>Интернет-ресурсы</w:t>
      </w:r>
    </w:p>
    <w:p w:rsidR="00CB53D4" w:rsidRPr="00FA5E67" w:rsidRDefault="00226D94">
      <w:pPr>
        <w:pStyle w:val="a3"/>
        <w:ind w:left="930"/>
      </w:pPr>
      <w:r w:rsidRPr="00FA5E67">
        <w:t>Информационно – правовые</w:t>
      </w:r>
      <w:r w:rsidRPr="00FA5E67">
        <w:rPr>
          <w:spacing w:val="-21"/>
        </w:rPr>
        <w:t xml:space="preserve"> </w:t>
      </w:r>
      <w:r w:rsidRPr="00FA5E67">
        <w:t>системы:</w:t>
      </w:r>
    </w:p>
    <w:p w:rsidR="00CB53D4" w:rsidRPr="00FA5E67" w:rsidRDefault="00226D94">
      <w:pPr>
        <w:pStyle w:val="a3"/>
        <w:tabs>
          <w:tab w:val="left" w:pos="1726"/>
          <w:tab w:val="left" w:pos="3601"/>
          <w:tab w:val="left" w:pos="4584"/>
          <w:tab w:val="left" w:pos="6517"/>
          <w:tab w:val="left" w:pos="7619"/>
          <w:tab w:val="left" w:pos="8631"/>
        </w:tabs>
        <w:spacing w:line="242" w:lineRule="auto"/>
        <w:ind w:right="411" w:firstLine="710"/>
      </w:pPr>
      <w:r w:rsidRPr="00FA5E67">
        <w:t>Сайт</w:t>
      </w:r>
      <w:r w:rsidRPr="00FA5E67">
        <w:tab/>
        <w:t>«Консультант</w:t>
      </w:r>
      <w:r w:rsidRPr="00FA5E67">
        <w:tab/>
        <w:t>плюс»</w:t>
      </w:r>
      <w:r w:rsidRPr="00FA5E67">
        <w:tab/>
        <w:t>[Электронный</w:t>
      </w:r>
      <w:r w:rsidRPr="00FA5E67">
        <w:tab/>
        <w:t>ресурс]</w:t>
      </w:r>
      <w:r w:rsidRPr="00FA5E67">
        <w:tab/>
        <w:t>Режим</w:t>
      </w:r>
      <w:r w:rsidRPr="00FA5E67">
        <w:tab/>
      </w:r>
      <w:r w:rsidRPr="00FA5E67">
        <w:rPr>
          <w:spacing w:val="-3"/>
        </w:rPr>
        <w:t xml:space="preserve">доступа </w:t>
      </w:r>
      <w:hyperlink r:id="rId10">
        <w:r w:rsidRPr="00FA5E67">
          <w:t>http://www.consultant.ru</w:t>
        </w:r>
      </w:hyperlink>
    </w:p>
    <w:p w:rsidR="00CB53D4" w:rsidRPr="00FA5E67" w:rsidRDefault="00226D94">
      <w:pPr>
        <w:pStyle w:val="a3"/>
        <w:tabs>
          <w:tab w:val="left" w:pos="2039"/>
          <w:tab w:val="left" w:pos="3653"/>
          <w:tab w:val="left" w:pos="5898"/>
          <w:tab w:val="left" w:pos="7307"/>
          <w:tab w:val="left" w:pos="8631"/>
        </w:tabs>
        <w:ind w:right="411" w:firstLine="710"/>
      </w:pPr>
      <w:r w:rsidRPr="00FA5E67">
        <w:t>Сайт</w:t>
      </w:r>
      <w:r w:rsidRPr="00FA5E67">
        <w:tab/>
        <w:t>«Гарант»</w:t>
      </w:r>
      <w:r w:rsidRPr="00FA5E67">
        <w:tab/>
        <w:t>[Электронный</w:t>
      </w:r>
      <w:r w:rsidRPr="00FA5E67">
        <w:tab/>
        <w:t>ресурс]</w:t>
      </w:r>
      <w:r w:rsidRPr="00FA5E67">
        <w:tab/>
        <w:t>Режим</w:t>
      </w:r>
      <w:r w:rsidRPr="00FA5E67">
        <w:tab/>
      </w:r>
      <w:r w:rsidRPr="00FA5E67">
        <w:rPr>
          <w:spacing w:val="-3"/>
        </w:rPr>
        <w:t>доступа</w:t>
      </w:r>
      <w:hyperlink r:id="rId11">
        <w:r w:rsidRPr="00FA5E67">
          <w:rPr>
            <w:spacing w:val="-3"/>
          </w:rPr>
          <w:t xml:space="preserve"> </w:t>
        </w:r>
        <w:r w:rsidRPr="00FA5E67">
          <w:t>http://www.garant.ru/iv/</w:t>
        </w:r>
      </w:hyperlink>
    </w:p>
    <w:p w:rsidR="00CB53D4" w:rsidRPr="00FA5E67" w:rsidRDefault="00CB53D4">
      <w:pPr>
        <w:sectPr w:rsidR="00CB53D4" w:rsidRPr="00FA5E67">
          <w:pgSz w:w="11910" w:h="16840"/>
          <w:pgMar w:top="760" w:right="440" w:bottom="960" w:left="1480" w:header="0" w:footer="692" w:gutter="0"/>
          <w:cols w:space="720"/>
        </w:sectPr>
      </w:pPr>
    </w:p>
    <w:p w:rsidR="00CB53D4" w:rsidRPr="00FA5E67" w:rsidRDefault="00226D94">
      <w:pPr>
        <w:pStyle w:val="a3"/>
        <w:spacing w:before="64"/>
        <w:ind w:right="436" w:firstLine="710"/>
      </w:pPr>
      <w:r w:rsidRPr="00FA5E67">
        <w:lastRenderedPageBreak/>
        <w:t xml:space="preserve">Сайт Министерства юстиции Российской Федерации [Электронный ресурс] Режим доступа </w:t>
      </w:r>
      <w:hyperlink r:id="rId12">
        <w:r w:rsidRPr="00FA5E67">
          <w:t>www.minjust.ru</w:t>
        </w:r>
      </w:hyperlink>
    </w:p>
    <w:p w:rsidR="00CB53D4" w:rsidRPr="00FA5E67" w:rsidRDefault="00226D94">
      <w:pPr>
        <w:pStyle w:val="a3"/>
        <w:spacing w:line="242" w:lineRule="auto"/>
        <w:ind w:firstLine="710"/>
      </w:pPr>
      <w:r w:rsidRPr="00FA5E67">
        <w:t xml:space="preserve">Сайт Федеральной службы государственной статистики [Электронный ресурс] Режим доступа </w:t>
      </w:r>
      <w:hyperlink r:id="rId13">
        <w:r w:rsidRPr="00FA5E67">
          <w:t>www.gks.ru</w:t>
        </w:r>
      </w:hyperlink>
    </w:p>
    <w:p w:rsidR="00CB53D4" w:rsidRPr="00FA5E67" w:rsidRDefault="00226D94">
      <w:pPr>
        <w:pStyle w:val="a3"/>
        <w:ind w:right="436" w:firstLine="710"/>
      </w:pPr>
      <w:r w:rsidRPr="00FA5E67">
        <w:t xml:space="preserve">Сайт Верховного суда Российской Федерации [Электронный ресурс] Режим доступа </w:t>
      </w:r>
      <w:hyperlink r:id="rId14">
        <w:r w:rsidRPr="00FA5E67">
          <w:t>www.vsrf.ru</w:t>
        </w:r>
      </w:hyperlink>
    </w:p>
    <w:p w:rsidR="00FA5E67" w:rsidRDefault="00FA5E67">
      <w:pPr>
        <w:pStyle w:val="1"/>
        <w:ind w:left="219"/>
        <w:rPr>
          <w:sz w:val="28"/>
        </w:rPr>
      </w:pPr>
      <w:bookmarkStart w:id="4" w:name="_TOC_250000"/>
      <w:r>
        <w:rPr>
          <w:sz w:val="28"/>
        </w:rPr>
        <w:br w:type="page"/>
      </w:r>
    </w:p>
    <w:p w:rsidR="00FA5E67" w:rsidRPr="007E24AF" w:rsidRDefault="00FA5E67" w:rsidP="00FA5E67">
      <w:pPr>
        <w:pStyle w:val="1"/>
        <w:tabs>
          <w:tab w:val="left" w:pos="441"/>
        </w:tabs>
        <w:spacing w:line="366" w:lineRule="exact"/>
        <w:ind w:left="0"/>
        <w:jc w:val="center"/>
        <w:rPr>
          <w:sz w:val="28"/>
          <w:szCs w:val="28"/>
        </w:rPr>
      </w:pPr>
      <w:bookmarkStart w:id="5" w:name="_TOC_250001"/>
      <w:bookmarkEnd w:id="4"/>
      <w:r w:rsidRPr="007E24AF">
        <w:rPr>
          <w:sz w:val="28"/>
          <w:szCs w:val="28"/>
        </w:rPr>
        <w:lastRenderedPageBreak/>
        <w:t>4. КОНТРОЛЬ И ОЦЕНКА РЕЗУЛЬТАТОВ ОСВОЕНИЯ</w:t>
      </w:r>
      <w:r w:rsidRPr="007E24AF">
        <w:rPr>
          <w:spacing w:val="-8"/>
          <w:sz w:val="28"/>
          <w:szCs w:val="28"/>
        </w:rPr>
        <w:t xml:space="preserve"> </w:t>
      </w:r>
      <w:bookmarkEnd w:id="5"/>
      <w:r>
        <w:rPr>
          <w:spacing w:val="-8"/>
          <w:sz w:val="28"/>
          <w:szCs w:val="28"/>
        </w:rPr>
        <w:t xml:space="preserve">ПРОГРАММЫ УЧЕБНОЙ </w:t>
      </w:r>
      <w:r w:rsidRPr="007E24AF">
        <w:rPr>
          <w:sz w:val="28"/>
          <w:szCs w:val="28"/>
        </w:rPr>
        <w:t>ДИСЦИПЛИНЫ</w:t>
      </w:r>
    </w:p>
    <w:p w:rsidR="00CB53D4" w:rsidRDefault="00CB53D4">
      <w:pPr>
        <w:pStyle w:val="a3"/>
        <w:spacing w:before="7"/>
        <w:ind w:left="0"/>
        <w:rPr>
          <w:b/>
          <w:sz w:val="31"/>
        </w:rPr>
      </w:pPr>
    </w:p>
    <w:p w:rsidR="00CB53D4" w:rsidRDefault="00226D94">
      <w:pPr>
        <w:pStyle w:val="a3"/>
        <w:ind w:right="409" w:firstLine="706"/>
        <w:jc w:val="both"/>
      </w:pPr>
      <w:bookmarkStart w:id="6" w:name="Контроль_и_оценка_результатов_освоения_у"/>
      <w:bookmarkEnd w:id="6"/>
      <w: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устного опроса, решения ситуационных задач, защиты докладов, презентаций, а также выполнения </w:t>
      </w:r>
      <w:proofErr w:type="gramStart"/>
      <w:r>
        <w:t>обучающимися</w:t>
      </w:r>
      <w:proofErr w:type="gramEnd"/>
      <w:r>
        <w:t xml:space="preserve"> индивидуальных</w:t>
      </w:r>
      <w:r>
        <w:rPr>
          <w:spacing w:val="-4"/>
        </w:rPr>
        <w:t xml:space="preserve"> </w:t>
      </w:r>
      <w:r>
        <w:t>заданий.</w:t>
      </w:r>
    </w:p>
    <w:p w:rsidR="00CB53D4" w:rsidRDefault="00CB53D4">
      <w:pPr>
        <w:pStyle w:val="a3"/>
        <w:spacing w:before="10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5"/>
        <w:gridCol w:w="4860"/>
      </w:tblGrid>
      <w:tr w:rsidR="00CB53D4">
        <w:trPr>
          <w:trHeight w:val="965"/>
        </w:trPr>
        <w:tc>
          <w:tcPr>
            <w:tcW w:w="4615" w:type="dxa"/>
          </w:tcPr>
          <w:p w:rsidR="00CB53D4" w:rsidRDefault="00226D94">
            <w:pPr>
              <w:pStyle w:val="TableParagraph"/>
              <w:spacing w:line="320" w:lineRule="exact"/>
              <w:ind w:left="322" w:right="3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</w:p>
          <w:p w:rsidR="00CB53D4" w:rsidRDefault="00226D94">
            <w:pPr>
              <w:pStyle w:val="TableParagraph"/>
              <w:spacing w:before="4" w:line="322" w:lineRule="exact"/>
              <w:ind w:left="323" w:right="3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умения, усвоенные знания)</w:t>
            </w:r>
          </w:p>
        </w:tc>
        <w:tc>
          <w:tcPr>
            <w:tcW w:w="4860" w:type="dxa"/>
          </w:tcPr>
          <w:p w:rsidR="00CB53D4" w:rsidRDefault="00226D94">
            <w:pPr>
              <w:pStyle w:val="TableParagraph"/>
              <w:ind w:left="541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CB53D4">
        <w:trPr>
          <w:trHeight w:val="321"/>
        </w:trPr>
        <w:tc>
          <w:tcPr>
            <w:tcW w:w="4615" w:type="dxa"/>
          </w:tcPr>
          <w:p w:rsidR="00CB53D4" w:rsidRDefault="00226D94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</w:tc>
        <w:tc>
          <w:tcPr>
            <w:tcW w:w="4860" w:type="dxa"/>
          </w:tcPr>
          <w:p w:rsidR="00CB53D4" w:rsidRDefault="00CB53D4">
            <w:pPr>
              <w:pStyle w:val="TableParagraph"/>
              <w:ind w:left="0"/>
              <w:rPr>
                <w:sz w:val="24"/>
              </w:rPr>
            </w:pPr>
          </w:p>
        </w:tc>
      </w:tr>
      <w:tr w:rsidR="0084097F">
        <w:trPr>
          <w:trHeight w:val="964"/>
        </w:trPr>
        <w:tc>
          <w:tcPr>
            <w:tcW w:w="4615" w:type="dxa"/>
          </w:tcPr>
          <w:p w:rsidR="0084097F" w:rsidRDefault="0084097F">
            <w:pPr>
              <w:pStyle w:val="TableParagraph"/>
              <w:tabs>
                <w:tab w:val="left" w:pos="1423"/>
                <w:tab w:val="left" w:pos="1826"/>
                <w:tab w:val="left" w:pos="4343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законодательными</w:t>
            </w:r>
            <w:r>
              <w:rPr>
                <w:sz w:val="28"/>
              </w:rPr>
              <w:tab/>
              <w:t>и</w:t>
            </w:r>
          </w:p>
          <w:p w:rsidR="0084097F" w:rsidRDefault="0084097F">
            <w:pPr>
              <w:pStyle w:val="TableParagraph"/>
              <w:tabs>
                <w:tab w:val="left" w:pos="1146"/>
                <w:tab w:val="left" w:pos="3169"/>
              </w:tabs>
              <w:spacing w:before="4" w:line="322" w:lineRule="exact"/>
              <w:ind w:left="110" w:right="104"/>
              <w:rPr>
                <w:sz w:val="28"/>
              </w:rPr>
            </w:pPr>
            <w:r>
              <w:rPr>
                <w:sz w:val="28"/>
              </w:rPr>
              <w:t>иными</w:t>
            </w:r>
            <w:r>
              <w:rPr>
                <w:sz w:val="28"/>
              </w:rPr>
              <w:tab/>
              <w:t>нормативными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правовыми </w:t>
            </w:r>
            <w:r>
              <w:rPr>
                <w:sz w:val="28"/>
              </w:rPr>
              <w:t>актами, специальной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</w:p>
        </w:tc>
        <w:tc>
          <w:tcPr>
            <w:tcW w:w="4860" w:type="dxa"/>
          </w:tcPr>
          <w:p w:rsidR="0084097F" w:rsidRDefault="0084097F" w:rsidP="004F045C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4097F">
        <w:trPr>
          <w:trHeight w:val="1291"/>
        </w:trPr>
        <w:tc>
          <w:tcPr>
            <w:tcW w:w="4615" w:type="dxa"/>
          </w:tcPr>
          <w:p w:rsidR="0084097F" w:rsidRDefault="0084097F">
            <w:pPr>
              <w:pStyle w:val="TableParagraph"/>
              <w:ind w:left="110" w:right="1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анализировать, делать выводы и обосновывать свою точку зрения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конституционно-правовым</w:t>
            </w:r>
          </w:p>
          <w:p w:rsidR="0084097F" w:rsidRDefault="0084097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отношениям</w:t>
            </w:r>
          </w:p>
        </w:tc>
        <w:tc>
          <w:tcPr>
            <w:tcW w:w="4860" w:type="dxa"/>
          </w:tcPr>
          <w:p w:rsidR="0084097F" w:rsidRDefault="0084097F" w:rsidP="004F045C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4097F" w:rsidTr="0084097F">
        <w:trPr>
          <w:trHeight w:val="873"/>
        </w:trPr>
        <w:tc>
          <w:tcPr>
            <w:tcW w:w="4615" w:type="dxa"/>
          </w:tcPr>
          <w:p w:rsidR="0084097F" w:rsidRDefault="0084097F">
            <w:pPr>
              <w:pStyle w:val="TableParagraph"/>
              <w:tabs>
                <w:tab w:val="left" w:pos="2700"/>
              </w:tabs>
              <w:ind w:left="110" w:right="103"/>
              <w:jc w:val="both"/>
              <w:rPr>
                <w:sz w:val="28"/>
              </w:rPr>
            </w:pPr>
            <w:r>
              <w:rPr>
                <w:sz w:val="28"/>
              </w:rPr>
              <w:t>применить правовые нормы для решения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разнообразных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  <w:tc>
          <w:tcPr>
            <w:tcW w:w="4860" w:type="dxa"/>
          </w:tcPr>
          <w:p w:rsidR="0084097F" w:rsidRDefault="0084097F" w:rsidP="004F045C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CB53D4">
        <w:trPr>
          <w:trHeight w:val="321"/>
        </w:trPr>
        <w:tc>
          <w:tcPr>
            <w:tcW w:w="4615" w:type="dxa"/>
          </w:tcPr>
          <w:p w:rsidR="00CB53D4" w:rsidRDefault="00226D94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</w:tc>
        <w:tc>
          <w:tcPr>
            <w:tcW w:w="4860" w:type="dxa"/>
          </w:tcPr>
          <w:p w:rsidR="00CB53D4" w:rsidRDefault="00CB53D4">
            <w:pPr>
              <w:pStyle w:val="TableParagraph"/>
              <w:ind w:left="0"/>
              <w:rPr>
                <w:sz w:val="24"/>
              </w:rPr>
            </w:pPr>
          </w:p>
        </w:tc>
      </w:tr>
      <w:tr w:rsidR="0084097F" w:rsidTr="0084097F">
        <w:trPr>
          <w:trHeight w:val="566"/>
        </w:trPr>
        <w:tc>
          <w:tcPr>
            <w:tcW w:w="4615" w:type="dxa"/>
          </w:tcPr>
          <w:p w:rsidR="0084097F" w:rsidRDefault="0084097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основные теоретические понятия и положения конституционного права</w:t>
            </w:r>
          </w:p>
        </w:tc>
        <w:tc>
          <w:tcPr>
            <w:tcW w:w="4860" w:type="dxa"/>
          </w:tcPr>
          <w:p w:rsidR="0084097F" w:rsidRDefault="0084097F" w:rsidP="004F045C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4097F">
        <w:trPr>
          <w:trHeight w:val="643"/>
        </w:trPr>
        <w:tc>
          <w:tcPr>
            <w:tcW w:w="4615" w:type="dxa"/>
          </w:tcPr>
          <w:p w:rsidR="0084097F" w:rsidRDefault="0084097F">
            <w:pPr>
              <w:pStyle w:val="TableParagraph"/>
              <w:tabs>
                <w:tab w:val="left" w:pos="2919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  <w:t>Конституции</w:t>
            </w:r>
          </w:p>
          <w:p w:rsidR="0084097F" w:rsidRDefault="0084097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4860" w:type="dxa"/>
          </w:tcPr>
          <w:p w:rsidR="0084097F" w:rsidRDefault="0084097F" w:rsidP="004F045C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4097F">
        <w:trPr>
          <w:trHeight w:val="964"/>
        </w:trPr>
        <w:tc>
          <w:tcPr>
            <w:tcW w:w="4615" w:type="dxa"/>
          </w:tcPr>
          <w:p w:rsidR="0084097F" w:rsidRDefault="0084097F">
            <w:pPr>
              <w:pStyle w:val="TableParagraph"/>
              <w:tabs>
                <w:tab w:val="left" w:pos="1827"/>
                <w:tab w:val="left" w:pos="2374"/>
                <w:tab w:val="left" w:pos="3069"/>
                <w:tab w:val="left" w:pos="3621"/>
              </w:tabs>
              <w:ind w:left="110" w:right="1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государственного </w:t>
            </w:r>
            <w:r>
              <w:rPr>
                <w:sz w:val="28"/>
              </w:rPr>
              <w:t>устройства</w:t>
            </w:r>
            <w:r>
              <w:rPr>
                <w:sz w:val="28"/>
              </w:rPr>
              <w:tab/>
              <w:t>России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статуса</w:t>
            </w:r>
          </w:p>
          <w:p w:rsidR="0084097F" w:rsidRDefault="0084097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субъектов федерации</w:t>
            </w:r>
          </w:p>
        </w:tc>
        <w:tc>
          <w:tcPr>
            <w:tcW w:w="4860" w:type="dxa"/>
          </w:tcPr>
          <w:p w:rsidR="0084097F" w:rsidRDefault="0084097F" w:rsidP="004F045C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4097F" w:rsidTr="0084097F">
        <w:trPr>
          <w:trHeight w:val="542"/>
        </w:trPr>
        <w:tc>
          <w:tcPr>
            <w:tcW w:w="4615" w:type="dxa"/>
          </w:tcPr>
          <w:p w:rsidR="0084097F" w:rsidRDefault="0084097F">
            <w:pPr>
              <w:pStyle w:val="TableParagraph"/>
              <w:tabs>
                <w:tab w:val="left" w:pos="1702"/>
                <w:tab w:val="left" w:pos="2892"/>
                <w:tab w:val="left" w:pos="4349"/>
              </w:tabs>
              <w:ind w:left="110" w:right="10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права,</w:t>
            </w:r>
            <w:r>
              <w:rPr>
                <w:sz w:val="28"/>
              </w:rPr>
              <w:tab/>
              <w:t>свободы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обязанности человека 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4860" w:type="dxa"/>
          </w:tcPr>
          <w:p w:rsidR="0084097F" w:rsidRDefault="0084097F" w:rsidP="004F045C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4097F" w:rsidTr="0084097F">
        <w:trPr>
          <w:trHeight w:val="451"/>
        </w:trPr>
        <w:tc>
          <w:tcPr>
            <w:tcW w:w="4615" w:type="dxa"/>
          </w:tcPr>
          <w:p w:rsidR="0084097F" w:rsidRDefault="0084097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избирательную систему Российской Федерации</w:t>
            </w:r>
          </w:p>
        </w:tc>
        <w:tc>
          <w:tcPr>
            <w:tcW w:w="4860" w:type="dxa"/>
          </w:tcPr>
          <w:p w:rsidR="0084097F" w:rsidRDefault="0084097F" w:rsidP="004F045C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CB53D4" w:rsidRDefault="00CB53D4">
      <w:pPr>
        <w:spacing w:line="308" w:lineRule="exact"/>
        <w:rPr>
          <w:sz w:val="28"/>
        </w:rPr>
        <w:sectPr w:rsidR="00CB53D4">
          <w:pgSz w:w="11910" w:h="16840"/>
          <w:pgMar w:top="760" w:right="440" w:bottom="960" w:left="1480" w:header="0" w:footer="69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5"/>
        <w:gridCol w:w="4860"/>
      </w:tblGrid>
      <w:tr w:rsidR="00CB53D4" w:rsidTr="0084097F">
        <w:trPr>
          <w:trHeight w:val="840"/>
        </w:trPr>
        <w:tc>
          <w:tcPr>
            <w:tcW w:w="4615" w:type="dxa"/>
          </w:tcPr>
          <w:p w:rsidR="00CB53D4" w:rsidRDefault="00226D94">
            <w:pPr>
              <w:pStyle w:val="TableParagraph"/>
              <w:tabs>
                <w:tab w:val="left" w:pos="1305"/>
                <w:tab w:val="left" w:pos="2476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систему</w:t>
            </w:r>
            <w:r>
              <w:rPr>
                <w:sz w:val="28"/>
              </w:rPr>
              <w:tab/>
              <w:t>органов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государственной</w:t>
            </w:r>
            <w:proofErr w:type="gramEnd"/>
          </w:p>
          <w:p w:rsidR="00CB53D4" w:rsidRDefault="00226D94">
            <w:pPr>
              <w:pStyle w:val="TableParagraph"/>
              <w:spacing w:line="242" w:lineRule="auto"/>
              <w:ind w:left="110" w:right="172"/>
              <w:rPr>
                <w:sz w:val="28"/>
              </w:rPr>
            </w:pPr>
            <w:r>
              <w:rPr>
                <w:sz w:val="28"/>
              </w:rPr>
              <w:t>власти и местного самоуправления в 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860" w:type="dxa"/>
          </w:tcPr>
          <w:p w:rsidR="00CB53D4" w:rsidRPr="00253997" w:rsidRDefault="0084097F" w:rsidP="00253997">
            <w:pPr>
              <w:rPr>
                <w:sz w:val="28"/>
                <w:szCs w:val="28"/>
              </w:rPr>
            </w:pPr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FA5E67" w:rsidTr="00FA5E67">
        <w:trPr>
          <w:trHeight w:val="262"/>
        </w:trPr>
        <w:tc>
          <w:tcPr>
            <w:tcW w:w="4615" w:type="dxa"/>
          </w:tcPr>
          <w:p w:rsidR="00FA5E67" w:rsidRPr="00FA5E67" w:rsidRDefault="00FA5E67">
            <w:pPr>
              <w:pStyle w:val="TableParagraph"/>
              <w:tabs>
                <w:tab w:val="left" w:pos="1305"/>
                <w:tab w:val="left" w:pos="2476"/>
              </w:tabs>
              <w:spacing w:line="306" w:lineRule="exact"/>
              <w:ind w:left="110"/>
              <w:rPr>
                <w:b/>
                <w:sz w:val="28"/>
              </w:rPr>
            </w:pPr>
            <w:r w:rsidRPr="00FA5E67">
              <w:rPr>
                <w:b/>
                <w:sz w:val="28"/>
              </w:rPr>
              <w:t>Сформированы</w:t>
            </w:r>
          </w:p>
        </w:tc>
        <w:tc>
          <w:tcPr>
            <w:tcW w:w="4860" w:type="dxa"/>
          </w:tcPr>
          <w:p w:rsidR="00FA5E67" w:rsidRDefault="00FA5E67">
            <w:pPr>
              <w:pStyle w:val="TableParagraph"/>
              <w:tabs>
                <w:tab w:val="left" w:pos="1756"/>
                <w:tab w:val="left" w:pos="3301"/>
              </w:tabs>
              <w:spacing w:line="306" w:lineRule="exact"/>
              <w:rPr>
                <w:sz w:val="28"/>
              </w:rPr>
            </w:pPr>
          </w:p>
        </w:tc>
      </w:tr>
      <w:tr w:rsidR="0084097F">
        <w:trPr>
          <w:trHeight w:val="1290"/>
        </w:trPr>
        <w:tc>
          <w:tcPr>
            <w:tcW w:w="4615" w:type="dxa"/>
          </w:tcPr>
          <w:p w:rsidR="0084097F" w:rsidRDefault="0084097F" w:rsidP="001F0994">
            <w:pPr>
              <w:pStyle w:val="TableParagraph"/>
              <w:tabs>
                <w:tab w:val="left" w:pos="2207"/>
              </w:tabs>
              <w:ind w:left="110"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1. Понимать сущность и социальную значимость своей </w:t>
            </w:r>
            <w:r>
              <w:rPr>
                <w:spacing w:val="-3"/>
                <w:sz w:val="28"/>
              </w:rPr>
              <w:t xml:space="preserve">будущей </w:t>
            </w:r>
            <w:r>
              <w:rPr>
                <w:sz w:val="28"/>
              </w:rPr>
              <w:t>профессии, проявлять к ней устойчивый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  <w:tc>
          <w:tcPr>
            <w:tcW w:w="4860" w:type="dxa"/>
          </w:tcPr>
          <w:p w:rsidR="0084097F" w:rsidRDefault="0084097F" w:rsidP="004F045C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4097F">
        <w:trPr>
          <w:trHeight w:val="1290"/>
        </w:trPr>
        <w:tc>
          <w:tcPr>
            <w:tcW w:w="4615" w:type="dxa"/>
          </w:tcPr>
          <w:p w:rsidR="0084097F" w:rsidRDefault="0084097F" w:rsidP="001F0994">
            <w:pPr>
              <w:pStyle w:val="TableParagraph"/>
              <w:ind w:left="110" w:right="131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2.Организовывать собственную деятельность, выбирать типовые методы и способы выполнения профессиональных задач, оценивать их эффективность и</w:t>
            </w:r>
          </w:p>
          <w:p w:rsidR="0084097F" w:rsidRDefault="0084097F" w:rsidP="001F099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качество.</w:t>
            </w:r>
          </w:p>
        </w:tc>
        <w:tc>
          <w:tcPr>
            <w:tcW w:w="4860" w:type="dxa"/>
          </w:tcPr>
          <w:p w:rsidR="0084097F" w:rsidRDefault="0084097F" w:rsidP="004F045C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4097F">
        <w:trPr>
          <w:trHeight w:val="1290"/>
        </w:trPr>
        <w:tc>
          <w:tcPr>
            <w:tcW w:w="4615" w:type="dxa"/>
          </w:tcPr>
          <w:p w:rsidR="0084097F" w:rsidRDefault="0084097F" w:rsidP="001F0994">
            <w:pPr>
              <w:pStyle w:val="TableParagraph"/>
              <w:ind w:left="110" w:right="136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3. Принимать решения в стандартных и нестандартных ситуациях и нести за них</w:t>
            </w:r>
          </w:p>
          <w:p w:rsidR="0084097F" w:rsidRDefault="0084097F" w:rsidP="001F099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</w:p>
        </w:tc>
        <w:tc>
          <w:tcPr>
            <w:tcW w:w="4860" w:type="dxa"/>
          </w:tcPr>
          <w:p w:rsidR="0084097F" w:rsidRDefault="0084097F" w:rsidP="004F045C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4097F">
        <w:trPr>
          <w:trHeight w:val="1290"/>
        </w:trPr>
        <w:tc>
          <w:tcPr>
            <w:tcW w:w="4615" w:type="dxa"/>
          </w:tcPr>
          <w:p w:rsidR="0084097F" w:rsidRDefault="0084097F" w:rsidP="001F0994">
            <w:pPr>
              <w:pStyle w:val="TableParagraph"/>
              <w:ind w:left="110" w:right="131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4. Осуществляет поиск и использование</w:t>
            </w:r>
          </w:p>
          <w:p w:rsidR="0084097F" w:rsidRDefault="0084097F" w:rsidP="00FA5E6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информации, необходимой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84097F" w:rsidRDefault="0084097F" w:rsidP="00FA5E6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эффективного выполнения </w:t>
            </w:r>
            <w:bookmarkStart w:id="7" w:name="_GoBack"/>
            <w:bookmarkEnd w:id="7"/>
            <w:r>
              <w:rPr>
                <w:sz w:val="28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4860" w:type="dxa"/>
          </w:tcPr>
          <w:p w:rsidR="0084097F" w:rsidRDefault="0084097F" w:rsidP="004F045C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4097F">
        <w:trPr>
          <w:trHeight w:val="1290"/>
        </w:trPr>
        <w:tc>
          <w:tcPr>
            <w:tcW w:w="4615" w:type="dxa"/>
          </w:tcPr>
          <w:p w:rsidR="0084097F" w:rsidRDefault="0084097F" w:rsidP="001F0994">
            <w:pPr>
              <w:pStyle w:val="TableParagraph"/>
              <w:tabs>
                <w:tab w:val="left" w:pos="959"/>
                <w:tab w:val="left" w:pos="1627"/>
              </w:tabs>
              <w:spacing w:line="306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5. Использовать</w:t>
            </w:r>
          </w:p>
          <w:p w:rsidR="0084097F" w:rsidRDefault="0084097F" w:rsidP="001F0994">
            <w:pPr>
              <w:pStyle w:val="TableParagraph"/>
              <w:tabs>
                <w:tab w:val="left" w:pos="3128"/>
              </w:tabs>
              <w:ind w:left="110" w:right="98"/>
              <w:rPr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коммуникационные технологии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в</w:t>
            </w:r>
          </w:p>
          <w:p w:rsidR="0084097F" w:rsidRDefault="0084097F" w:rsidP="001F0994">
            <w:pPr>
              <w:pStyle w:val="TableParagraph"/>
              <w:ind w:left="110" w:right="131"/>
              <w:rPr>
                <w:sz w:val="28"/>
              </w:rPr>
            </w:pPr>
            <w:r>
              <w:rPr>
                <w:w w:val="95"/>
                <w:sz w:val="28"/>
              </w:rPr>
              <w:t xml:space="preserve">профессиональной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4860" w:type="dxa"/>
          </w:tcPr>
          <w:p w:rsidR="0084097F" w:rsidRDefault="0084097F" w:rsidP="004F045C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4097F">
        <w:trPr>
          <w:trHeight w:val="1290"/>
        </w:trPr>
        <w:tc>
          <w:tcPr>
            <w:tcW w:w="4615" w:type="dxa"/>
          </w:tcPr>
          <w:p w:rsidR="0084097F" w:rsidRDefault="0084097F" w:rsidP="001F0994">
            <w:pPr>
              <w:pStyle w:val="TableParagraph"/>
              <w:tabs>
                <w:tab w:val="left" w:pos="805"/>
                <w:tab w:val="left" w:pos="1320"/>
                <w:tab w:val="left" w:pos="1759"/>
                <w:tab w:val="left" w:pos="2129"/>
                <w:tab w:val="left" w:pos="2465"/>
                <w:tab w:val="left" w:pos="3107"/>
              </w:tabs>
              <w:ind w:left="110" w:right="10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6. </w:t>
            </w:r>
            <w:r>
              <w:rPr>
                <w:spacing w:val="-1"/>
                <w:sz w:val="28"/>
              </w:rPr>
              <w:t xml:space="preserve">Самостоятельно </w:t>
            </w:r>
            <w:r>
              <w:rPr>
                <w:sz w:val="28"/>
              </w:rPr>
              <w:t xml:space="preserve">определять </w:t>
            </w:r>
            <w:r>
              <w:rPr>
                <w:spacing w:val="-3"/>
                <w:sz w:val="28"/>
              </w:rPr>
              <w:t xml:space="preserve">задачи </w:t>
            </w:r>
            <w:r>
              <w:rPr>
                <w:w w:val="95"/>
                <w:sz w:val="28"/>
              </w:rPr>
              <w:t xml:space="preserve">профессионального </w:t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 xml:space="preserve">личностного развития, заниматься самообразованием, осознанно </w:t>
            </w:r>
            <w:r>
              <w:rPr>
                <w:w w:val="95"/>
                <w:sz w:val="28"/>
              </w:rPr>
              <w:t>планировать</w:t>
            </w:r>
          </w:p>
          <w:p w:rsidR="0084097F" w:rsidRDefault="0084097F" w:rsidP="001F0994">
            <w:pPr>
              <w:pStyle w:val="TableParagraph"/>
              <w:spacing w:line="322" w:lineRule="exact"/>
              <w:ind w:left="110" w:right="193"/>
              <w:rPr>
                <w:sz w:val="28"/>
              </w:rPr>
            </w:pPr>
            <w:r>
              <w:rPr>
                <w:sz w:val="28"/>
              </w:rPr>
              <w:t xml:space="preserve">повышение </w:t>
            </w:r>
            <w:r>
              <w:rPr>
                <w:w w:val="95"/>
                <w:sz w:val="28"/>
              </w:rPr>
              <w:t>квалификации.</w:t>
            </w:r>
          </w:p>
        </w:tc>
        <w:tc>
          <w:tcPr>
            <w:tcW w:w="4860" w:type="dxa"/>
          </w:tcPr>
          <w:p w:rsidR="0084097F" w:rsidRDefault="0084097F" w:rsidP="004F045C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4097F">
        <w:trPr>
          <w:trHeight w:val="1290"/>
        </w:trPr>
        <w:tc>
          <w:tcPr>
            <w:tcW w:w="4615" w:type="dxa"/>
          </w:tcPr>
          <w:p w:rsidR="0084097F" w:rsidRDefault="0084097F" w:rsidP="001F0994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7. Ориентироваться в</w:t>
            </w:r>
          </w:p>
          <w:p w:rsidR="0084097F" w:rsidRDefault="0084097F" w:rsidP="001F0994">
            <w:pPr>
              <w:pStyle w:val="TableParagraph"/>
              <w:tabs>
                <w:tab w:val="left" w:pos="1760"/>
              </w:tabs>
              <w:ind w:left="110" w:right="131"/>
              <w:rPr>
                <w:sz w:val="28"/>
              </w:rPr>
            </w:pPr>
            <w:proofErr w:type="gramStart"/>
            <w:r>
              <w:rPr>
                <w:sz w:val="28"/>
              </w:rPr>
              <w:t>Условиях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постоянного </w:t>
            </w:r>
            <w:r>
              <w:rPr>
                <w:sz w:val="28"/>
              </w:rPr>
              <w:t>обновления технологий в профессиональной деятельности</w:t>
            </w:r>
          </w:p>
        </w:tc>
        <w:tc>
          <w:tcPr>
            <w:tcW w:w="4860" w:type="dxa"/>
          </w:tcPr>
          <w:p w:rsidR="0084097F" w:rsidRDefault="0084097F" w:rsidP="004F045C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4097F" w:rsidTr="00FA5E67">
        <w:trPr>
          <w:trHeight w:val="982"/>
        </w:trPr>
        <w:tc>
          <w:tcPr>
            <w:tcW w:w="4615" w:type="dxa"/>
          </w:tcPr>
          <w:p w:rsidR="0084097F" w:rsidRDefault="0084097F" w:rsidP="001F0994">
            <w:pPr>
              <w:pStyle w:val="TableParagraph"/>
              <w:tabs>
                <w:tab w:val="left" w:pos="1146"/>
                <w:tab w:val="left" w:pos="2005"/>
              </w:tabs>
              <w:spacing w:line="306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9. Проявлять</w:t>
            </w:r>
          </w:p>
          <w:p w:rsidR="0084097F" w:rsidRDefault="0084097F" w:rsidP="001F0994">
            <w:pPr>
              <w:pStyle w:val="TableParagraph"/>
              <w:tabs>
                <w:tab w:val="left" w:pos="3123"/>
              </w:tabs>
              <w:spacing w:before="3" w:line="322" w:lineRule="exact"/>
              <w:ind w:left="110" w:right="99"/>
              <w:rPr>
                <w:sz w:val="28"/>
              </w:rPr>
            </w:pPr>
            <w:r>
              <w:rPr>
                <w:sz w:val="28"/>
              </w:rPr>
              <w:t xml:space="preserve">Нетерпимость </w:t>
            </w:r>
            <w:r>
              <w:rPr>
                <w:spacing w:val="-17"/>
                <w:sz w:val="28"/>
              </w:rPr>
              <w:t xml:space="preserve">к </w:t>
            </w:r>
            <w:r>
              <w:rPr>
                <w:sz w:val="28"/>
              </w:rPr>
              <w:t>коррупционному поведению.</w:t>
            </w:r>
          </w:p>
        </w:tc>
        <w:tc>
          <w:tcPr>
            <w:tcW w:w="4860" w:type="dxa"/>
          </w:tcPr>
          <w:p w:rsidR="0084097F" w:rsidRDefault="0084097F" w:rsidP="004F045C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CB53D4" w:rsidRDefault="00CB53D4">
      <w:pPr>
        <w:pStyle w:val="a3"/>
        <w:ind w:left="0"/>
        <w:rPr>
          <w:sz w:val="20"/>
        </w:rPr>
      </w:pPr>
    </w:p>
    <w:p w:rsidR="00CB53D4" w:rsidRDefault="00CB53D4">
      <w:pPr>
        <w:pStyle w:val="a3"/>
        <w:ind w:left="0"/>
        <w:rPr>
          <w:sz w:val="20"/>
        </w:rPr>
      </w:pPr>
    </w:p>
    <w:sectPr w:rsidR="00CB53D4" w:rsidSect="00FA5E67">
      <w:pgSz w:w="11910" w:h="16840"/>
      <w:pgMar w:top="840" w:right="440" w:bottom="880" w:left="148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9D" w:rsidRDefault="0088099D">
      <w:r>
        <w:separator/>
      </w:r>
    </w:p>
  </w:endnote>
  <w:endnote w:type="continuationSeparator" w:id="0">
    <w:p w:rsidR="0088099D" w:rsidRDefault="0088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94" w:rsidRDefault="008809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95pt;margin-top:792.3pt;width:10pt;height:15.3pt;z-index:-253193216;mso-position-horizontal-relative:page;mso-position-vertical-relative:page" filled="f" stroked="f">
          <v:textbox inset="0,0,0,0">
            <w:txbxContent>
              <w:p w:rsidR="00226D94" w:rsidRDefault="00226D9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4097F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94" w:rsidRDefault="0088099D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92.3pt;width:16pt;height:15.3pt;z-index:-253191168;mso-position-horizontal-relative:page;mso-position-vertical-relative:page" filled="f" stroked="f">
          <v:textbox inset="0,0,0,0">
            <w:txbxContent>
              <w:p w:rsidR="00226D94" w:rsidRDefault="00226D9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4097F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9D" w:rsidRDefault="0088099D">
      <w:r>
        <w:separator/>
      </w:r>
    </w:p>
  </w:footnote>
  <w:footnote w:type="continuationSeparator" w:id="0">
    <w:p w:rsidR="0088099D" w:rsidRDefault="0088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E020E3F"/>
    <w:multiLevelType w:val="hybridMultilevel"/>
    <w:tmpl w:val="70028532"/>
    <w:lvl w:ilvl="0" w:tplc="775ECA8E"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786432C">
      <w:numFmt w:val="bullet"/>
      <w:lvlText w:val="•"/>
      <w:lvlJc w:val="left"/>
      <w:pPr>
        <w:ind w:left="1384" w:hanging="164"/>
      </w:pPr>
      <w:rPr>
        <w:rFonts w:hint="default"/>
        <w:lang w:val="ru-RU" w:eastAsia="ru-RU" w:bidi="ru-RU"/>
      </w:rPr>
    </w:lvl>
    <w:lvl w:ilvl="2" w:tplc="65E466DA">
      <w:numFmt w:val="bullet"/>
      <w:lvlText w:val="•"/>
      <w:lvlJc w:val="left"/>
      <w:pPr>
        <w:ind w:left="2388" w:hanging="164"/>
      </w:pPr>
      <w:rPr>
        <w:rFonts w:hint="default"/>
        <w:lang w:val="ru-RU" w:eastAsia="ru-RU" w:bidi="ru-RU"/>
      </w:rPr>
    </w:lvl>
    <w:lvl w:ilvl="3" w:tplc="24B6E400">
      <w:numFmt w:val="bullet"/>
      <w:lvlText w:val="•"/>
      <w:lvlJc w:val="left"/>
      <w:pPr>
        <w:ind w:left="3393" w:hanging="164"/>
      </w:pPr>
      <w:rPr>
        <w:rFonts w:hint="default"/>
        <w:lang w:val="ru-RU" w:eastAsia="ru-RU" w:bidi="ru-RU"/>
      </w:rPr>
    </w:lvl>
    <w:lvl w:ilvl="4" w:tplc="54C2E82A">
      <w:numFmt w:val="bullet"/>
      <w:lvlText w:val="•"/>
      <w:lvlJc w:val="left"/>
      <w:pPr>
        <w:ind w:left="4397" w:hanging="164"/>
      </w:pPr>
      <w:rPr>
        <w:rFonts w:hint="default"/>
        <w:lang w:val="ru-RU" w:eastAsia="ru-RU" w:bidi="ru-RU"/>
      </w:rPr>
    </w:lvl>
    <w:lvl w:ilvl="5" w:tplc="1694A5DA">
      <w:numFmt w:val="bullet"/>
      <w:lvlText w:val="•"/>
      <w:lvlJc w:val="left"/>
      <w:pPr>
        <w:ind w:left="5402" w:hanging="164"/>
      </w:pPr>
      <w:rPr>
        <w:rFonts w:hint="default"/>
        <w:lang w:val="ru-RU" w:eastAsia="ru-RU" w:bidi="ru-RU"/>
      </w:rPr>
    </w:lvl>
    <w:lvl w:ilvl="6" w:tplc="432C488E">
      <w:numFmt w:val="bullet"/>
      <w:lvlText w:val="•"/>
      <w:lvlJc w:val="left"/>
      <w:pPr>
        <w:ind w:left="6406" w:hanging="164"/>
      </w:pPr>
      <w:rPr>
        <w:rFonts w:hint="default"/>
        <w:lang w:val="ru-RU" w:eastAsia="ru-RU" w:bidi="ru-RU"/>
      </w:rPr>
    </w:lvl>
    <w:lvl w:ilvl="7" w:tplc="0652BAF4">
      <w:numFmt w:val="bullet"/>
      <w:lvlText w:val="•"/>
      <w:lvlJc w:val="left"/>
      <w:pPr>
        <w:ind w:left="7410" w:hanging="164"/>
      </w:pPr>
      <w:rPr>
        <w:rFonts w:hint="default"/>
        <w:lang w:val="ru-RU" w:eastAsia="ru-RU" w:bidi="ru-RU"/>
      </w:rPr>
    </w:lvl>
    <w:lvl w:ilvl="8" w:tplc="9A8EAA9E">
      <w:numFmt w:val="bullet"/>
      <w:lvlText w:val="•"/>
      <w:lvlJc w:val="left"/>
      <w:pPr>
        <w:ind w:left="8415" w:hanging="164"/>
      </w:pPr>
      <w:rPr>
        <w:rFonts w:hint="default"/>
        <w:lang w:val="ru-RU" w:eastAsia="ru-RU" w:bidi="ru-RU"/>
      </w:rPr>
    </w:lvl>
  </w:abstractNum>
  <w:abstractNum w:abstractNumId="2">
    <w:nsid w:val="11AA6AF7"/>
    <w:multiLevelType w:val="hybridMultilevel"/>
    <w:tmpl w:val="4AB0BC3C"/>
    <w:lvl w:ilvl="0" w:tplc="0419000F">
      <w:start w:val="1"/>
      <w:numFmt w:val="decimal"/>
      <w:lvlText w:val="%1."/>
      <w:lvlJc w:val="left"/>
      <w:pPr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">
    <w:nsid w:val="251A05EE"/>
    <w:multiLevelType w:val="hybridMultilevel"/>
    <w:tmpl w:val="4AB0BC3C"/>
    <w:lvl w:ilvl="0" w:tplc="0419000F">
      <w:start w:val="1"/>
      <w:numFmt w:val="decimal"/>
      <w:lvlText w:val="%1."/>
      <w:lvlJc w:val="left"/>
      <w:pPr>
        <w:ind w:left="939" w:hanging="360"/>
      </w:p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>
    <w:nsid w:val="34CD566E"/>
    <w:multiLevelType w:val="hybridMultilevel"/>
    <w:tmpl w:val="2702DBF4"/>
    <w:lvl w:ilvl="0" w:tplc="AA4A6044">
      <w:start w:val="1"/>
      <w:numFmt w:val="decimal"/>
      <w:lvlText w:val="%1"/>
      <w:lvlJc w:val="left"/>
      <w:pPr>
        <w:ind w:left="2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53261A2">
      <w:numFmt w:val="bullet"/>
      <w:lvlText w:val="•"/>
      <w:lvlJc w:val="left"/>
      <w:pPr>
        <w:ind w:left="1196" w:hanging="423"/>
      </w:pPr>
      <w:rPr>
        <w:rFonts w:hint="default"/>
        <w:lang w:val="ru-RU" w:eastAsia="ru-RU" w:bidi="ru-RU"/>
      </w:rPr>
    </w:lvl>
    <w:lvl w:ilvl="2" w:tplc="E8DA7ED8">
      <w:numFmt w:val="bullet"/>
      <w:lvlText w:val="•"/>
      <w:lvlJc w:val="left"/>
      <w:pPr>
        <w:ind w:left="2172" w:hanging="423"/>
      </w:pPr>
      <w:rPr>
        <w:rFonts w:hint="default"/>
        <w:lang w:val="ru-RU" w:eastAsia="ru-RU" w:bidi="ru-RU"/>
      </w:rPr>
    </w:lvl>
    <w:lvl w:ilvl="3" w:tplc="B3D43850">
      <w:numFmt w:val="bullet"/>
      <w:lvlText w:val="•"/>
      <w:lvlJc w:val="left"/>
      <w:pPr>
        <w:ind w:left="3149" w:hanging="423"/>
      </w:pPr>
      <w:rPr>
        <w:rFonts w:hint="default"/>
        <w:lang w:val="ru-RU" w:eastAsia="ru-RU" w:bidi="ru-RU"/>
      </w:rPr>
    </w:lvl>
    <w:lvl w:ilvl="4" w:tplc="E32A5A74">
      <w:numFmt w:val="bullet"/>
      <w:lvlText w:val="•"/>
      <w:lvlJc w:val="left"/>
      <w:pPr>
        <w:ind w:left="4125" w:hanging="423"/>
      </w:pPr>
      <w:rPr>
        <w:rFonts w:hint="default"/>
        <w:lang w:val="ru-RU" w:eastAsia="ru-RU" w:bidi="ru-RU"/>
      </w:rPr>
    </w:lvl>
    <w:lvl w:ilvl="5" w:tplc="873806D6">
      <w:numFmt w:val="bullet"/>
      <w:lvlText w:val="•"/>
      <w:lvlJc w:val="left"/>
      <w:pPr>
        <w:ind w:left="5102" w:hanging="423"/>
      </w:pPr>
      <w:rPr>
        <w:rFonts w:hint="default"/>
        <w:lang w:val="ru-RU" w:eastAsia="ru-RU" w:bidi="ru-RU"/>
      </w:rPr>
    </w:lvl>
    <w:lvl w:ilvl="6" w:tplc="9E62C402">
      <w:numFmt w:val="bullet"/>
      <w:lvlText w:val="•"/>
      <w:lvlJc w:val="left"/>
      <w:pPr>
        <w:ind w:left="6078" w:hanging="423"/>
      </w:pPr>
      <w:rPr>
        <w:rFonts w:hint="default"/>
        <w:lang w:val="ru-RU" w:eastAsia="ru-RU" w:bidi="ru-RU"/>
      </w:rPr>
    </w:lvl>
    <w:lvl w:ilvl="7" w:tplc="0100A3C6">
      <w:numFmt w:val="bullet"/>
      <w:lvlText w:val="•"/>
      <w:lvlJc w:val="left"/>
      <w:pPr>
        <w:ind w:left="7054" w:hanging="423"/>
      </w:pPr>
      <w:rPr>
        <w:rFonts w:hint="default"/>
        <w:lang w:val="ru-RU" w:eastAsia="ru-RU" w:bidi="ru-RU"/>
      </w:rPr>
    </w:lvl>
    <w:lvl w:ilvl="8" w:tplc="96B404B4">
      <w:numFmt w:val="bullet"/>
      <w:lvlText w:val="•"/>
      <w:lvlJc w:val="left"/>
      <w:pPr>
        <w:ind w:left="8031" w:hanging="423"/>
      </w:pPr>
      <w:rPr>
        <w:rFonts w:hint="default"/>
        <w:lang w:val="ru-RU" w:eastAsia="ru-RU" w:bidi="ru-RU"/>
      </w:rPr>
    </w:lvl>
  </w:abstractNum>
  <w:abstractNum w:abstractNumId="5">
    <w:nsid w:val="37D34E5D"/>
    <w:multiLevelType w:val="hybridMultilevel"/>
    <w:tmpl w:val="2468329E"/>
    <w:lvl w:ilvl="0" w:tplc="5A0C08E2">
      <w:start w:val="1"/>
      <w:numFmt w:val="decimal"/>
      <w:lvlText w:val="%1."/>
      <w:lvlJc w:val="left"/>
      <w:pPr>
        <w:ind w:left="95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55EFD06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8E20F670">
      <w:numFmt w:val="bullet"/>
      <w:lvlText w:val="•"/>
      <w:lvlJc w:val="left"/>
      <w:pPr>
        <w:ind w:left="1962" w:hanging="164"/>
      </w:pPr>
      <w:rPr>
        <w:rFonts w:hint="default"/>
        <w:lang w:val="ru-RU" w:eastAsia="ru-RU" w:bidi="ru-RU"/>
      </w:rPr>
    </w:lvl>
    <w:lvl w:ilvl="3" w:tplc="D5860470">
      <w:numFmt w:val="bullet"/>
      <w:lvlText w:val="•"/>
      <w:lvlJc w:val="left"/>
      <w:pPr>
        <w:ind w:left="2965" w:hanging="164"/>
      </w:pPr>
      <w:rPr>
        <w:rFonts w:hint="default"/>
        <w:lang w:val="ru-RU" w:eastAsia="ru-RU" w:bidi="ru-RU"/>
      </w:rPr>
    </w:lvl>
    <w:lvl w:ilvl="4" w:tplc="83164B16">
      <w:numFmt w:val="bullet"/>
      <w:lvlText w:val="•"/>
      <w:lvlJc w:val="left"/>
      <w:pPr>
        <w:ind w:left="3968" w:hanging="164"/>
      </w:pPr>
      <w:rPr>
        <w:rFonts w:hint="default"/>
        <w:lang w:val="ru-RU" w:eastAsia="ru-RU" w:bidi="ru-RU"/>
      </w:rPr>
    </w:lvl>
    <w:lvl w:ilvl="5" w:tplc="EC341A1E">
      <w:numFmt w:val="bullet"/>
      <w:lvlText w:val="•"/>
      <w:lvlJc w:val="left"/>
      <w:pPr>
        <w:ind w:left="4970" w:hanging="164"/>
      </w:pPr>
      <w:rPr>
        <w:rFonts w:hint="default"/>
        <w:lang w:val="ru-RU" w:eastAsia="ru-RU" w:bidi="ru-RU"/>
      </w:rPr>
    </w:lvl>
    <w:lvl w:ilvl="6" w:tplc="41E8EF1C">
      <w:numFmt w:val="bullet"/>
      <w:lvlText w:val="•"/>
      <w:lvlJc w:val="left"/>
      <w:pPr>
        <w:ind w:left="5973" w:hanging="164"/>
      </w:pPr>
      <w:rPr>
        <w:rFonts w:hint="default"/>
        <w:lang w:val="ru-RU" w:eastAsia="ru-RU" w:bidi="ru-RU"/>
      </w:rPr>
    </w:lvl>
    <w:lvl w:ilvl="7" w:tplc="C63C8E18">
      <w:numFmt w:val="bullet"/>
      <w:lvlText w:val="•"/>
      <w:lvlJc w:val="left"/>
      <w:pPr>
        <w:ind w:left="6976" w:hanging="164"/>
      </w:pPr>
      <w:rPr>
        <w:rFonts w:hint="default"/>
        <w:lang w:val="ru-RU" w:eastAsia="ru-RU" w:bidi="ru-RU"/>
      </w:rPr>
    </w:lvl>
    <w:lvl w:ilvl="8" w:tplc="BD143052">
      <w:numFmt w:val="bullet"/>
      <w:lvlText w:val="•"/>
      <w:lvlJc w:val="left"/>
      <w:pPr>
        <w:ind w:left="7978" w:hanging="164"/>
      </w:pPr>
      <w:rPr>
        <w:rFonts w:hint="default"/>
        <w:lang w:val="ru-RU" w:eastAsia="ru-RU" w:bidi="ru-RU"/>
      </w:rPr>
    </w:lvl>
  </w:abstractNum>
  <w:abstractNum w:abstractNumId="6">
    <w:nsid w:val="44D72FFE"/>
    <w:multiLevelType w:val="hybridMultilevel"/>
    <w:tmpl w:val="99FCD386"/>
    <w:lvl w:ilvl="0" w:tplc="4454B108">
      <w:start w:val="1"/>
      <w:numFmt w:val="decimal"/>
      <w:lvlText w:val="%1"/>
      <w:lvlJc w:val="left"/>
      <w:pPr>
        <w:ind w:left="219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B8C1AD0">
      <w:numFmt w:val="bullet"/>
      <w:lvlText w:val="•"/>
      <w:lvlJc w:val="left"/>
      <w:pPr>
        <w:ind w:left="1196" w:hanging="432"/>
      </w:pPr>
      <w:rPr>
        <w:rFonts w:hint="default"/>
        <w:lang w:val="ru-RU" w:eastAsia="ru-RU" w:bidi="ru-RU"/>
      </w:rPr>
    </w:lvl>
    <w:lvl w:ilvl="2" w:tplc="1CE2896E">
      <w:numFmt w:val="bullet"/>
      <w:lvlText w:val="•"/>
      <w:lvlJc w:val="left"/>
      <w:pPr>
        <w:ind w:left="2172" w:hanging="432"/>
      </w:pPr>
      <w:rPr>
        <w:rFonts w:hint="default"/>
        <w:lang w:val="ru-RU" w:eastAsia="ru-RU" w:bidi="ru-RU"/>
      </w:rPr>
    </w:lvl>
    <w:lvl w:ilvl="3" w:tplc="DBBE920A">
      <w:numFmt w:val="bullet"/>
      <w:lvlText w:val="•"/>
      <w:lvlJc w:val="left"/>
      <w:pPr>
        <w:ind w:left="3149" w:hanging="432"/>
      </w:pPr>
      <w:rPr>
        <w:rFonts w:hint="default"/>
        <w:lang w:val="ru-RU" w:eastAsia="ru-RU" w:bidi="ru-RU"/>
      </w:rPr>
    </w:lvl>
    <w:lvl w:ilvl="4" w:tplc="0880646C">
      <w:numFmt w:val="bullet"/>
      <w:lvlText w:val="•"/>
      <w:lvlJc w:val="left"/>
      <w:pPr>
        <w:ind w:left="4125" w:hanging="432"/>
      </w:pPr>
      <w:rPr>
        <w:rFonts w:hint="default"/>
        <w:lang w:val="ru-RU" w:eastAsia="ru-RU" w:bidi="ru-RU"/>
      </w:rPr>
    </w:lvl>
    <w:lvl w:ilvl="5" w:tplc="FEE09C74">
      <w:numFmt w:val="bullet"/>
      <w:lvlText w:val="•"/>
      <w:lvlJc w:val="left"/>
      <w:pPr>
        <w:ind w:left="5102" w:hanging="432"/>
      </w:pPr>
      <w:rPr>
        <w:rFonts w:hint="default"/>
        <w:lang w:val="ru-RU" w:eastAsia="ru-RU" w:bidi="ru-RU"/>
      </w:rPr>
    </w:lvl>
    <w:lvl w:ilvl="6" w:tplc="828CAFBC">
      <w:numFmt w:val="bullet"/>
      <w:lvlText w:val="•"/>
      <w:lvlJc w:val="left"/>
      <w:pPr>
        <w:ind w:left="6078" w:hanging="432"/>
      </w:pPr>
      <w:rPr>
        <w:rFonts w:hint="default"/>
        <w:lang w:val="ru-RU" w:eastAsia="ru-RU" w:bidi="ru-RU"/>
      </w:rPr>
    </w:lvl>
    <w:lvl w:ilvl="7" w:tplc="55868322">
      <w:numFmt w:val="bullet"/>
      <w:lvlText w:val="•"/>
      <w:lvlJc w:val="left"/>
      <w:pPr>
        <w:ind w:left="7054" w:hanging="432"/>
      </w:pPr>
      <w:rPr>
        <w:rFonts w:hint="default"/>
        <w:lang w:val="ru-RU" w:eastAsia="ru-RU" w:bidi="ru-RU"/>
      </w:rPr>
    </w:lvl>
    <w:lvl w:ilvl="8" w:tplc="1F1A786C">
      <w:numFmt w:val="bullet"/>
      <w:lvlText w:val="•"/>
      <w:lvlJc w:val="left"/>
      <w:pPr>
        <w:ind w:left="8031" w:hanging="432"/>
      </w:pPr>
      <w:rPr>
        <w:rFonts w:hint="default"/>
        <w:lang w:val="ru-RU" w:eastAsia="ru-RU" w:bidi="ru-RU"/>
      </w:rPr>
    </w:lvl>
  </w:abstractNum>
  <w:abstractNum w:abstractNumId="7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8">
    <w:nsid w:val="477753FB"/>
    <w:multiLevelType w:val="multilevel"/>
    <w:tmpl w:val="7716138A"/>
    <w:lvl w:ilvl="0">
      <w:start w:val="2"/>
      <w:numFmt w:val="decimal"/>
      <w:lvlText w:val="%1"/>
      <w:lvlJc w:val="left"/>
      <w:pPr>
        <w:ind w:left="442" w:hanging="212"/>
        <w:jc w:val="right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8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84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20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1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3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84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4" w:hanging="634"/>
      </w:pPr>
      <w:rPr>
        <w:rFonts w:hint="default"/>
        <w:lang w:val="ru-RU" w:eastAsia="ru-RU" w:bidi="ru-RU"/>
      </w:rPr>
    </w:lvl>
  </w:abstractNum>
  <w:abstractNum w:abstractNumId="9">
    <w:nsid w:val="55027FA3"/>
    <w:multiLevelType w:val="hybridMultilevel"/>
    <w:tmpl w:val="E1A6556E"/>
    <w:lvl w:ilvl="0" w:tplc="EA7AFF80">
      <w:start w:val="1"/>
      <w:numFmt w:val="decimal"/>
      <w:lvlText w:val="%1"/>
      <w:lvlJc w:val="left"/>
      <w:pPr>
        <w:ind w:left="219" w:hanging="56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4F29F52">
      <w:numFmt w:val="bullet"/>
      <w:lvlText w:val="•"/>
      <w:lvlJc w:val="left"/>
      <w:pPr>
        <w:ind w:left="1196" w:hanging="562"/>
      </w:pPr>
      <w:rPr>
        <w:rFonts w:hint="default"/>
        <w:lang w:val="ru-RU" w:eastAsia="ru-RU" w:bidi="ru-RU"/>
      </w:rPr>
    </w:lvl>
    <w:lvl w:ilvl="2" w:tplc="79E48442">
      <w:numFmt w:val="bullet"/>
      <w:lvlText w:val="•"/>
      <w:lvlJc w:val="left"/>
      <w:pPr>
        <w:ind w:left="2172" w:hanging="562"/>
      </w:pPr>
      <w:rPr>
        <w:rFonts w:hint="default"/>
        <w:lang w:val="ru-RU" w:eastAsia="ru-RU" w:bidi="ru-RU"/>
      </w:rPr>
    </w:lvl>
    <w:lvl w:ilvl="3" w:tplc="42E81C72">
      <w:numFmt w:val="bullet"/>
      <w:lvlText w:val="•"/>
      <w:lvlJc w:val="left"/>
      <w:pPr>
        <w:ind w:left="3149" w:hanging="562"/>
      </w:pPr>
      <w:rPr>
        <w:rFonts w:hint="default"/>
        <w:lang w:val="ru-RU" w:eastAsia="ru-RU" w:bidi="ru-RU"/>
      </w:rPr>
    </w:lvl>
    <w:lvl w:ilvl="4" w:tplc="96AE14A0">
      <w:numFmt w:val="bullet"/>
      <w:lvlText w:val="•"/>
      <w:lvlJc w:val="left"/>
      <w:pPr>
        <w:ind w:left="4125" w:hanging="562"/>
      </w:pPr>
      <w:rPr>
        <w:rFonts w:hint="default"/>
        <w:lang w:val="ru-RU" w:eastAsia="ru-RU" w:bidi="ru-RU"/>
      </w:rPr>
    </w:lvl>
    <w:lvl w:ilvl="5" w:tplc="9AD689FA">
      <w:numFmt w:val="bullet"/>
      <w:lvlText w:val="•"/>
      <w:lvlJc w:val="left"/>
      <w:pPr>
        <w:ind w:left="5102" w:hanging="562"/>
      </w:pPr>
      <w:rPr>
        <w:rFonts w:hint="default"/>
        <w:lang w:val="ru-RU" w:eastAsia="ru-RU" w:bidi="ru-RU"/>
      </w:rPr>
    </w:lvl>
    <w:lvl w:ilvl="6" w:tplc="D6E6CFF2">
      <w:numFmt w:val="bullet"/>
      <w:lvlText w:val="•"/>
      <w:lvlJc w:val="left"/>
      <w:pPr>
        <w:ind w:left="6078" w:hanging="562"/>
      </w:pPr>
      <w:rPr>
        <w:rFonts w:hint="default"/>
        <w:lang w:val="ru-RU" w:eastAsia="ru-RU" w:bidi="ru-RU"/>
      </w:rPr>
    </w:lvl>
    <w:lvl w:ilvl="7" w:tplc="F9223A48">
      <w:numFmt w:val="bullet"/>
      <w:lvlText w:val="•"/>
      <w:lvlJc w:val="left"/>
      <w:pPr>
        <w:ind w:left="7054" w:hanging="562"/>
      </w:pPr>
      <w:rPr>
        <w:rFonts w:hint="default"/>
        <w:lang w:val="ru-RU" w:eastAsia="ru-RU" w:bidi="ru-RU"/>
      </w:rPr>
    </w:lvl>
    <w:lvl w:ilvl="8" w:tplc="2A9ADCB4">
      <w:numFmt w:val="bullet"/>
      <w:lvlText w:val="•"/>
      <w:lvlJc w:val="left"/>
      <w:pPr>
        <w:ind w:left="8031" w:hanging="562"/>
      </w:pPr>
      <w:rPr>
        <w:rFonts w:hint="default"/>
        <w:lang w:val="ru-RU" w:eastAsia="ru-RU" w:bidi="ru-RU"/>
      </w:rPr>
    </w:lvl>
  </w:abstractNum>
  <w:abstractNum w:abstractNumId="10">
    <w:nsid w:val="6BD64318"/>
    <w:multiLevelType w:val="hybridMultilevel"/>
    <w:tmpl w:val="56289884"/>
    <w:lvl w:ilvl="0" w:tplc="73AE7038">
      <w:start w:val="15"/>
      <w:numFmt w:val="decimal"/>
      <w:lvlText w:val="%1"/>
      <w:lvlJc w:val="left"/>
      <w:pPr>
        <w:ind w:left="219" w:hanging="45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E80F43E">
      <w:numFmt w:val="bullet"/>
      <w:lvlText w:val="•"/>
      <w:lvlJc w:val="left"/>
      <w:pPr>
        <w:ind w:left="1196" w:hanging="452"/>
      </w:pPr>
      <w:rPr>
        <w:rFonts w:hint="default"/>
        <w:lang w:val="ru-RU" w:eastAsia="ru-RU" w:bidi="ru-RU"/>
      </w:rPr>
    </w:lvl>
    <w:lvl w:ilvl="2" w:tplc="7334F9D8">
      <w:numFmt w:val="bullet"/>
      <w:lvlText w:val="•"/>
      <w:lvlJc w:val="left"/>
      <w:pPr>
        <w:ind w:left="2172" w:hanging="452"/>
      </w:pPr>
      <w:rPr>
        <w:rFonts w:hint="default"/>
        <w:lang w:val="ru-RU" w:eastAsia="ru-RU" w:bidi="ru-RU"/>
      </w:rPr>
    </w:lvl>
    <w:lvl w:ilvl="3" w:tplc="77545986">
      <w:numFmt w:val="bullet"/>
      <w:lvlText w:val="•"/>
      <w:lvlJc w:val="left"/>
      <w:pPr>
        <w:ind w:left="3149" w:hanging="452"/>
      </w:pPr>
      <w:rPr>
        <w:rFonts w:hint="default"/>
        <w:lang w:val="ru-RU" w:eastAsia="ru-RU" w:bidi="ru-RU"/>
      </w:rPr>
    </w:lvl>
    <w:lvl w:ilvl="4" w:tplc="BD84227E">
      <w:numFmt w:val="bullet"/>
      <w:lvlText w:val="•"/>
      <w:lvlJc w:val="left"/>
      <w:pPr>
        <w:ind w:left="4125" w:hanging="452"/>
      </w:pPr>
      <w:rPr>
        <w:rFonts w:hint="default"/>
        <w:lang w:val="ru-RU" w:eastAsia="ru-RU" w:bidi="ru-RU"/>
      </w:rPr>
    </w:lvl>
    <w:lvl w:ilvl="5" w:tplc="8AA43E82">
      <w:numFmt w:val="bullet"/>
      <w:lvlText w:val="•"/>
      <w:lvlJc w:val="left"/>
      <w:pPr>
        <w:ind w:left="5102" w:hanging="452"/>
      </w:pPr>
      <w:rPr>
        <w:rFonts w:hint="default"/>
        <w:lang w:val="ru-RU" w:eastAsia="ru-RU" w:bidi="ru-RU"/>
      </w:rPr>
    </w:lvl>
    <w:lvl w:ilvl="6" w:tplc="6E8436B8">
      <w:numFmt w:val="bullet"/>
      <w:lvlText w:val="•"/>
      <w:lvlJc w:val="left"/>
      <w:pPr>
        <w:ind w:left="6078" w:hanging="452"/>
      </w:pPr>
      <w:rPr>
        <w:rFonts w:hint="default"/>
        <w:lang w:val="ru-RU" w:eastAsia="ru-RU" w:bidi="ru-RU"/>
      </w:rPr>
    </w:lvl>
    <w:lvl w:ilvl="7" w:tplc="A4DE85CC">
      <w:numFmt w:val="bullet"/>
      <w:lvlText w:val="•"/>
      <w:lvlJc w:val="left"/>
      <w:pPr>
        <w:ind w:left="7054" w:hanging="452"/>
      </w:pPr>
      <w:rPr>
        <w:rFonts w:hint="default"/>
        <w:lang w:val="ru-RU" w:eastAsia="ru-RU" w:bidi="ru-RU"/>
      </w:rPr>
    </w:lvl>
    <w:lvl w:ilvl="8" w:tplc="4502D9B4">
      <w:numFmt w:val="bullet"/>
      <w:lvlText w:val="•"/>
      <w:lvlJc w:val="left"/>
      <w:pPr>
        <w:ind w:left="8031" w:hanging="452"/>
      </w:pPr>
      <w:rPr>
        <w:rFonts w:hint="default"/>
        <w:lang w:val="ru-RU" w:eastAsia="ru-RU" w:bidi="ru-RU"/>
      </w:rPr>
    </w:lvl>
  </w:abstractNum>
  <w:abstractNum w:abstractNumId="11">
    <w:nsid w:val="6E45110C"/>
    <w:multiLevelType w:val="hybridMultilevel"/>
    <w:tmpl w:val="3320D78E"/>
    <w:lvl w:ilvl="0" w:tplc="1F124C04">
      <w:numFmt w:val="bullet"/>
      <w:lvlText w:val="-"/>
      <w:lvlJc w:val="left"/>
      <w:pPr>
        <w:ind w:left="219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E7636BA">
      <w:numFmt w:val="bullet"/>
      <w:lvlText w:val="•"/>
      <w:lvlJc w:val="left"/>
      <w:pPr>
        <w:ind w:left="1240" w:hanging="188"/>
      </w:pPr>
      <w:rPr>
        <w:rFonts w:hint="default"/>
        <w:lang w:val="ru-RU" w:eastAsia="ru-RU" w:bidi="ru-RU"/>
      </w:rPr>
    </w:lvl>
    <w:lvl w:ilvl="2" w:tplc="084CB8BC">
      <w:numFmt w:val="bullet"/>
      <w:lvlText w:val="•"/>
      <w:lvlJc w:val="left"/>
      <w:pPr>
        <w:ind w:left="2260" w:hanging="188"/>
      </w:pPr>
      <w:rPr>
        <w:rFonts w:hint="default"/>
        <w:lang w:val="ru-RU" w:eastAsia="ru-RU" w:bidi="ru-RU"/>
      </w:rPr>
    </w:lvl>
    <w:lvl w:ilvl="3" w:tplc="AEE88176">
      <w:numFmt w:val="bullet"/>
      <w:lvlText w:val="•"/>
      <w:lvlJc w:val="left"/>
      <w:pPr>
        <w:ind w:left="3281" w:hanging="188"/>
      </w:pPr>
      <w:rPr>
        <w:rFonts w:hint="default"/>
        <w:lang w:val="ru-RU" w:eastAsia="ru-RU" w:bidi="ru-RU"/>
      </w:rPr>
    </w:lvl>
    <w:lvl w:ilvl="4" w:tplc="06B0F8C8">
      <w:numFmt w:val="bullet"/>
      <w:lvlText w:val="•"/>
      <w:lvlJc w:val="left"/>
      <w:pPr>
        <w:ind w:left="4301" w:hanging="188"/>
      </w:pPr>
      <w:rPr>
        <w:rFonts w:hint="default"/>
        <w:lang w:val="ru-RU" w:eastAsia="ru-RU" w:bidi="ru-RU"/>
      </w:rPr>
    </w:lvl>
    <w:lvl w:ilvl="5" w:tplc="A28C5F9E">
      <w:numFmt w:val="bullet"/>
      <w:lvlText w:val="•"/>
      <w:lvlJc w:val="left"/>
      <w:pPr>
        <w:ind w:left="5322" w:hanging="188"/>
      </w:pPr>
      <w:rPr>
        <w:rFonts w:hint="default"/>
        <w:lang w:val="ru-RU" w:eastAsia="ru-RU" w:bidi="ru-RU"/>
      </w:rPr>
    </w:lvl>
    <w:lvl w:ilvl="6" w:tplc="CF2C440E">
      <w:numFmt w:val="bullet"/>
      <w:lvlText w:val="•"/>
      <w:lvlJc w:val="left"/>
      <w:pPr>
        <w:ind w:left="6342" w:hanging="188"/>
      </w:pPr>
      <w:rPr>
        <w:rFonts w:hint="default"/>
        <w:lang w:val="ru-RU" w:eastAsia="ru-RU" w:bidi="ru-RU"/>
      </w:rPr>
    </w:lvl>
    <w:lvl w:ilvl="7" w:tplc="1DBC3AB4">
      <w:numFmt w:val="bullet"/>
      <w:lvlText w:val="•"/>
      <w:lvlJc w:val="left"/>
      <w:pPr>
        <w:ind w:left="7362" w:hanging="188"/>
      </w:pPr>
      <w:rPr>
        <w:rFonts w:hint="default"/>
        <w:lang w:val="ru-RU" w:eastAsia="ru-RU" w:bidi="ru-RU"/>
      </w:rPr>
    </w:lvl>
    <w:lvl w:ilvl="8" w:tplc="7CB224AA">
      <w:numFmt w:val="bullet"/>
      <w:lvlText w:val="•"/>
      <w:lvlJc w:val="left"/>
      <w:pPr>
        <w:ind w:left="8383" w:hanging="188"/>
      </w:pPr>
      <w:rPr>
        <w:rFonts w:hint="default"/>
        <w:lang w:val="ru-RU" w:eastAsia="ru-RU" w:bidi="ru-RU"/>
      </w:rPr>
    </w:lvl>
  </w:abstractNum>
  <w:abstractNum w:abstractNumId="12">
    <w:nsid w:val="72880BD3"/>
    <w:multiLevelType w:val="multilevel"/>
    <w:tmpl w:val="611E2E86"/>
    <w:lvl w:ilvl="0">
      <w:start w:val="1"/>
      <w:numFmt w:val="decimal"/>
      <w:lvlText w:val="%1"/>
      <w:lvlJc w:val="left"/>
      <w:pPr>
        <w:ind w:left="1002" w:hanging="212"/>
        <w:jc w:val="lef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5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64" w:hanging="6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13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66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2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5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8" w:hanging="634"/>
      </w:pPr>
      <w:rPr>
        <w:rFonts w:hint="default"/>
        <w:lang w:val="ru-RU" w:eastAsia="ru-RU" w:bidi="ru-RU"/>
      </w:rPr>
    </w:lvl>
  </w:abstractNum>
  <w:abstractNum w:abstractNumId="13">
    <w:nsid w:val="7A5D0C3C"/>
    <w:multiLevelType w:val="multilevel"/>
    <w:tmpl w:val="3312CB60"/>
    <w:lvl w:ilvl="0">
      <w:start w:val="1"/>
      <w:numFmt w:val="decimal"/>
      <w:lvlText w:val="%1"/>
      <w:lvlJc w:val="left"/>
      <w:pPr>
        <w:ind w:left="4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41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52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055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51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46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2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7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634"/>
      </w:pPr>
      <w:rPr>
        <w:rFonts w:hint="default"/>
        <w:lang w:val="ru-RU" w:eastAsia="ru-RU" w:bidi="ru-RU"/>
      </w:rPr>
    </w:lvl>
  </w:abstractNum>
  <w:abstractNum w:abstractNumId="14">
    <w:nsid w:val="7ED169AB"/>
    <w:multiLevelType w:val="hybridMultilevel"/>
    <w:tmpl w:val="1F3A4296"/>
    <w:lvl w:ilvl="0" w:tplc="EBD6F638">
      <w:start w:val="33"/>
      <w:numFmt w:val="decimal"/>
      <w:lvlText w:val="%1"/>
      <w:lvlJc w:val="left"/>
      <w:pPr>
        <w:ind w:left="219" w:hanging="35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1CA94C4">
      <w:numFmt w:val="bullet"/>
      <w:lvlText w:val="•"/>
      <w:lvlJc w:val="left"/>
      <w:pPr>
        <w:ind w:left="1196" w:hanging="351"/>
      </w:pPr>
      <w:rPr>
        <w:rFonts w:hint="default"/>
        <w:lang w:val="ru-RU" w:eastAsia="ru-RU" w:bidi="ru-RU"/>
      </w:rPr>
    </w:lvl>
    <w:lvl w:ilvl="2" w:tplc="938E597E">
      <w:numFmt w:val="bullet"/>
      <w:lvlText w:val="•"/>
      <w:lvlJc w:val="left"/>
      <w:pPr>
        <w:ind w:left="2172" w:hanging="351"/>
      </w:pPr>
      <w:rPr>
        <w:rFonts w:hint="default"/>
        <w:lang w:val="ru-RU" w:eastAsia="ru-RU" w:bidi="ru-RU"/>
      </w:rPr>
    </w:lvl>
    <w:lvl w:ilvl="3" w:tplc="9A12269A">
      <w:numFmt w:val="bullet"/>
      <w:lvlText w:val="•"/>
      <w:lvlJc w:val="left"/>
      <w:pPr>
        <w:ind w:left="3149" w:hanging="351"/>
      </w:pPr>
      <w:rPr>
        <w:rFonts w:hint="default"/>
        <w:lang w:val="ru-RU" w:eastAsia="ru-RU" w:bidi="ru-RU"/>
      </w:rPr>
    </w:lvl>
    <w:lvl w:ilvl="4" w:tplc="3670C906">
      <w:numFmt w:val="bullet"/>
      <w:lvlText w:val="•"/>
      <w:lvlJc w:val="left"/>
      <w:pPr>
        <w:ind w:left="4125" w:hanging="351"/>
      </w:pPr>
      <w:rPr>
        <w:rFonts w:hint="default"/>
        <w:lang w:val="ru-RU" w:eastAsia="ru-RU" w:bidi="ru-RU"/>
      </w:rPr>
    </w:lvl>
    <w:lvl w:ilvl="5" w:tplc="9DA0AAC6">
      <w:numFmt w:val="bullet"/>
      <w:lvlText w:val="•"/>
      <w:lvlJc w:val="left"/>
      <w:pPr>
        <w:ind w:left="5102" w:hanging="351"/>
      </w:pPr>
      <w:rPr>
        <w:rFonts w:hint="default"/>
        <w:lang w:val="ru-RU" w:eastAsia="ru-RU" w:bidi="ru-RU"/>
      </w:rPr>
    </w:lvl>
    <w:lvl w:ilvl="6" w:tplc="F022E106">
      <w:numFmt w:val="bullet"/>
      <w:lvlText w:val="•"/>
      <w:lvlJc w:val="left"/>
      <w:pPr>
        <w:ind w:left="6078" w:hanging="351"/>
      </w:pPr>
      <w:rPr>
        <w:rFonts w:hint="default"/>
        <w:lang w:val="ru-RU" w:eastAsia="ru-RU" w:bidi="ru-RU"/>
      </w:rPr>
    </w:lvl>
    <w:lvl w:ilvl="7" w:tplc="2DAC8238">
      <w:numFmt w:val="bullet"/>
      <w:lvlText w:val="•"/>
      <w:lvlJc w:val="left"/>
      <w:pPr>
        <w:ind w:left="7054" w:hanging="351"/>
      </w:pPr>
      <w:rPr>
        <w:rFonts w:hint="default"/>
        <w:lang w:val="ru-RU" w:eastAsia="ru-RU" w:bidi="ru-RU"/>
      </w:rPr>
    </w:lvl>
    <w:lvl w:ilvl="8" w:tplc="06E60AF6">
      <w:numFmt w:val="bullet"/>
      <w:lvlText w:val="•"/>
      <w:lvlJc w:val="left"/>
      <w:pPr>
        <w:ind w:left="8031" w:hanging="351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13"/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B53D4"/>
    <w:rsid w:val="00007F1E"/>
    <w:rsid w:val="00067374"/>
    <w:rsid w:val="0009688C"/>
    <w:rsid w:val="00226D94"/>
    <w:rsid w:val="00253997"/>
    <w:rsid w:val="00294B0F"/>
    <w:rsid w:val="002D24E8"/>
    <w:rsid w:val="002E1A1E"/>
    <w:rsid w:val="003007C5"/>
    <w:rsid w:val="003343DF"/>
    <w:rsid w:val="00354446"/>
    <w:rsid w:val="003B679C"/>
    <w:rsid w:val="004916C3"/>
    <w:rsid w:val="004A3C0F"/>
    <w:rsid w:val="004C059E"/>
    <w:rsid w:val="00551E62"/>
    <w:rsid w:val="007462B1"/>
    <w:rsid w:val="0084097F"/>
    <w:rsid w:val="0088099D"/>
    <w:rsid w:val="00922119"/>
    <w:rsid w:val="009C5BBE"/>
    <w:rsid w:val="009E6697"/>
    <w:rsid w:val="00A54139"/>
    <w:rsid w:val="00B84F51"/>
    <w:rsid w:val="00B95239"/>
    <w:rsid w:val="00C05E45"/>
    <w:rsid w:val="00C2485F"/>
    <w:rsid w:val="00C36845"/>
    <w:rsid w:val="00CB53D4"/>
    <w:rsid w:val="00CB6836"/>
    <w:rsid w:val="00D756B2"/>
    <w:rsid w:val="00D82C87"/>
    <w:rsid w:val="00DA1A1F"/>
    <w:rsid w:val="00FA5E67"/>
    <w:rsid w:val="00F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4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53" w:hanging="42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641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firstLine="71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226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D9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3007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k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jus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/i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vsr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18</cp:revision>
  <dcterms:created xsi:type="dcterms:W3CDTF">2020-11-25T08:16:00Z</dcterms:created>
  <dcterms:modified xsi:type="dcterms:W3CDTF">2023-04-07T09:35:00Z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2020-11-25T00:00:00Z</vt:filetime>
  </property>
</Properties>
</file>