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2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2"/>
        <w:gridCol w:w="6287"/>
      </w:tblGrid>
      <w:tr w:rsidR="008C1C74" w:rsidRPr="008C1C74" w:rsidTr="008C1C74">
        <w:tc>
          <w:tcPr>
            <w:tcW w:w="4002" w:type="dxa"/>
          </w:tcPr>
          <w:p w:rsidR="008C1C74" w:rsidRPr="008C1C74" w:rsidRDefault="008C1C74" w:rsidP="008C1C74">
            <w:pPr>
              <w:rPr>
                <w:sz w:val="28"/>
                <w:szCs w:val="28"/>
              </w:rPr>
            </w:pPr>
            <w:r w:rsidRPr="008C1C74">
              <w:rPr>
                <w:sz w:val="28"/>
                <w:szCs w:val="28"/>
              </w:rPr>
              <w:t>Согласовано</w:t>
            </w:r>
          </w:p>
          <w:p w:rsidR="008C1C74" w:rsidRPr="008C1C74" w:rsidRDefault="008C1C74" w:rsidP="008C1C74">
            <w:pPr>
              <w:rPr>
                <w:sz w:val="28"/>
                <w:szCs w:val="28"/>
              </w:rPr>
            </w:pPr>
            <w:r w:rsidRPr="008C1C74">
              <w:rPr>
                <w:sz w:val="28"/>
                <w:szCs w:val="28"/>
              </w:rPr>
              <w:t>Совет Института</w:t>
            </w:r>
          </w:p>
          <w:p w:rsidR="008C1C74" w:rsidRPr="008C1C74" w:rsidRDefault="00DF3B1B" w:rsidP="008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</w:t>
            </w:r>
            <w:r w:rsidR="008C1C74" w:rsidRPr="008C1C74">
              <w:rPr>
                <w:sz w:val="28"/>
                <w:szCs w:val="28"/>
              </w:rPr>
              <w:t>2» апреля 2021 г.</w:t>
            </w:r>
          </w:p>
        </w:tc>
        <w:tc>
          <w:tcPr>
            <w:tcW w:w="6287" w:type="dxa"/>
          </w:tcPr>
          <w:p w:rsidR="008C1C74" w:rsidRPr="008C1C74" w:rsidRDefault="008C1C74" w:rsidP="008C1C74">
            <w:pPr>
              <w:ind w:left="217"/>
              <w:jc w:val="right"/>
              <w:rPr>
                <w:sz w:val="28"/>
                <w:szCs w:val="28"/>
              </w:rPr>
            </w:pPr>
            <w:r w:rsidRPr="008C1C74">
              <w:rPr>
                <w:sz w:val="28"/>
                <w:szCs w:val="28"/>
              </w:rPr>
              <w:t>Утверждаю</w:t>
            </w:r>
          </w:p>
          <w:p w:rsidR="008C1C74" w:rsidRPr="008C1C74" w:rsidRDefault="008C1C74" w:rsidP="008C1C74">
            <w:pPr>
              <w:ind w:left="217"/>
              <w:jc w:val="right"/>
              <w:rPr>
                <w:sz w:val="28"/>
                <w:szCs w:val="28"/>
              </w:rPr>
            </w:pPr>
            <w:r w:rsidRPr="008C1C74">
              <w:rPr>
                <w:sz w:val="28"/>
                <w:szCs w:val="28"/>
              </w:rPr>
              <w:t>Директор АНО БИПО</w:t>
            </w:r>
          </w:p>
          <w:p w:rsidR="008C1C74" w:rsidRPr="008C1C74" w:rsidRDefault="008C1C74" w:rsidP="008C1C74">
            <w:pPr>
              <w:ind w:left="217"/>
              <w:jc w:val="right"/>
              <w:rPr>
                <w:sz w:val="28"/>
                <w:szCs w:val="28"/>
              </w:rPr>
            </w:pPr>
            <w:r w:rsidRPr="008C1C74">
              <w:rPr>
                <w:sz w:val="28"/>
                <w:szCs w:val="28"/>
              </w:rPr>
              <w:t>доцент, Спиридонова Е.В.</w:t>
            </w:r>
          </w:p>
          <w:p w:rsidR="008C1C74" w:rsidRPr="008C1C74" w:rsidRDefault="00DF3B1B" w:rsidP="002F1485">
            <w:pPr>
              <w:ind w:left="21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</w:t>
            </w:r>
            <w:r w:rsidR="002F1485">
              <w:rPr>
                <w:sz w:val="28"/>
                <w:szCs w:val="28"/>
              </w:rPr>
              <w:t>2» апреля 2021 г.</w:t>
            </w:r>
          </w:p>
        </w:tc>
      </w:tr>
    </w:tbl>
    <w:p w:rsidR="003862EB" w:rsidRDefault="003862EB">
      <w:pPr>
        <w:pStyle w:val="a3"/>
        <w:spacing w:before="4"/>
        <w:ind w:left="0" w:firstLine="0"/>
        <w:jc w:val="left"/>
        <w:rPr>
          <w:sz w:val="17"/>
        </w:rPr>
      </w:pPr>
    </w:p>
    <w:p w:rsidR="008C1C74" w:rsidRDefault="008C1C74" w:rsidP="008C1C74">
      <w:pPr>
        <w:jc w:val="center"/>
        <w:rPr>
          <w:b/>
          <w:sz w:val="28"/>
          <w:szCs w:val="28"/>
        </w:rPr>
      </w:pPr>
    </w:p>
    <w:p w:rsidR="003862EB" w:rsidRDefault="00922835" w:rsidP="008C1C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</w:t>
      </w:r>
    </w:p>
    <w:p w:rsidR="008C1C74" w:rsidRDefault="00D47424" w:rsidP="008C1C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внутренне</w:t>
      </w:r>
      <w:r w:rsidR="00922835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распорядк</w:t>
      </w:r>
      <w:r w:rsidR="00922835">
        <w:rPr>
          <w:b/>
          <w:sz w:val="28"/>
          <w:szCs w:val="28"/>
        </w:rPr>
        <w:t>а</w:t>
      </w:r>
      <w:bookmarkStart w:id="0" w:name="_GoBack"/>
      <w:bookmarkEnd w:id="0"/>
      <w:r w:rsidR="008C1C74">
        <w:rPr>
          <w:b/>
          <w:sz w:val="28"/>
          <w:szCs w:val="28"/>
        </w:rPr>
        <w:t xml:space="preserve"> обучающихся </w:t>
      </w:r>
    </w:p>
    <w:p w:rsidR="003862EB" w:rsidRDefault="003862EB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334EDF" w:rsidRPr="00F20C49" w:rsidRDefault="002F38F3" w:rsidP="00F20C49">
      <w:pPr>
        <w:pStyle w:val="a4"/>
        <w:widowControl/>
        <w:numPr>
          <w:ilvl w:val="0"/>
          <w:numId w:val="8"/>
        </w:numPr>
        <w:shd w:val="clear" w:color="auto" w:fill="F7F7F7"/>
        <w:autoSpaceDE/>
        <w:autoSpaceDN/>
        <w:jc w:val="center"/>
        <w:textAlignment w:val="baseline"/>
        <w:rPr>
          <w:b/>
          <w:sz w:val="28"/>
          <w:szCs w:val="28"/>
          <w:bdr w:val="none" w:sz="0" w:space="0" w:color="auto" w:frame="1"/>
          <w:lang w:eastAsia="ru-RU"/>
        </w:rPr>
      </w:pPr>
      <w:r w:rsidRPr="00F20C49">
        <w:rPr>
          <w:b/>
          <w:sz w:val="28"/>
          <w:szCs w:val="28"/>
          <w:bdr w:val="none" w:sz="0" w:space="0" w:color="auto" w:frame="1"/>
          <w:lang w:eastAsia="ru-RU"/>
        </w:rPr>
        <w:t>Общие положения</w:t>
      </w:r>
    </w:p>
    <w:p w:rsidR="00F20C49" w:rsidRPr="00F20C49" w:rsidRDefault="00F20C49" w:rsidP="00F20C49">
      <w:pPr>
        <w:pStyle w:val="a4"/>
        <w:widowControl/>
        <w:shd w:val="clear" w:color="auto" w:fill="F7F7F7"/>
        <w:autoSpaceDE/>
        <w:autoSpaceDN/>
        <w:ind w:left="1080" w:firstLine="0"/>
        <w:textAlignment w:val="baseline"/>
        <w:rPr>
          <w:sz w:val="28"/>
          <w:szCs w:val="28"/>
          <w:lang w:eastAsia="ru-RU"/>
        </w:rPr>
      </w:pPr>
    </w:p>
    <w:p w:rsidR="00334EDF" w:rsidRPr="00334EDF" w:rsidRDefault="00334EDF" w:rsidP="00334EDF">
      <w:pPr>
        <w:widowControl/>
        <w:shd w:val="clear" w:color="auto" w:fill="F7F7F7"/>
        <w:autoSpaceDE/>
        <w:autoSpaceDN/>
        <w:ind w:firstLine="720"/>
        <w:jc w:val="both"/>
        <w:textAlignment w:val="baseline"/>
        <w:rPr>
          <w:sz w:val="28"/>
          <w:szCs w:val="28"/>
          <w:lang w:eastAsia="ru-RU"/>
        </w:rPr>
      </w:pPr>
      <w:r w:rsidRPr="00334EDF">
        <w:rPr>
          <w:sz w:val="28"/>
          <w:szCs w:val="28"/>
          <w:bdr w:val="none" w:sz="0" w:space="0" w:color="auto" w:frame="1"/>
          <w:lang w:eastAsia="ru-RU"/>
        </w:rPr>
        <w:t xml:space="preserve"> 1.1. Настоящие Правила разработаны на основе Федерального Закона «Об образовании в Российской Федерации» от 29.12.2012г (в редакции Федеральных законов от 07.05.2013г. №99-ФЗ, от 23.07.2013г. №203-ФЗ); Устава </w:t>
      </w:r>
      <w:r>
        <w:rPr>
          <w:sz w:val="28"/>
          <w:szCs w:val="28"/>
          <w:bdr w:val="none" w:sz="0" w:space="0" w:color="auto" w:frame="1"/>
          <w:lang w:eastAsia="ru-RU"/>
        </w:rPr>
        <w:t>БИПО</w:t>
      </w:r>
      <w:r w:rsidRPr="00334EDF">
        <w:rPr>
          <w:sz w:val="28"/>
          <w:szCs w:val="28"/>
          <w:bdr w:val="none" w:sz="0" w:space="0" w:color="auto" w:frame="1"/>
          <w:lang w:eastAsia="ru-RU"/>
        </w:rPr>
        <w:t>.</w:t>
      </w:r>
    </w:p>
    <w:p w:rsidR="00334EDF" w:rsidRPr="00334EDF" w:rsidRDefault="00334EDF" w:rsidP="00334EDF">
      <w:pPr>
        <w:widowControl/>
        <w:shd w:val="clear" w:color="auto" w:fill="F7F7F7"/>
        <w:autoSpaceDE/>
        <w:autoSpaceDN/>
        <w:ind w:firstLine="720"/>
        <w:jc w:val="both"/>
        <w:textAlignment w:val="baseline"/>
        <w:rPr>
          <w:sz w:val="28"/>
          <w:szCs w:val="28"/>
          <w:lang w:eastAsia="ru-RU"/>
        </w:rPr>
      </w:pPr>
      <w:r w:rsidRPr="00334EDF">
        <w:rPr>
          <w:sz w:val="28"/>
          <w:szCs w:val="28"/>
          <w:bdr w:val="none" w:sz="0" w:space="0" w:color="auto" w:frame="1"/>
          <w:lang w:eastAsia="ru-RU"/>
        </w:rPr>
        <w:t xml:space="preserve">1.2. Правила внутреннего распорядка </w:t>
      </w:r>
      <w:r>
        <w:rPr>
          <w:sz w:val="28"/>
          <w:szCs w:val="28"/>
          <w:bdr w:val="none" w:sz="0" w:space="0" w:color="auto" w:frame="1"/>
          <w:lang w:eastAsia="ru-RU"/>
        </w:rPr>
        <w:t>БИПО</w:t>
      </w:r>
      <w:r w:rsidRPr="00334EDF">
        <w:rPr>
          <w:sz w:val="28"/>
          <w:szCs w:val="28"/>
          <w:bdr w:val="none" w:sz="0" w:space="0" w:color="auto" w:frame="1"/>
          <w:lang w:eastAsia="ru-RU"/>
        </w:rPr>
        <w:t xml:space="preserve"> способствуют соблюдению трудовой и учебной дисциплины студентов, рациональному использованию рабочего времени, повышению эффективности </w:t>
      </w:r>
      <w:proofErr w:type="spellStart"/>
      <w:r w:rsidRPr="00334EDF">
        <w:rPr>
          <w:sz w:val="28"/>
          <w:szCs w:val="28"/>
          <w:bdr w:val="none" w:sz="0" w:space="0" w:color="auto" w:frame="1"/>
          <w:lang w:eastAsia="ru-RU"/>
        </w:rPr>
        <w:t>воспитательно</w:t>
      </w:r>
      <w:proofErr w:type="spellEnd"/>
      <w:r w:rsidRPr="00334EDF">
        <w:rPr>
          <w:sz w:val="28"/>
          <w:szCs w:val="28"/>
          <w:bdr w:val="none" w:sz="0" w:space="0" w:color="auto" w:frame="1"/>
          <w:lang w:eastAsia="ru-RU"/>
        </w:rPr>
        <w:t>-образовательного процесса.</w:t>
      </w:r>
    </w:p>
    <w:p w:rsidR="00334EDF" w:rsidRDefault="00334EDF" w:rsidP="00334EDF">
      <w:pPr>
        <w:widowControl/>
        <w:shd w:val="clear" w:color="auto" w:fill="F7F7F7"/>
        <w:autoSpaceDE/>
        <w:autoSpaceDN/>
        <w:ind w:firstLine="720"/>
        <w:jc w:val="both"/>
        <w:textAlignment w:val="baseline"/>
        <w:rPr>
          <w:sz w:val="28"/>
          <w:szCs w:val="28"/>
          <w:bdr w:val="none" w:sz="0" w:space="0" w:color="auto" w:frame="1"/>
          <w:lang w:eastAsia="ru-RU"/>
        </w:rPr>
      </w:pPr>
      <w:r w:rsidRPr="00334EDF">
        <w:rPr>
          <w:sz w:val="28"/>
          <w:szCs w:val="28"/>
          <w:bdr w:val="none" w:sz="0" w:space="0" w:color="auto" w:frame="1"/>
          <w:lang w:eastAsia="ru-RU"/>
        </w:rPr>
        <w:t>1.3. Дисциплина  студентов обеспечивается методами убеждения, стимулирования  и др. За нарушение дисциплины применяются меры дисциплинарного и общественного взыскания.</w:t>
      </w:r>
    </w:p>
    <w:p w:rsidR="00D91929" w:rsidRPr="00334EDF" w:rsidRDefault="00D91929" w:rsidP="00334EDF">
      <w:pPr>
        <w:widowControl/>
        <w:shd w:val="clear" w:color="auto" w:fill="F7F7F7"/>
        <w:autoSpaceDE/>
        <w:autoSpaceDN/>
        <w:ind w:firstLine="720"/>
        <w:jc w:val="both"/>
        <w:textAlignment w:val="baseline"/>
        <w:rPr>
          <w:sz w:val="28"/>
          <w:szCs w:val="28"/>
          <w:lang w:eastAsia="ru-RU"/>
        </w:rPr>
      </w:pPr>
    </w:p>
    <w:p w:rsidR="00334EDF" w:rsidRPr="00F20C49" w:rsidRDefault="002F38F3" w:rsidP="00F20C49">
      <w:pPr>
        <w:pStyle w:val="a4"/>
        <w:widowControl/>
        <w:numPr>
          <w:ilvl w:val="0"/>
          <w:numId w:val="8"/>
        </w:numPr>
        <w:shd w:val="clear" w:color="auto" w:fill="F7F7F7"/>
        <w:autoSpaceDE/>
        <w:autoSpaceDN/>
        <w:jc w:val="center"/>
        <w:textAlignment w:val="baseline"/>
        <w:rPr>
          <w:b/>
          <w:sz w:val="28"/>
          <w:szCs w:val="28"/>
          <w:bdr w:val="none" w:sz="0" w:space="0" w:color="auto" w:frame="1"/>
          <w:lang w:eastAsia="ru-RU"/>
        </w:rPr>
      </w:pPr>
      <w:r w:rsidRPr="00F20C49">
        <w:rPr>
          <w:b/>
          <w:sz w:val="28"/>
          <w:szCs w:val="28"/>
          <w:bdr w:val="none" w:sz="0" w:space="0" w:color="auto" w:frame="1"/>
          <w:lang w:eastAsia="ru-RU"/>
        </w:rPr>
        <w:t>Основные права студентов</w:t>
      </w:r>
    </w:p>
    <w:p w:rsidR="00F20C49" w:rsidRPr="00F20C49" w:rsidRDefault="00F20C49" w:rsidP="00F20C49">
      <w:pPr>
        <w:pStyle w:val="a4"/>
        <w:widowControl/>
        <w:shd w:val="clear" w:color="auto" w:fill="F7F7F7"/>
        <w:autoSpaceDE/>
        <w:autoSpaceDN/>
        <w:ind w:left="1080" w:firstLine="0"/>
        <w:textAlignment w:val="baseline"/>
        <w:rPr>
          <w:b/>
          <w:sz w:val="28"/>
          <w:szCs w:val="28"/>
          <w:lang w:eastAsia="ru-RU"/>
        </w:rPr>
      </w:pPr>
    </w:p>
    <w:p w:rsidR="00334EDF" w:rsidRPr="00334EDF" w:rsidRDefault="00334EDF" w:rsidP="00334EDF">
      <w:pPr>
        <w:widowControl/>
        <w:shd w:val="clear" w:color="auto" w:fill="F7F7F7"/>
        <w:autoSpaceDE/>
        <w:autoSpaceDN/>
        <w:ind w:firstLine="720"/>
        <w:jc w:val="both"/>
        <w:textAlignment w:val="baseline"/>
        <w:rPr>
          <w:sz w:val="28"/>
          <w:szCs w:val="28"/>
          <w:lang w:eastAsia="ru-RU"/>
        </w:rPr>
      </w:pPr>
      <w:r w:rsidRPr="00334EDF">
        <w:rPr>
          <w:sz w:val="28"/>
          <w:szCs w:val="28"/>
          <w:bdr w:val="none" w:sz="0" w:space="0" w:color="auto" w:frame="1"/>
          <w:lang w:eastAsia="ru-RU"/>
        </w:rPr>
        <w:t xml:space="preserve">Студенты </w:t>
      </w:r>
      <w:r>
        <w:rPr>
          <w:sz w:val="28"/>
          <w:szCs w:val="28"/>
          <w:bdr w:val="none" w:sz="0" w:space="0" w:color="auto" w:frame="1"/>
          <w:lang w:eastAsia="ru-RU"/>
        </w:rPr>
        <w:t>БИПО</w:t>
      </w:r>
      <w:r w:rsidRPr="00334EDF">
        <w:rPr>
          <w:sz w:val="28"/>
          <w:szCs w:val="28"/>
          <w:bdr w:val="none" w:sz="0" w:space="0" w:color="auto" w:frame="1"/>
          <w:lang w:eastAsia="ru-RU"/>
        </w:rPr>
        <w:t xml:space="preserve"> имеют право </w:t>
      </w:r>
      <w:proofErr w:type="gramStart"/>
      <w:r w:rsidRPr="00334EDF">
        <w:rPr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334EDF">
        <w:rPr>
          <w:sz w:val="28"/>
          <w:szCs w:val="28"/>
          <w:bdr w:val="none" w:sz="0" w:space="0" w:color="auto" w:frame="1"/>
          <w:lang w:eastAsia="ru-RU"/>
        </w:rPr>
        <w:t>:</w:t>
      </w:r>
    </w:p>
    <w:p w:rsidR="00334EDF" w:rsidRPr="00334EDF" w:rsidRDefault="00334EDF" w:rsidP="00D91929">
      <w:pPr>
        <w:widowControl/>
        <w:shd w:val="clear" w:color="auto" w:fill="F7F7F7"/>
        <w:autoSpaceDE/>
        <w:autoSpaceDN/>
        <w:ind w:firstLine="720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bdr w:val="none" w:sz="0" w:space="0" w:color="auto" w:frame="1"/>
          <w:lang w:eastAsia="ru-RU"/>
        </w:rPr>
        <w:t>получение</w:t>
      </w:r>
      <w:r w:rsidRPr="00334EDF">
        <w:rPr>
          <w:sz w:val="28"/>
          <w:szCs w:val="28"/>
          <w:bdr w:val="none" w:sz="0" w:space="0" w:color="auto" w:frame="1"/>
          <w:lang w:eastAsia="ru-RU"/>
        </w:rPr>
        <w:t xml:space="preserve"> среднего профессионального образования в соответствии с федеральными государственными образовательными стандартами;</w:t>
      </w:r>
    </w:p>
    <w:p w:rsidR="00334EDF" w:rsidRPr="00334EDF" w:rsidRDefault="00334EDF" w:rsidP="00D91929">
      <w:pPr>
        <w:widowControl/>
        <w:shd w:val="clear" w:color="auto" w:fill="F7F7F7"/>
        <w:autoSpaceDE/>
        <w:autoSpaceDN/>
        <w:ind w:firstLine="720"/>
        <w:jc w:val="both"/>
        <w:textAlignment w:val="baseline"/>
        <w:rPr>
          <w:sz w:val="28"/>
          <w:szCs w:val="28"/>
          <w:lang w:eastAsia="ru-RU"/>
        </w:rPr>
      </w:pPr>
      <w:r w:rsidRPr="00334EDF">
        <w:rPr>
          <w:sz w:val="28"/>
          <w:szCs w:val="28"/>
          <w:bdr w:val="none" w:sz="0" w:space="0" w:color="auto" w:frame="1"/>
          <w:lang w:eastAsia="ru-RU"/>
        </w:rPr>
        <w:t>обучение в рамках федеральных государственных образовательных стандартов по индивидуальным учебным планам;</w:t>
      </w:r>
    </w:p>
    <w:p w:rsidR="00334EDF" w:rsidRPr="00334EDF" w:rsidRDefault="00334EDF" w:rsidP="00D91929">
      <w:pPr>
        <w:widowControl/>
        <w:shd w:val="clear" w:color="auto" w:fill="F7F7F7"/>
        <w:autoSpaceDE/>
        <w:autoSpaceDN/>
        <w:ind w:firstLine="720"/>
        <w:jc w:val="both"/>
        <w:textAlignment w:val="baseline"/>
        <w:rPr>
          <w:sz w:val="28"/>
          <w:szCs w:val="28"/>
          <w:lang w:eastAsia="ru-RU"/>
        </w:rPr>
      </w:pPr>
      <w:r w:rsidRPr="00334EDF">
        <w:rPr>
          <w:sz w:val="28"/>
          <w:szCs w:val="28"/>
          <w:bdr w:val="none" w:sz="0" w:space="0" w:color="auto" w:frame="1"/>
          <w:lang w:eastAsia="ru-RU"/>
        </w:rPr>
        <w:t>пользование библиотечным фондом;</w:t>
      </w:r>
    </w:p>
    <w:p w:rsidR="00334EDF" w:rsidRPr="00334EDF" w:rsidRDefault="00334EDF" w:rsidP="00D91929">
      <w:pPr>
        <w:widowControl/>
        <w:shd w:val="clear" w:color="auto" w:fill="F7F7F7"/>
        <w:autoSpaceDE/>
        <w:autoSpaceDN/>
        <w:ind w:firstLine="720"/>
        <w:jc w:val="both"/>
        <w:textAlignment w:val="baseline"/>
        <w:rPr>
          <w:sz w:val="28"/>
          <w:szCs w:val="28"/>
          <w:lang w:eastAsia="ru-RU"/>
        </w:rPr>
      </w:pPr>
      <w:r w:rsidRPr="00334EDF">
        <w:rPr>
          <w:sz w:val="28"/>
          <w:szCs w:val="28"/>
          <w:bdr w:val="none" w:sz="0" w:space="0" w:color="auto" w:frame="1"/>
          <w:lang w:eastAsia="ru-RU"/>
        </w:rPr>
        <w:t>получение дополнительных образовательных услуг;</w:t>
      </w:r>
    </w:p>
    <w:p w:rsidR="00334EDF" w:rsidRPr="00334EDF" w:rsidRDefault="00334EDF" w:rsidP="00D91929">
      <w:pPr>
        <w:widowControl/>
        <w:shd w:val="clear" w:color="auto" w:fill="F7F7F7"/>
        <w:autoSpaceDE/>
        <w:autoSpaceDN/>
        <w:ind w:firstLine="720"/>
        <w:jc w:val="both"/>
        <w:textAlignment w:val="baseline"/>
        <w:rPr>
          <w:sz w:val="28"/>
          <w:szCs w:val="28"/>
          <w:lang w:eastAsia="ru-RU"/>
        </w:rPr>
      </w:pPr>
      <w:r w:rsidRPr="00334EDF">
        <w:rPr>
          <w:sz w:val="28"/>
          <w:szCs w:val="28"/>
          <w:bdr w:val="none" w:sz="0" w:space="0" w:color="auto" w:frame="1"/>
          <w:lang w:eastAsia="ru-RU"/>
        </w:rPr>
        <w:t>уважение человеческого достоинства, свободу совести и информации, свободное выражение своих взглядов и убеждений;</w:t>
      </w:r>
    </w:p>
    <w:p w:rsidR="00334EDF" w:rsidRPr="00334EDF" w:rsidRDefault="00334EDF" w:rsidP="00D91929">
      <w:pPr>
        <w:widowControl/>
        <w:shd w:val="clear" w:color="auto" w:fill="F7F7F7"/>
        <w:autoSpaceDE/>
        <w:autoSpaceDN/>
        <w:ind w:firstLine="720"/>
        <w:jc w:val="both"/>
        <w:textAlignment w:val="baseline"/>
        <w:rPr>
          <w:sz w:val="28"/>
          <w:szCs w:val="28"/>
          <w:lang w:eastAsia="ru-RU"/>
        </w:rPr>
      </w:pPr>
      <w:r w:rsidRPr="00334EDF">
        <w:rPr>
          <w:sz w:val="28"/>
          <w:szCs w:val="28"/>
          <w:bdr w:val="none" w:sz="0" w:space="0" w:color="auto" w:frame="1"/>
          <w:lang w:eastAsia="ru-RU"/>
        </w:rPr>
        <w:t>свободное посещение мероприятий, не предусмотренных учебным планом;</w:t>
      </w:r>
    </w:p>
    <w:p w:rsidR="00334EDF" w:rsidRPr="00334EDF" w:rsidRDefault="00334EDF" w:rsidP="00D91929">
      <w:pPr>
        <w:widowControl/>
        <w:shd w:val="clear" w:color="auto" w:fill="F7F7F7"/>
        <w:autoSpaceDE/>
        <w:autoSpaceDN/>
        <w:ind w:firstLine="720"/>
        <w:jc w:val="both"/>
        <w:textAlignment w:val="baseline"/>
        <w:rPr>
          <w:sz w:val="28"/>
          <w:szCs w:val="28"/>
          <w:lang w:eastAsia="ru-RU"/>
        </w:rPr>
      </w:pPr>
      <w:r w:rsidRPr="00334EDF">
        <w:rPr>
          <w:sz w:val="28"/>
          <w:szCs w:val="28"/>
          <w:bdr w:val="none" w:sz="0" w:space="0" w:color="auto" w:frame="1"/>
          <w:lang w:eastAsia="ru-RU"/>
        </w:rPr>
        <w:t>добровольное вступление в любые общественные организации;</w:t>
      </w:r>
    </w:p>
    <w:p w:rsidR="00334EDF" w:rsidRPr="00334EDF" w:rsidRDefault="00334EDF" w:rsidP="00D91929">
      <w:pPr>
        <w:widowControl/>
        <w:shd w:val="clear" w:color="auto" w:fill="F7F7F7"/>
        <w:autoSpaceDE/>
        <w:autoSpaceDN/>
        <w:ind w:firstLine="720"/>
        <w:jc w:val="both"/>
        <w:textAlignment w:val="baseline"/>
        <w:rPr>
          <w:sz w:val="28"/>
          <w:szCs w:val="28"/>
          <w:lang w:eastAsia="ru-RU"/>
        </w:rPr>
      </w:pPr>
      <w:r w:rsidRPr="00334EDF">
        <w:rPr>
          <w:sz w:val="28"/>
          <w:szCs w:val="28"/>
          <w:bdr w:val="none" w:sz="0" w:space="0" w:color="auto" w:frame="1"/>
          <w:lang w:eastAsia="ru-RU"/>
        </w:rPr>
        <w:t>перевод в другие образовательные учреждения;</w:t>
      </w:r>
    </w:p>
    <w:p w:rsidR="00334EDF" w:rsidRPr="00334EDF" w:rsidRDefault="00334EDF" w:rsidP="00D91929">
      <w:pPr>
        <w:widowControl/>
        <w:shd w:val="clear" w:color="auto" w:fill="F7F7F7"/>
        <w:autoSpaceDE/>
        <w:autoSpaceDN/>
        <w:ind w:firstLine="720"/>
        <w:jc w:val="both"/>
        <w:textAlignment w:val="baseline"/>
        <w:rPr>
          <w:sz w:val="28"/>
          <w:szCs w:val="28"/>
          <w:lang w:eastAsia="ru-RU"/>
        </w:rPr>
      </w:pPr>
      <w:r w:rsidRPr="00334EDF">
        <w:rPr>
          <w:sz w:val="28"/>
          <w:szCs w:val="28"/>
          <w:bdr w:val="none" w:sz="0" w:space="0" w:color="auto" w:frame="1"/>
          <w:lang w:eastAsia="ru-RU"/>
        </w:rPr>
        <w:t>защиту от применения методов физического и психического насилия;</w:t>
      </w:r>
    </w:p>
    <w:p w:rsidR="00334EDF" w:rsidRPr="00334EDF" w:rsidRDefault="00334EDF" w:rsidP="00D91929">
      <w:pPr>
        <w:widowControl/>
        <w:shd w:val="clear" w:color="auto" w:fill="F7F7F7"/>
        <w:autoSpaceDE/>
        <w:autoSpaceDN/>
        <w:ind w:firstLine="720"/>
        <w:jc w:val="both"/>
        <w:textAlignment w:val="baseline"/>
        <w:rPr>
          <w:sz w:val="28"/>
          <w:szCs w:val="28"/>
          <w:lang w:eastAsia="ru-RU"/>
        </w:rPr>
      </w:pPr>
      <w:r w:rsidRPr="00334EDF">
        <w:rPr>
          <w:sz w:val="28"/>
          <w:szCs w:val="28"/>
          <w:bdr w:val="none" w:sz="0" w:space="0" w:color="auto" w:frame="1"/>
          <w:lang w:eastAsia="ru-RU"/>
        </w:rPr>
        <w:t>условия обучения, гарантирующие охрану и укрепление здоровья;</w:t>
      </w:r>
    </w:p>
    <w:p w:rsidR="00334EDF" w:rsidRPr="00334EDF" w:rsidRDefault="00334EDF" w:rsidP="00D91929">
      <w:pPr>
        <w:widowControl/>
        <w:shd w:val="clear" w:color="auto" w:fill="F7F7F7"/>
        <w:autoSpaceDE/>
        <w:autoSpaceDN/>
        <w:ind w:firstLine="720"/>
        <w:jc w:val="both"/>
        <w:textAlignment w:val="baseline"/>
        <w:rPr>
          <w:sz w:val="28"/>
          <w:szCs w:val="28"/>
          <w:lang w:eastAsia="ru-RU"/>
        </w:rPr>
      </w:pPr>
      <w:r w:rsidRPr="00334EDF">
        <w:rPr>
          <w:sz w:val="28"/>
          <w:szCs w:val="28"/>
          <w:bdr w:val="none" w:sz="0" w:space="0" w:color="auto" w:frame="1"/>
          <w:lang w:eastAsia="ru-RU"/>
        </w:rPr>
        <w:t xml:space="preserve">перевод с одной образовательной программы на другую в порядке, определяемом локальным актом </w:t>
      </w:r>
      <w:r>
        <w:rPr>
          <w:sz w:val="28"/>
          <w:szCs w:val="28"/>
          <w:bdr w:val="none" w:sz="0" w:space="0" w:color="auto" w:frame="1"/>
          <w:lang w:eastAsia="ru-RU"/>
        </w:rPr>
        <w:t>Института</w:t>
      </w:r>
      <w:r w:rsidRPr="00334EDF">
        <w:rPr>
          <w:sz w:val="28"/>
          <w:szCs w:val="28"/>
          <w:bdr w:val="none" w:sz="0" w:space="0" w:color="auto" w:frame="1"/>
          <w:lang w:eastAsia="ru-RU"/>
        </w:rPr>
        <w:t>;</w:t>
      </w:r>
    </w:p>
    <w:p w:rsidR="00334EDF" w:rsidRPr="00D91929" w:rsidRDefault="00334EDF" w:rsidP="00D91929">
      <w:pPr>
        <w:widowControl/>
        <w:shd w:val="clear" w:color="auto" w:fill="F7F7F7"/>
        <w:autoSpaceDE/>
        <w:autoSpaceDN/>
        <w:ind w:firstLine="720"/>
        <w:jc w:val="both"/>
        <w:textAlignment w:val="baseline"/>
        <w:rPr>
          <w:sz w:val="28"/>
          <w:szCs w:val="28"/>
          <w:lang w:eastAsia="ru-RU"/>
        </w:rPr>
      </w:pPr>
      <w:r w:rsidRPr="00334EDF">
        <w:rPr>
          <w:sz w:val="28"/>
          <w:szCs w:val="28"/>
          <w:bdr w:val="none" w:sz="0" w:space="0" w:color="auto" w:frame="1"/>
          <w:lang w:eastAsia="ru-RU"/>
        </w:rPr>
        <w:t>иметь иные права, предусмотренные действующим законодательством Российской Федерации.</w:t>
      </w:r>
    </w:p>
    <w:p w:rsidR="00D91929" w:rsidRPr="00334EDF" w:rsidRDefault="00D91929" w:rsidP="00D91929">
      <w:pPr>
        <w:widowControl/>
        <w:shd w:val="clear" w:color="auto" w:fill="F7F7F7"/>
        <w:autoSpaceDE/>
        <w:autoSpaceDN/>
        <w:ind w:left="720"/>
        <w:jc w:val="both"/>
        <w:textAlignment w:val="baseline"/>
        <w:rPr>
          <w:sz w:val="28"/>
          <w:szCs w:val="28"/>
          <w:lang w:eastAsia="ru-RU"/>
        </w:rPr>
      </w:pPr>
    </w:p>
    <w:p w:rsidR="00334EDF" w:rsidRPr="00F20C49" w:rsidRDefault="002F38F3" w:rsidP="00F20C49">
      <w:pPr>
        <w:pStyle w:val="a4"/>
        <w:widowControl/>
        <w:numPr>
          <w:ilvl w:val="0"/>
          <w:numId w:val="8"/>
        </w:numPr>
        <w:shd w:val="clear" w:color="auto" w:fill="F7F7F7"/>
        <w:autoSpaceDE/>
        <w:autoSpaceDN/>
        <w:jc w:val="center"/>
        <w:textAlignment w:val="baseline"/>
        <w:rPr>
          <w:b/>
          <w:sz w:val="28"/>
          <w:szCs w:val="28"/>
          <w:bdr w:val="none" w:sz="0" w:space="0" w:color="auto" w:frame="1"/>
          <w:lang w:eastAsia="ru-RU"/>
        </w:rPr>
      </w:pPr>
      <w:r w:rsidRPr="00F20C49">
        <w:rPr>
          <w:b/>
          <w:sz w:val="28"/>
          <w:szCs w:val="28"/>
          <w:bdr w:val="none" w:sz="0" w:space="0" w:color="auto" w:frame="1"/>
          <w:lang w:eastAsia="ru-RU"/>
        </w:rPr>
        <w:t>Основные обязанности студентов</w:t>
      </w:r>
    </w:p>
    <w:p w:rsidR="00F20C49" w:rsidRPr="00F20C49" w:rsidRDefault="00F20C49" w:rsidP="00F20C49">
      <w:pPr>
        <w:pStyle w:val="a4"/>
        <w:widowControl/>
        <w:shd w:val="clear" w:color="auto" w:fill="F7F7F7"/>
        <w:autoSpaceDE/>
        <w:autoSpaceDN/>
        <w:ind w:left="1080" w:firstLine="0"/>
        <w:textAlignment w:val="baseline"/>
        <w:rPr>
          <w:b/>
          <w:sz w:val="28"/>
          <w:szCs w:val="28"/>
          <w:lang w:eastAsia="ru-RU"/>
        </w:rPr>
      </w:pPr>
    </w:p>
    <w:p w:rsidR="00334EDF" w:rsidRPr="00334EDF" w:rsidRDefault="00334EDF" w:rsidP="00334EDF">
      <w:pPr>
        <w:widowControl/>
        <w:shd w:val="clear" w:color="auto" w:fill="F7F7F7"/>
        <w:autoSpaceDE/>
        <w:autoSpaceDN/>
        <w:ind w:firstLine="720"/>
        <w:jc w:val="both"/>
        <w:textAlignment w:val="baseline"/>
        <w:rPr>
          <w:sz w:val="28"/>
          <w:szCs w:val="28"/>
          <w:lang w:eastAsia="ru-RU"/>
        </w:rPr>
      </w:pPr>
      <w:r w:rsidRPr="00334EDF">
        <w:rPr>
          <w:sz w:val="28"/>
          <w:szCs w:val="28"/>
          <w:bdr w:val="none" w:sz="0" w:space="0" w:color="auto" w:frame="1"/>
          <w:lang w:eastAsia="ru-RU"/>
        </w:rPr>
        <w:t xml:space="preserve"> Студенты </w:t>
      </w:r>
      <w:r>
        <w:rPr>
          <w:sz w:val="28"/>
          <w:szCs w:val="28"/>
          <w:bdr w:val="none" w:sz="0" w:space="0" w:color="auto" w:frame="1"/>
          <w:lang w:eastAsia="ru-RU"/>
        </w:rPr>
        <w:t>БИПО</w:t>
      </w:r>
      <w:r w:rsidRPr="00334EDF">
        <w:rPr>
          <w:sz w:val="28"/>
          <w:szCs w:val="28"/>
          <w:bdr w:val="none" w:sz="0" w:space="0" w:color="auto" w:frame="1"/>
          <w:lang w:eastAsia="ru-RU"/>
        </w:rPr>
        <w:t xml:space="preserve"> обязаны:</w:t>
      </w:r>
    </w:p>
    <w:p w:rsidR="00334EDF" w:rsidRPr="00334EDF" w:rsidRDefault="00D91929" w:rsidP="00334EDF">
      <w:pPr>
        <w:widowControl/>
        <w:shd w:val="clear" w:color="auto" w:fill="F7F7F7"/>
        <w:autoSpaceDE/>
        <w:autoSpaceDN/>
        <w:ind w:firstLine="720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bdr w:val="none" w:sz="0" w:space="0" w:color="auto" w:frame="1"/>
          <w:lang w:eastAsia="ru-RU"/>
        </w:rPr>
        <w:t> </w:t>
      </w:r>
      <w:r w:rsidR="00334EDF" w:rsidRPr="00334EDF">
        <w:rPr>
          <w:sz w:val="28"/>
          <w:szCs w:val="28"/>
          <w:bdr w:val="none" w:sz="0" w:space="0" w:color="auto" w:frame="1"/>
          <w:lang w:eastAsia="ru-RU"/>
        </w:rPr>
        <w:t xml:space="preserve">выполнять Устав </w:t>
      </w:r>
      <w:r w:rsidR="00334EDF">
        <w:rPr>
          <w:sz w:val="28"/>
          <w:szCs w:val="28"/>
          <w:bdr w:val="none" w:sz="0" w:space="0" w:color="auto" w:frame="1"/>
          <w:lang w:eastAsia="ru-RU"/>
        </w:rPr>
        <w:t>Института</w:t>
      </w:r>
      <w:r w:rsidR="00334EDF" w:rsidRPr="00334EDF">
        <w:rPr>
          <w:sz w:val="28"/>
          <w:szCs w:val="28"/>
          <w:bdr w:val="none" w:sz="0" w:space="0" w:color="auto" w:frame="1"/>
          <w:lang w:eastAsia="ru-RU"/>
        </w:rPr>
        <w:t xml:space="preserve">, правила поведения для </w:t>
      </w:r>
      <w:proofErr w:type="gramStart"/>
      <w:r w:rsidR="00334EDF" w:rsidRPr="00334EDF">
        <w:rPr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  <w:r w:rsidR="00334EDF" w:rsidRPr="00334EDF">
        <w:rPr>
          <w:sz w:val="28"/>
          <w:szCs w:val="28"/>
          <w:bdr w:val="none" w:sz="0" w:space="0" w:color="auto" w:frame="1"/>
          <w:lang w:eastAsia="ru-RU"/>
        </w:rPr>
        <w:t>;</w:t>
      </w:r>
    </w:p>
    <w:p w:rsidR="00334EDF" w:rsidRPr="00334EDF" w:rsidRDefault="00D91929" w:rsidP="00334EDF">
      <w:pPr>
        <w:widowControl/>
        <w:shd w:val="clear" w:color="auto" w:fill="F7F7F7"/>
        <w:autoSpaceDE/>
        <w:autoSpaceDN/>
        <w:ind w:firstLine="720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bdr w:val="none" w:sz="0" w:space="0" w:color="auto" w:frame="1"/>
          <w:lang w:eastAsia="ru-RU"/>
        </w:rPr>
        <w:t> </w:t>
      </w:r>
      <w:r w:rsidR="00334EDF" w:rsidRPr="00334EDF">
        <w:rPr>
          <w:sz w:val="28"/>
          <w:szCs w:val="28"/>
          <w:bdr w:val="none" w:sz="0" w:space="0" w:color="auto" w:frame="1"/>
          <w:lang w:eastAsia="ru-RU"/>
        </w:rPr>
        <w:t>добросовестно учиться;</w:t>
      </w:r>
    </w:p>
    <w:p w:rsidR="00334EDF" w:rsidRPr="00334EDF" w:rsidRDefault="00D91929" w:rsidP="00334EDF">
      <w:pPr>
        <w:widowControl/>
        <w:shd w:val="clear" w:color="auto" w:fill="F7F7F7"/>
        <w:autoSpaceDE/>
        <w:autoSpaceDN/>
        <w:ind w:firstLine="720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bdr w:val="none" w:sz="0" w:space="0" w:color="auto" w:frame="1"/>
          <w:lang w:eastAsia="ru-RU"/>
        </w:rPr>
        <w:t> </w:t>
      </w:r>
      <w:r w:rsidR="00334EDF" w:rsidRPr="00334EDF">
        <w:rPr>
          <w:sz w:val="28"/>
          <w:szCs w:val="28"/>
          <w:bdr w:val="none" w:sz="0" w:space="0" w:color="auto" w:frame="1"/>
          <w:lang w:eastAsia="ru-RU"/>
        </w:rPr>
        <w:t>уважать честь и достоинство других обучающихся и работников;</w:t>
      </w:r>
    </w:p>
    <w:p w:rsidR="00334EDF" w:rsidRPr="00334EDF" w:rsidRDefault="00D91929" w:rsidP="00334EDF">
      <w:pPr>
        <w:widowControl/>
        <w:shd w:val="clear" w:color="auto" w:fill="F7F7F7"/>
        <w:autoSpaceDE/>
        <w:autoSpaceDN/>
        <w:ind w:firstLine="720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bdr w:val="none" w:sz="0" w:space="0" w:color="auto" w:frame="1"/>
          <w:lang w:eastAsia="ru-RU"/>
        </w:rPr>
        <w:lastRenderedPageBreak/>
        <w:t> </w:t>
      </w:r>
      <w:proofErr w:type="gramStart"/>
      <w:r w:rsidR="00334EDF" w:rsidRPr="00334EDF">
        <w:rPr>
          <w:sz w:val="28"/>
          <w:szCs w:val="28"/>
          <w:bdr w:val="none" w:sz="0" w:space="0" w:color="auto" w:frame="1"/>
          <w:lang w:eastAsia="ru-RU"/>
        </w:rPr>
        <w:t xml:space="preserve">выполнять требования работников </w:t>
      </w:r>
      <w:r w:rsidR="00334EDF">
        <w:rPr>
          <w:sz w:val="28"/>
          <w:szCs w:val="28"/>
          <w:bdr w:val="none" w:sz="0" w:space="0" w:color="auto" w:frame="1"/>
          <w:lang w:eastAsia="ru-RU"/>
        </w:rPr>
        <w:t>Института</w:t>
      </w:r>
      <w:r w:rsidR="00334EDF" w:rsidRPr="00334EDF">
        <w:rPr>
          <w:sz w:val="28"/>
          <w:szCs w:val="28"/>
          <w:bdr w:val="none" w:sz="0" w:space="0" w:color="auto" w:frame="1"/>
          <w:lang w:eastAsia="ru-RU"/>
        </w:rPr>
        <w:t xml:space="preserve"> в части, отнесенной Уставом к правилами внутреннего распорядка, к их компетенции;</w:t>
      </w:r>
      <w:proofErr w:type="gramEnd"/>
    </w:p>
    <w:p w:rsidR="00334EDF" w:rsidRPr="00334EDF" w:rsidRDefault="00D91929" w:rsidP="00334EDF">
      <w:pPr>
        <w:widowControl/>
        <w:shd w:val="clear" w:color="auto" w:fill="F7F7F7"/>
        <w:autoSpaceDE/>
        <w:autoSpaceDN/>
        <w:ind w:firstLine="720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bdr w:val="none" w:sz="0" w:space="0" w:color="auto" w:frame="1"/>
          <w:lang w:eastAsia="ru-RU"/>
        </w:rPr>
        <w:t> </w:t>
      </w:r>
      <w:r w:rsidR="00334EDF" w:rsidRPr="00334EDF">
        <w:rPr>
          <w:sz w:val="28"/>
          <w:szCs w:val="28"/>
          <w:bdr w:val="none" w:sz="0" w:space="0" w:color="auto" w:frame="1"/>
          <w:lang w:eastAsia="ru-RU"/>
        </w:rPr>
        <w:t xml:space="preserve">бережно относиться к имуществу </w:t>
      </w:r>
      <w:r w:rsidR="00334EDF">
        <w:rPr>
          <w:sz w:val="28"/>
          <w:szCs w:val="28"/>
          <w:bdr w:val="none" w:sz="0" w:space="0" w:color="auto" w:frame="1"/>
          <w:lang w:eastAsia="ru-RU"/>
        </w:rPr>
        <w:t>Института</w:t>
      </w:r>
      <w:r w:rsidR="00334EDF" w:rsidRPr="00334EDF">
        <w:rPr>
          <w:sz w:val="28"/>
          <w:szCs w:val="28"/>
          <w:bdr w:val="none" w:sz="0" w:space="0" w:color="auto" w:frame="1"/>
          <w:lang w:eastAsia="ru-RU"/>
        </w:rPr>
        <w:t>, соблюдать правила противопожарной безопасности;</w:t>
      </w:r>
    </w:p>
    <w:p w:rsidR="00334EDF" w:rsidRPr="00334EDF" w:rsidRDefault="00D91929" w:rsidP="00334EDF">
      <w:pPr>
        <w:widowControl/>
        <w:shd w:val="clear" w:color="auto" w:fill="F7F7F7"/>
        <w:autoSpaceDE/>
        <w:autoSpaceDN/>
        <w:ind w:firstLine="720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="00334EDF" w:rsidRPr="00334EDF">
        <w:rPr>
          <w:sz w:val="28"/>
          <w:szCs w:val="28"/>
          <w:bdr w:val="none" w:sz="0" w:space="0" w:color="auto" w:frame="1"/>
          <w:lang w:eastAsia="ru-RU"/>
        </w:rPr>
        <w:t>нести иные обязанности</w:t>
      </w:r>
      <w:proofErr w:type="gramEnd"/>
      <w:r w:rsidR="00334EDF" w:rsidRPr="00334EDF">
        <w:rPr>
          <w:sz w:val="28"/>
          <w:szCs w:val="28"/>
          <w:bdr w:val="none" w:sz="0" w:space="0" w:color="auto" w:frame="1"/>
          <w:lang w:eastAsia="ru-RU"/>
        </w:rPr>
        <w:t>, предусмотренные действующим законодательством Российской Федерации.</w:t>
      </w:r>
    </w:p>
    <w:p w:rsidR="00334EDF" w:rsidRPr="00334EDF" w:rsidRDefault="00334EDF" w:rsidP="00334EDF">
      <w:pPr>
        <w:widowControl/>
        <w:shd w:val="clear" w:color="auto" w:fill="F7F7F7"/>
        <w:autoSpaceDE/>
        <w:autoSpaceDN/>
        <w:ind w:firstLine="720"/>
        <w:jc w:val="both"/>
        <w:textAlignment w:val="baseline"/>
        <w:rPr>
          <w:sz w:val="28"/>
          <w:szCs w:val="28"/>
          <w:lang w:eastAsia="ru-RU"/>
        </w:rPr>
      </w:pPr>
      <w:r w:rsidRPr="00334EDF">
        <w:rPr>
          <w:sz w:val="28"/>
          <w:szCs w:val="28"/>
          <w:bdr w:val="none" w:sz="0" w:space="0" w:color="auto" w:frame="1"/>
          <w:lang w:eastAsia="ru-RU"/>
        </w:rPr>
        <w:t xml:space="preserve">За невыполнение студентами обязанностей, предусмотренных правилами внутреннего распорядка, к нему могут быть применены дисциплинарные взыскания вплоть до отчисления из </w:t>
      </w:r>
      <w:r>
        <w:rPr>
          <w:sz w:val="28"/>
          <w:szCs w:val="28"/>
          <w:bdr w:val="none" w:sz="0" w:space="0" w:color="auto" w:frame="1"/>
          <w:lang w:eastAsia="ru-RU"/>
        </w:rPr>
        <w:t>Институт</w:t>
      </w:r>
      <w:r w:rsidRPr="00334EDF">
        <w:rPr>
          <w:sz w:val="28"/>
          <w:szCs w:val="28"/>
          <w:bdr w:val="none" w:sz="0" w:space="0" w:color="auto" w:frame="1"/>
          <w:lang w:eastAsia="ru-RU"/>
        </w:rPr>
        <w:t>а.</w:t>
      </w:r>
    </w:p>
    <w:p w:rsidR="00334EDF" w:rsidRPr="00334EDF" w:rsidRDefault="00334EDF" w:rsidP="00334EDF">
      <w:pPr>
        <w:widowControl/>
        <w:shd w:val="clear" w:color="auto" w:fill="F7F7F7"/>
        <w:autoSpaceDE/>
        <w:autoSpaceDN/>
        <w:ind w:firstLine="720"/>
        <w:jc w:val="both"/>
        <w:textAlignment w:val="baseline"/>
        <w:rPr>
          <w:sz w:val="28"/>
          <w:szCs w:val="28"/>
          <w:lang w:eastAsia="ru-RU"/>
        </w:rPr>
      </w:pPr>
      <w:r w:rsidRPr="00334EDF">
        <w:rPr>
          <w:sz w:val="28"/>
          <w:szCs w:val="28"/>
          <w:bdr w:val="none" w:sz="0" w:space="0" w:color="auto" w:frame="1"/>
          <w:lang w:eastAsia="ru-RU"/>
        </w:rPr>
        <w:t xml:space="preserve">Студентам </w:t>
      </w:r>
      <w:r>
        <w:rPr>
          <w:sz w:val="28"/>
          <w:szCs w:val="28"/>
          <w:bdr w:val="none" w:sz="0" w:space="0" w:color="auto" w:frame="1"/>
          <w:lang w:eastAsia="ru-RU"/>
        </w:rPr>
        <w:t>БИПО</w:t>
      </w:r>
      <w:r w:rsidRPr="00334EDF">
        <w:rPr>
          <w:sz w:val="28"/>
          <w:szCs w:val="28"/>
          <w:bdr w:val="none" w:sz="0" w:space="0" w:color="auto" w:frame="1"/>
          <w:lang w:eastAsia="ru-RU"/>
        </w:rPr>
        <w:t xml:space="preserve"> запрещается:</w:t>
      </w:r>
    </w:p>
    <w:p w:rsidR="00334EDF" w:rsidRPr="00334EDF" w:rsidRDefault="00D91929" w:rsidP="00334EDF">
      <w:pPr>
        <w:widowControl/>
        <w:shd w:val="clear" w:color="auto" w:fill="F7F7F7"/>
        <w:autoSpaceDE/>
        <w:autoSpaceDN/>
        <w:ind w:firstLine="720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bdr w:val="none" w:sz="0" w:space="0" w:color="auto" w:frame="1"/>
          <w:lang w:eastAsia="ru-RU"/>
        </w:rPr>
        <w:t> </w:t>
      </w:r>
      <w:r w:rsidR="00334EDF" w:rsidRPr="00334EDF">
        <w:rPr>
          <w:sz w:val="28"/>
          <w:szCs w:val="28"/>
          <w:bdr w:val="none" w:sz="0" w:space="0" w:color="auto" w:frame="1"/>
          <w:lang w:eastAsia="ru-RU"/>
        </w:rPr>
        <w:t>приносить, передавать или использовать оружие, спиртные напитки, табачные изделия, токсические и наркотические вещества;</w:t>
      </w:r>
    </w:p>
    <w:p w:rsidR="00334EDF" w:rsidRPr="00334EDF" w:rsidRDefault="00D91929" w:rsidP="00334EDF">
      <w:pPr>
        <w:widowControl/>
        <w:shd w:val="clear" w:color="auto" w:fill="F7F7F7"/>
        <w:autoSpaceDE/>
        <w:autoSpaceDN/>
        <w:ind w:firstLine="720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bdr w:val="none" w:sz="0" w:space="0" w:color="auto" w:frame="1"/>
          <w:lang w:eastAsia="ru-RU"/>
        </w:rPr>
        <w:t> </w:t>
      </w:r>
      <w:r w:rsidR="00334EDF" w:rsidRPr="00334EDF">
        <w:rPr>
          <w:sz w:val="28"/>
          <w:szCs w:val="28"/>
          <w:bdr w:val="none" w:sz="0" w:space="0" w:color="auto" w:frame="1"/>
          <w:lang w:eastAsia="ru-RU"/>
        </w:rPr>
        <w:t>использовать любые средства и вещества, приводящие к взрывам и пожарам;</w:t>
      </w:r>
    </w:p>
    <w:p w:rsidR="00334EDF" w:rsidRPr="00334EDF" w:rsidRDefault="00D91929" w:rsidP="00334EDF">
      <w:pPr>
        <w:widowControl/>
        <w:shd w:val="clear" w:color="auto" w:fill="F7F7F7"/>
        <w:autoSpaceDE/>
        <w:autoSpaceDN/>
        <w:ind w:firstLine="720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bdr w:val="none" w:sz="0" w:space="0" w:color="auto" w:frame="1"/>
          <w:lang w:eastAsia="ru-RU"/>
        </w:rPr>
        <w:t> </w:t>
      </w:r>
      <w:r w:rsidR="00334EDF" w:rsidRPr="00334EDF">
        <w:rPr>
          <w:sz w:val="28"/>
          <w:szCs w:val="28"/>
          <w:bdr w:val="none" w:sz="0" w:space="0" w:color="auto" w:frame="1"/>
          <w:lang w:eastAsia="ru-RU"/>
        </w:rPr>
        <w:t>применять физическую силу для выяснения отношений, запугивания и вымогательства;</w:t>
      </w:r>
    </w:p>
    <w:p w:rsidR="00334EDF" w:rsidRPr="00334EDF" w:rsidRDefault="00D91929" w:rsidP="00334EDF">
      <w:pPr>
        <w:widowControl/>
        <w:shd w:val="clear" w:color="auto" w:fill="F7F7F7"/>
        <w:autoSpaceDE/>
        <w:autoSpaceDN/>
        <w:ind w:firstLine="720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bdr w:val="none" w:sz="0" w:space="0" w:color="auto" w:frame="1"/>
          <w:lang w:eastAsia="ru-RU"/>
        </w:rPr>
        <w:t> </w:t>
      </w:r>
      <w:r w:rsidR="00334EDF" w:rsidRPr="00334EDF">
        <w:rPr>
          <w:sz w:val="28"/>
          <w:szCs w:val="28"/>
          <w:bdr w:val="none" w:sz="0" w:space="0" w:color="auto" w:frame="1"/>
          <w:lang w:eastAsia="ru-RU"/>
        </w:rPr>
        <w:t>производить любые действия, влекущие за собой опасные последствия для окружающих.</w:t>
      </w:r>
    </w:p>
    <w:p w:rsidR="00334EDF" w:rsidRPr="00334EDF" w:rsidRDefault="00334EDF" w:rsidP="00334EDF">
      <w:pPr>
        <w:widowControl/>
        <w:shd w:val="clear" w:color="auto" w:fill="F7F7F7"/>
        <w:autoSpaceDE/>
        <w:autoSpaceDN/>
        <w:ind w:firstLine="720"/>
        <w:jc w:val="both"/>
        <w:textAlignment w:val="baseline"/>
        <w:rPr>
          <w:sz w:val="28"/>
          <w:szCs w:val="28"/>
          <w:lang w:eastAsia="ru-RU"/>
        </w:rPr>
      </w:pPr>
      <w:r w:rsidRPr="00334EDF">
        <w:rPr>
          <w:sz w:val="28"/>
          <w:szCs w:val="28"/>
          <w:bdr w:val="none" w:sz="0" w:space="0" w:color="auto" w:frame="1"/>
          <w:lang w:eastAsia="ru-RU"/>
        </w:rPr>
        <w:t>Другие права и обязанности студентов определяются локальными нормативными актами:</w:t>
      </w:r>
    </w:p>
    <w:p w:rsidR="00334EDF" w:rsidRPr="00334EDF" w:rsidRDefault="00334EDF" w:rsidP="00334EDF">
      <w:pPr>
        <w:widowControl/>
        <w:shd w:val="clear" w:color="auto" w:fill="F7F7F7"/>
        <w:autoSpaceDE/>
        <w:autoSpaceDN/>
        <w:ind w:firstLine="720"/>
        <w:jc w:val="both"/>
        <w:textAlignment w:val="baseline"/>
        <w:rPr>
          <w:sz w:val="28"/>
          <w:szCs w:val="28"/>
          <w:lang w:eastAsia="ru-RU"/>
        </w:rPr>
      </w:pPr>
      <w:r w:rsidRPr="00334EDF">
        <w:rPr>
          <w:sz w:val="28"/>
          <w:szCs w:val="28"/>
          <w:bdr w:val="none" w:sz="0" w:space="0" w:color="auto" w:frame="1"/>
          <w:lang w:eastAsia="ru-RU"/>
        </w:rPr>
        <w:t>положением о порядке и условиях перевода, восстановления и отчисления обучающихся;</w:t>
      </w:r>
    </w:p>
    <w:p w:rsidR="00334EDF" w:rsidRPr="00334EDF" w:rsidRDefault="00334EDF" w:rsidP="00334EDF">
      <w:pPr>
        <w:widowControl/>
        <w:shd w:val="clear" w:color="auto" w:fill="F7F7F7"/>
        <w:autoSpaceDE/>
        <w:autoSpaceDN/>
        <w:ind w:firstLine="720"/>
        <w:jc w:val="both"/>
        <w:textAlignment w:val="baseline"/>
        <w:rPr>
          <w:sz w:val="28"/>
          <w:szCs w:val="28"/>
          <w:lang w:eastAsia="ru-RU"/>
        </w:rPr>
      </w:pPr>
      <w:r w:rsidRPr="00334EDF">
        <w:rPr>
          <w:sz w:val="28"/>
          <w:szCs w:val="28"/>
          <w:bdr w:val="none" w:sz="0" w:space="0" w:color="auto" w:frame="1"/>
          <w:lang w:eastAsia="ru-RU"/>
        </w:rPr>
        <w:t>положением о текущем контроле знаний и промежуточной аттестации обучающихся;</w:t>
      </w:r>
    </w:p>
    <w:p w:rsidR="00334EDF" w:rsidRDefault="00334EDF" w:rsidP="00334EDF">
      <w:pPr>
        <w:widowControl/>
        <w:shd w:val="clear" w:color="auto" w:fill="F7F7F7"/>
        <w:autoSpaceDE/>
        <w:autoSpaceDN/>
        <w:ind w:firstLine="720"/>
        <w:jc w:val="both"/>
        <w:textAlignment w:val="baseline"/>
        <w:rPr>
          <w:sz w:val="28"/>
          <w:szCs w:val="28"/>
          <w:bdr w:val="none" w:sz="0" w:space="0" w:color="auto" w:frame="1"/>
          <w:lang w:eastAsia="ru-RU"/>
        </w:rPr>
      </w:pPr>
      <w:r w:rsidRPr="00334EDF">
        <w:rPr>
          <w:sz w:val="28"/>
          <w:szCs w:val="28"/>
          <w:bdr w:val="none" w:sz="0" w:space="0" w:color="auto" w:frame="1"/>
          <w:lang w:eastAsia="ru-RU"/>
        </w:rPr>
        <w:t>положением о государственной (итоговой) аттестации</w:t>
      </w:r>
      <w:r w:rsidR="002F38F3">
        <w:rPr>
          <w:sz w:val="28"/>
          <w:szCs w:val="28"/>
          <w:bdr w:val="none" w:sz="0" w:space="0" w:color="auto" w:frame="1"/>
          <w:lang w:eastAsia="ru-RU"/>
        </w:rPr>
        <w:t>.</w:t>
      </w:r>
    </w:p>
    <w:p w:rsidR="00D91929" w:rsidRPr="00334EDF" w:rsidRDefault="00D91929" w:rsidP="00334EDF">
      <w:pPr>
        <w:widowControl/>
        <w:shd w:val="clear" w:color="auto" w:fill="F7F7F7"/>
        <w:autoSpaceDE/>
        <w:autoSpaceDN/>
        <w:ind w:firstLine="720"/>
        <w:jc w:val="both"/>
        <w:textAlignment w:val="baseline"/>
        <w:rPr>
          <w:sz w:val="28"/>
          <w:szCs w:val="28"/>
          <w:lang w:eastAsia="ru-RU"/>
        </w:rPr>
      </w:pPr>
    </w:p>
    <w:p w:rsidR="00334EDF" w:rsidRPr="00F20C49" w:rsidRDefault="002F38F3" w:rsidP="00F20C49">
      <w:pPr>
        <w:pStyle w:val="a4"/>
        <w:widowControl/>
        <w:numPr>
          <w:ilvl w:val="0"/>
          <w:numId w:val="8"/>
        </w:numPr>
        <w:shd w:val="clear" w:color="auto" w:fill="F7F7F7"/>
        <w:autoSpaceDE/>
        <w:autoSpaceDN/>
        <w:jc w:val="center"/>
        <w:textAlignment w:val="baseline"/>
        <w:rPr>
          <w:b/>
          <w:sz w:val="28"/>
          <w:szCs w:val="28"/>
          <w:bdr w:val="none" w:sz="0" w:space="0" w:color="auto" w:frame="1"/>
          <w:lang w:eastAsia="ru-RU"/>
        </w:rPr>
      </w:pPr>
      <w:r w:rsidRPr="00F20C49">
        <w:rPr>
          <w:b/>
          <w:sz w:val="28"/>
          <w:szCs w:val="28"/>
          <w:bdr w:val="none" w:sz="0" w:space="0" w:color="auto" w:frame="1"/>
          <w:lang w:eastAsia="ru-RU"/>
        </w:rPr>
        <w:t>Основные права и обязанности родителей (законных представителей) студентов</w:t>
      </w:r>
    </w:p>
    <w:p w:rsidR="00F20C49" w:rsidRPr="00F20C49" w:rsidRDefault="00F20C49" w:rsidP="00F20C49">
      <w:pPr>
        <w:pStyle w:val="a4"/>
        <w:widowControl/>
        <w:shd w:val="clear" w:color="auto" w:fill="F7F7F7"/>
        <w:autoSpaceDE/>
        <w:autoSpaceDN/>
        <w:ind w:left="1080" w:firstLine="0"/>
        <w:textAlignment w:val="baseline"/>
        <w:rPr>
          <w:b/>
          <w:sz w:val="28"/>
          <w:szCs w:val="28"/>
          <w:lang w:eastAsia="ru-RU"/>
        </w:rPr>
      </w:pPr>
    </w:p>
    <w:p w:rsidR="00334EDF" w:rsidRPr="00334EDF" w:rsidRDefault="00334EDF" w:rsidP="00334EDF">
      <w:pPr>
        <w:widowControl/>
        <w:shd w:val="clear" w:color="auto" w:fill="F7F7F7"/>
        <w:autoSpaceDE/>
        <w:autoSpaceDN/>
        <w:ind w:firstLine="720"/>
        <w:jc w:val="both"/>
        <w:textAlignment w:val="baseline"/>
        <w:rPr>
          <w:sz w:val="28"/>
          <w:szCs w:val="28"/>
          <w:lang w:eastAsia="ru-RU"/>
        </w:rPr>
      </w:pPr>
      <w:r w:rsidRPr="00334EDF">
        <w:rPr>
          <w:sz w:val="28"/>
          <w:szCs w:val="28"/>
          <w:bdr w:val="none" w:sz="0" w:space="0" w:color="auto" w:frame="1"/>
          <w:lang w:eastAsia="ru-RU"/>
        </w:rPr>
        <w:t xml:space="preserve">Родители  (законные представители) </w:t>
      </w:r>
      <w:proofErr w:type="gramStart"/>
      <w:r w:rsidRPr="00334EDF">
        <w:rPr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  <w:r w:rsidRPr="00334EDF">
        <w:rPr>
          <w:sz w:val="28"/>
          <w:szCs w:val="28"/>
          <w:bdr w:val="none" w:sz="0" w:space="0" w:color="auto" w:frame="1"/>
          <w:lang w:eastAsia="ru-RU"/>
        </w:rPr>
        <w:t xml:space="preserve"> имеют право:</w:t>
      </w:r>
    </w:p>
    <w:p w:rsidR="00334EDF" w:rsidRPr="00334EDF" w:rsidRDefault="00334EDF" w:rsidP="00D91929">
      <w:pPr>
        <w:widowControl/>
        <w:shd w:val="clear" w:color="auto" w:fill="F7F7F7"/>
        <w:autoSpaceDE/>
        <w:autoSpaceDN/>
        <w:ind w:firstLine="720"/>
        <w:jc w:val="both"/>
        <w:textAlignment w:val="baseline"/>
        <w:rPr>
          <w:sz w:val="28"/>
          <w:szCs w:val="28"/>
          <w:bdr w:val="none" w:sz="0" w:space="0" w:color="auto" w:frame="1"/>
          <w:lang w:eastAsia="ru-RU"/>
        </w:rPr>
      </w:pPr>
      <w:proofErr w:type="gramStart"/>
      <w:r w:rsidRPr="00334EDF">
        <w:rPr>
          <w:sz w:val="28"/>
          <w:szCs w:val="28"/>
          <w:bdr w:val="none" w:sz="0" w:space="0" w:color="auto" w:frame="1"/>
          <w:lang w:eastAsia="ru-RU"/>
        </w:rPr>
        <w:t>защищать законные права и интересы обучающегося;</w:t>
      </w:r>
      <w:proofErr w:type="gramEnd"/>
    </w:p>
    <w:p w:rsidR="00334EDF" w:rsidRPr="00334EDF" w:rsidRDefault="00334EDF" w:rsidP="00D91929">
      <w:pPr>
        <w:widowControl/>
        <w:shd w:val="clear" w:color="auto" w:fill="F7F7F7"/>
        <w:autoSpaceDE/>
        <w:autoSpaceDN/>
        <w:ind w:firstLine="720"/>
        <w:jc w:val="both"/>
        <w:textAlignment w:val="baseline"/>
        <w:rPr>
          <w:sz w:val="28"/>
          <w:szCs w:val="28"/>
          <w:bdr w:val="none" w:sz="0" w:space="0" w:color="auto" w:frame="1"/>
          <w:lang w:eastAsia="ru-RU"/>
        </w:rPr>
      </w:pPr>
      <w:r w:rsidRPr="00334EDF">
        <w:rPr>
          <w:sz w:val="28"/>
          <w:szCs w:val="28"/>
          <w:bdr w:val="none" w:sz="0" w:space="0" w:color="auto" w:frame="1"/>
          <w:lang w:eastAsia="ru-RU"/>
        </w:rPr>
        <w:t>присутствовать на педагогических советах и принимать участие в обсуждении вопроса об успеваемости и поведении обучающихся;</w:t>
      </w:r>
    </w:p>
    <w:p w:rsidR="00334EDF" w:rsidRPr="00334EDF" w:rsidRDefault="00334EDF" w:rsidP="00D91929">
      <w:pPr>
        <w:widowControl/>
        <w:shd w:val="clear" w:color="auto" w:fill="F7F7F7"/>
        <w:autoSpaceDE/>
        <w:autoSpaceDN/>
        <w:ind w:firstLine="720"/>
        <w:jc w:val="both"/>
        <w:textAlignment w:val="baseline"/>
        <w:rPr>
          <w:sz w:val="28"/>
          <w:szCs w:val="28"/>
          <w:bdr w:val="none" w:sz="0" w:space="0" w:color="auto" w:frame="1"/>
          <w:lang w:eastAsia="ru-RU"/>
        </w:rPr>
      </w:pPr>
      <w:r w:rsidRPr="00334EDF">
        <w:rPr>
          <w:sz w:val="28"/>
          <w:szCs w:val="28"/>
          <w:bdr w:val="none" w:sz="0" w:space="0" w:color="auto" w:frame="1"/>
          <w:lang w:eastAsia="ru-RU"/>
        </w:rPr>
        <w:t xml:space="preserve">знакомиться с ходом и содержанием образовательного процесса, с оценками успеваемости </w:t>
      </w:r>
      <w:proofErr w:type="gramStart"/>
      <w:r w:rsidRPr="00334EDF">
        <w:rPr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  <w:r w:rsidRPr="00334EDF">
        <w:rPr>
          <w:sz w:val="28"/>
          <w:szCs w:val="28"/>
          <w:bdr w:val="none" w:sz="0" w:space="0" w:color="auto" w:frame="1"/>
          <w:lang w:eastAsia="ru-RU"/>
        </w:rPr>
        <w:t>;</w:t>
      </w:r>
    </w:p>
    <w:p w:rsidR="00334EDF" w:rsidRPr="00334EDF" w:rsidRDefault="00334EDF" w:rsidP="00D91929">
      <w:pPr>
        <w:widowControl/>
        <w:shd w:val="clear" w:color="auto" w:fill="F7F7F7"/>
        <w:autoSpaceDE/>
        <w:autoSpaceDN/>
        <w:ind w:firstLine="720"/>
        <w:jc w:val="both"/>
        <w:textAlignment w:val="baseline"/>
        <w:rPr>
          <w:sz w:val="28"/>
          <w:szCs w:val="28"/>
          <w:bdr w:val="none" w:sz="0" w:space="0" w:color="auto" w:frame="1"/>
          <w:lang w:eastAsia="ru-RU"/>
        </w:rPr>
      </w:pPr>
      <w:r w:rsidRPr="00334EDF">
        <w:rPr>
          <w:sz w:val="28"/>
          <w:szCs w:val="28"/>
          <w:bdr w:val="none" w:sz="0" w:space="0" w:color="auto" w:frame="1"/>
          <w:lang w:eastAsia="ru-RU"/>
        </w:rPr>
        <w:t>беседовать с педагогами;</w:t>
      </w:r>
    </w:p>
    <w:p w:rsidR="00334EDF" w:rsidRPr="00334EDF" w:rsidRDefault="00334EDF" w:rsidP="00D91929">
      <w:pPr>
        <w:widowControl/>
        <w:shd w:val="clear" w:color="auto" w:fill="F7F7F7"/>
        <w:autoSpaceDE/>
        <w:autoSpaceDN/>
        <w:ind w:firstLine="720"/>
        <w:jc w:val="both"/>
        <w:textAlignment w:val="baseline"/>
        <w:rPr>
          <w:sz w:val="28"/>
          <w:szCs w:val="28"/>
          <w:bdr w:val="none" w:sz="0" w:space="0" w:color="auto" w:frame="1"/>
          <w:lang w:eastAsia="ru-RU"/>
        </w:rPr>
      </w:pPr>
      <w:r w:rsidRPr="00334EDF">
        <w:rPr>
          <w:sz w:val="28"/>
          <w:szCs w:val="28"/>
          <w:bdr w:val="none" w:sz="0" w:space="0" w:color="auto" w:frame="1"/>
          <w:lang w:eastAsia="ru-RU"/>
        </w:rPr>
        <w:t xml:space="preserve">знакомиться с Уставом </w:t>
      </w:r>
      <w:r w:rsidR="002F38F3">
        <w:rPr>
          <w:sz w:val="28"/>
          <w:szCs w:val="28"/>
          <w:bdr w:val="none" w:sz="0" w:space="0" w:color="auto" w:frame="1"/>
          <w:lang w:eastAsia="ru-RU"/>
        </w:rPr>
        <w:t>Института</w:t>
      </w:r>
      <w:r w:rsidRPr="00334EDF">
        <w:rPr>
          <w:sz w:val="28"/>
          <w:szCs w:val="28"/>
          <w:bdr w:val="none" w:sz="0" w:space="0" w:color="auto" w:frame="1"/>
          <w:lang w:eastAsia="ru-RU"/>
        </w:rPr>
        <w:t xml:space="preserve"> и другими документами, регламентирующими учебно-воспитательный процесс.</w:t>
      </w:r>
    </w:p>
    <w:p w:rsidR="00334EDF" w:rsidRPr="00334EDF" w:rsidRDefault="00334EDF" w:rsidP="00334EDF">
      <w:pPr>
        <w:widowControl/>
        <w:shd w:val="clear" w:color="auto" w:fill="F7F7F7"/>
        <w:autoSpaceDE/>
        <w:autoSpaceDN/>
        <w:ind w:firstLine="720"/>
        <w:jc w:val="both"/>
        <w:textAlignment w:val="baseline"/>
        <w:rPr>
          <w:sz w:val="28"/>
          <w:szCs w:val="28"/>
          <w:lang w:eastAsia="ru-RU"/>
        </w:rPr>
      </w:pPr>
      <w:r w:rsidRPr="00334EDF">
        <w:rPr>
          <w:sz w:val="28"/>
          <w:szCs w:val="28"/>
          <w:bdr w:val="none" w:sz="0" w:space="0" w:color="auto" w:frame="1"/>
          <w:lang w:eastAsia="ru-RU"/>
        </w:rPr>
        <w:t xml:space="preserve"> Родители (законные представители) </w:t>
      </w:r>
      <w:proofErr w:type="gramStart"/>
      <w:r w:rsidRPr="00334EDF">
        <w:rPr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  <w:r w:rsidRPr="00334EDF">
        <w:rPr>
          <w:sz w:val="28"/>
          <w:szCs w:val="28"/>
          <w:bdr w:val="none" w:sz="0" w:space="0" w:color="auto" w:frame="1"/>
          <w:lang w:eastAsia="ru-RU"/>
        </w:rPr>
        <w:t xml:space="preserve"> обязаны создать условия для получения ими среднего профессионального образования.</w:t>
      </w:r>
    </w:p>
    <w:p w:rsidR="00334EDF" w:rsidRPr="00334EDF" w:rsidRDefault="00334EDF" w:rsidP="00334EDF">
      <w:pPr>
        <w:widowControl/>
        <w:shd w:val="clear" w:color="auto" w:fill="F7F7F7"/>
        <w:autoSpaceDE/>
        <w:autoSpaceDN/>
        <w:ind w:firstLine="720"/>
        <w:jc w:val="both"/>
        <w:textAlignment w:val="baseline"/>
        <w:rPr>
          <w:sz w:val="28"/>
          <w:szCs w:val="28"/>
          <w:lang w:eastAsia="ru-RU"/>
        </w:rPr>
      </w:pPr>
      <w:r w:rsidRPr="00334EDF">
        <w:rPr>
          <w:sz w:val="28"/>
          <w:szCs w:val="28"/>
          <w:bdr w:val="none" w:sz="0" w:space="0" w:color="auto" w:frame="1"/>
          <w:lang w:eastAsia="ru-RU"/>
        </w:rPr>
        <w:t xml:space="preserve">Родители (законные представители) обязаны нести ответственность </w:t>
      </w:r>
      <w:proofErr w:type="gramStart"/>
      <w:r w:rsidRPr="00334EDF">
        <w:rPr>
          <w:sz w:val="28"/>
          <w:szCs w:val="28"/>
          <w:bdr w:val="none" w:sz="0" w:space="0" w:color="auto" w:frame="1"/>
          <w:lang w:eastAsia="ru-RU"/>
        </w:rPr>
        <w:t>за</w:t>
      </w:r>
      <w:proofErr w:type="gramEnd"/>
      <w:r w:rsidRPr="00334EDF">
        <w:rPr>
          <w:sz w:val="28"/>
          <w:szCs w:val="28"/>
          <w:bdr w:val="none" w:sz="0" w:space="0" w:color="auto" w:frame="1"/>
          <w:lang w:eastAsia="ru-RU"/>
        </w:rPr>
        <w:t>:</w:t>
      </w:r>
    </w:p>
    <w:p w:rsidR="00334EDF" w:rsidRPr="00334EDF" w:rsidRDefault="00334EDF" w:rsidP="00D91929">
      <w:pPr>
        <w:widowControl/>
        <w:shd w:val="clear" w:color="auto" w:fill="F7F7F7"/>
        <w:autoSpaceDE/>
        <w:autoSpaceDN/>
        <w:ind w:firstLine="720"/>
        <w:jc w:val="both"/>
        <w:textAlignment w:val="baseline"/>
        <w:rPr>
          <w:sz w:val="28"/>
          <w:szCs w:val="28"/>
          <w:bdr w:val="none" w:sz="0" w:space="0" w:color="auto" w:frame="1"/>
          <w:lang w:eastAsia="ru-RU"/>
        </w:rPr>
      </w:pPr>
      <w:r w:rsidRPr="00334EDF">
        <w:rPr>
          <w:sz w:val="28"/>
          <w:szCs w:val="28"/>
          <w:bdr w:val="none" w:sz="0" w:space="0" w:color="auto" w:frame="1"/>
          <w:lang w:eastAsia="ru-RU"/>
        </w:rPr>
        <w:t>воспитание своих детей;</w:t>
      </w:r>
    </w:p>
    <w:p w:rsidR="00334EDF" w:rsidRPr="00334EDF" w:rsidRDefault="00334EDF" w:rsidP="00D91929">
      <w:pPr>
        <w:widowControl/>
        <w:shd w:val="clear" w:color="auto" w:fill="F7F7F7"/>
        <w:autoSpaceDE/>
        <w:autoSpaceDN/>
        <w:ind w:firstLine="720"/>
        <w:jc w:val="both"/>
        <w:textAlignment w:val="baseline"/>
        <w:rPr>
          <w:sz w:val="28"/>
          <w:szCs w:val="28"/>
          <w:bdr w:val="none" w:sz="0" w:space="0" w:color="auto" w:frame="1"/>
          <w:lang w:eastAsia="ru-RU"/>
        </w:rPr>
      </w:pPr>
      <w:r w:rsidRPr="00334EDF">
        <w:rPr>
          <w:sz w:val="28"/>
          <w:szCs w:val="28"/>
          <w:bdr w:val="none" w:sz="0" w:space="0" w:color="auto" w:frame="1"/>
          <w:lang w:eastAsia="ru-RU"/>
        </w:rPr>
        <w:t xml:space="preserve">ликвидацию </w:t>
      </w:r>
      <w:proofErr w:type="gramStart"/>
      <w:r w:rsidRPr="00334EDF">
        <w:rPr>
          <w:sz w:val="28"/>
          <w:szCs w:val="28"/>
          <w:bdr w:val="none" w:sz="0" w:space="0" w:color="auto" w:frame="1"/>
          <w:lang w:eastAsia="ru-RU"/>
        </w:rPr>
        <w:t>обучающимися</w:t>
      </w:r>
      <w:proofErr w:type="gramEnd"/>
      <w:r w:rsidRPr="00334EDF">
        <w:rPr>
          <w:sz w:val="28"/>
          <w:szCs w:val="28"/>
          <w:bdr w:val="none" w:sz="0" w:space="0" w:color="auto" w:frame="1"/>
          <w:lang w:eastAsia="ru-RU"/>
        </w:rPr>
        <w:t xml:space="preserve"> академической задолженности в течение учебного семестра;</w:t>
      </w:r>
    </w:p>
    <w:p w:rsidR="00334EDF" w:rsidRPr="00334EDF" w:rsidRDefault="00334EDF" w:rsidP="00D91929">
      <w:pPr>
        <w:widowControl/>
        <w:shd w:val="clear" w:color="auto" w:fill="F7F7F7"/>
        <w:autoSpaceDE/>
        <w:autoSpaceDN/>
        <w:ind w:firstLine="720"/>
        <w:jc w:val="both"/>
        <w:textAlignment w:val="baseline"/>
        <w:rPr>
          <w:sz w:val="28"/>
          <w:szCs w:val="28"/>
          <w:bdr w:val="none" w:sz="0" w:space="0" w:color="auto" w:frame="1"/>
          <w:lang w:eastAsia="ru-RU"/>
        </w:rPr>
      </w:pPr>
      <w:r w:rsidRPr="00334EDF">
        <w:rPr>
          <w:sz w:val="28"/>
          <w:szCs w:val="28"/>
          <w:bdr w:val="none" w:sz="0" w:space="0" w:color="auto" w:frame="1"/>
          <w:lang w:eastAsia="ru-RU"/>
        </w:rPr>
        <w:t xml:space="preserve">выполнение Устава </w:t>
      </w:r>
      <w:r w:rsidR="002F38F3">
        <w:rPr>
          <w:sz w:val="28"/>
          <w:szCs w:val="28"/>
          <w:bdr w:val="none" w:sz="0" w:space="0" w:color="auto" w:frame="1"/>
          <w:lang w:eastAsia="ru-RU"/>
        </w:rPr>
        <w:t>Института</w:t>
      </w:r>
      <w:r w:rsidRPr="00334EDF">
        <w:rPr>
          <w:sz w:val="28"/>
          <w:szCs w:val="28"/>
          <w:bdr w:val="none" w:sz="0" w:space="0" w:color="auto" w:frame="1"/>
          <w:lang w:eastAsia="ru-RU"/>
        </w:rPr>
        <w:t>;</w:t>
      </w:r>
    </w:p>
    <w:p w:rsidR="00334EDF" w:rsidRPr="00D91929" w:rsidRDefault="00334EDF" w:rsidP="00D91929">
      <w:pPr>
        <w:widowControl/>
        <w:shd w:val="clear" w:color="auto" w:fill="F7F7F7"/>
        <w:autoSpaceDE/>
        <w:autoSpaceDN/>
        <w:ind w:firstLine="720"/>
        <w:jc w:val="both"/>
        <w:textAlignment w:val="baseline"/>
        <w:rPr>
          <w:sz w:val="28"/>
          <w:szCs w:val="28"/>
          <w:bdr w:val="none" w:sz="0" w:space="0" w:color="auto" w:frame="1"/>
          <w:lang w:eastAsia="ru-RU"/>
        </w:rPr>
      </w:pPr>
      <w:r w:rsidRPr="00334EDF">
        <w:rPr>
          <w:sz w:val="28"/>
          <w:szCs w:val="28"/>
          <w:bdr w:val="none" w:sz="0" w:space="0" w:color="auto" w:frame="1"/>
          <w:lang w:eastAsia="ru-RU"/>
        </w:rPr>
        <w:t xml:space="preserve">посещение проводимых </w:t>
      </w:r>
      <w:r w:rsidR="002F38F3">
        <w:rPr>
          <w:sz w:val="28"/>
          <w:szCs w:val="28"/>
          <w:bdr w:val="none" w:sz="0" w:space="0" w:color="auto" w:frame="1"/>
          <w:lang w:eastAsia="ru-RU"/>
        </w:rPr>
        <w:t>Институтом</w:t>
      </w:r>
      <w:r w:rsidRPr="00334EDF">
        <w:rPr>
          <w:sz w:val="28"/>
          <w:szCs w:val="28"/>
          <w:bdr w:val="none" w:sz="0" w:space="0" w:color="auto" w:frame="1"/>
          <w:lang w:eastAsia="ru-RU"/>
        </w:rPr>
        <w:t xml:space="preserve"> родительских собраний.</w:t>
      </w:r>
    </w:p>
    <w:p w:rsidR="00D91929" w:rsidRDefault="00D91929" w:rsidP="00D91929">
      <w:pPr>
        <w:widowControl/>
        <w:shd w:val="clear" w:color="auto" w:fill="F7F7F7"/>
        <w:autoSpaceDE/>
        <w:autoSpaceDN/>
        <w:ind w:left="720"/>
        <w:jc w:val="both"/>
        <w:textAlignment w:val="baseline"/>
        <w:rPr>
          <w:sz w:val="28"/>
          <w:szCs w:val="28"/>
          <w:lang w:eastAsia="ru-RU"/>
        </w:rPr>
      </w:pPr>
    </w:p>
    <w:p w:rsidR="00F20C49" w:rsidRDefault="00F20C49" w:rsidP="00D91929">
      <w:pPr>
        <w:widowControl/>
        <w:shd w:val="clear" w:color="auto" w:fill="F7F7F7"/>
        <w:autoSpaceDE/>
        <w:autoSpaceDN/>
        <w:ind w:left="720"/>
        <w:jc w:val="both"/>
        <w:textAlignment w:val="baseline"/>
        <w:rPr>
          <w:sz w:val="28"/>
          <w:szCs w:val="28"/>
          <w:lang w:eastAsia="ru-RU"/>
        </w:rPr>
      </w:pPr>
    </w:p>
    <w:p w:rsidR="00F20C49" w:rsidRPr="00334EDF" w:rsidRDefault="00F20C49" w:rsidP="00D91929">
      <w:pPr>
        <w:widowControl/>
        <w:shd w:val="clear" w:color="auto" w:fill="F7F7F7"/>
        <w:autoSpaceDE/>
        <w:autoSpaceDN/>
        <w:ind w:left="720"/>
        <w:jc w:val="both"/>
        <w:textAlignment w:val="baseline"/>
        <w:rPr>
          <w:sz w:val="28"/>
          <w:szCs w:val="28"/>
          <w:lang w:eastAsia="ru-RU"/>
        </w:rPr>
      </w:pPr>
    </w:p>
    <w:p w:rsidR="00334EDF" w:rsidRPr="00F20C49" w:rsidRDefault="002F38F3" w:rsidP="00F20C49">
      <w:pPr>
        <w:pStyle w:val="a4"/>
        <w:widowControl/>
        <w:numPr>
          <w:ilvl w:val="0"/>
          <w:numId w:val="8"/>
        </w:numPr>
        <w:shd w:val="clear" w:color="auto" w:fill="F7F7F7"/>
        <w:autoSpaceDE/>
        <w:autoSpaceDN/>
        <w:jc w:val="center"/>
        <w:textAlignment w:val="baseline"/>
        <w:rPr>
          <w:b/>
          <w:sz w:val="28"/>
          <w:szCs w:val="28"/>
          <w:bdr w:val="none" w:sz="0" w:space="0" w:color="auto" w:frame="1"/>
          <w:lang w:eastAsia="ru-RU"/>
        </w:rPr>
      </w:pPr>
      <w:r w:rsidRPr="00F20C49">
        <w:rPr>
          <w:b/>
          <w:sz w:val="28"/>
          <w:szCs w:val="28"/>
          <w:bdr w:val="none" w:sz="0" w:space="0" w:color="auto" w:frame="1"/>
          <w:lang w:eastAsia="ru-RU"/>
        </w:rPr>
        <w:lastRenderedPageBreak/>
        <w:t>Поощрения и взыскания</w:t>
      </w:r>
    </w:p>
    <w:p w:rsidR="00F20C49" w:rsidRPr="00F20C49" w:rsidRDefault="00F20C49" w:rsidP="00F20C49">
      <w:pPr>
        <w:pStyle w:val="a4"/>
        <w:widowControl/>
        <w:shd w:val="clear" w:color="auto" w:fill="F7F7F7"/>
        <w:autoSpaceDE/>
        <w:autoSpaceDN/>
        <w:ind w:left="1080" w:firstLine="0"/>
        <w:textAlignment w:val="baseline"/>
        <w:rPr>
          <w:b/>
          <w:sz w:val="28"/>
          <w:szCs w:val="28"/>
          <w:lang w:eastAsia="ru-RU"/>
        </w:rPr>
      </w:pPr>
    </w:p>
    <w:p w:rsidR="00334EDF" w:rsidRPr="00334EDF" w:rsidRDefault="00334EDF" w:rsidP="00334EDF">
      <w:pPr>
        <w:widowControl/>
        <w:shd w:val="clear" w:color="auto" w:fill="F7F7F7"/>
        <w:autoSpaceDE/>
        <w:autoSpaceDN/>
        <w:ind w:firstLine="720"/>
        <w:jc w:val="both"/>
        <w:textAlignment w:val="baseline"/>
        <w:rPr>
          <w:sz w:val="28"/>
          <w:szCs w:val="28"/>
          <w:lang w:eastAsia="ru-RU"/>
        </w:rPr>
      </w:pPr>
      <w:r w:rsidRPr="00334EDF">
        <w:rPr>
          <w:sz w:val="28"/>
          <w:szCs w:val="28"/>
          <w:bdr w:val="none" w:sz="0" w:space="0" w:color="auto" w:frame="1"/>
          <w:lang w:eastAsia="ru-RU"/>
        </w:rPr>
        <w:t xml:space="preserve"> За отличные и хорошие успехи в учебе, активное участие в научно-исследовательской работе, общественной жизни студентам </w:t>
      </w:r>
      <w:r w:rsidR="002F38F3">
        <w:rPr>
          <w:sz w:val="28"/>
          <w:szCs w:val="28"/>
          <w:bdr w:val="none" w:sz="0" w:space="0" w:color="auto" w:frame="1"/>
          <w:lang w:eastAsia="ru-RU"/>
        </w:rPr>
        <w:t>БИПО</w:t>
      </w:r>
      <w:r w:rsidRPr="00334EDF">
        <w:rPr>
          <w:sz w:val="28"/>
          <w:szCs w:val="28"/>
          <w:bdr w:val="none" w:sz="0" w:space="0" w:color="auto" w:frame="1"/>
          <w:lang w:eastAsia="ru-RU"/>
        </w:rPr>
        <w:t xml:space="preserve"> устанавливаются различные формы морального и материального поощрения:</w:t>
      </w:r>
    </w:p>
    <w:p w:rsidR="00334EDF" w:rsidRPr="00334EDF" w:rsidRDefault="00334EDF" w:rsidP="00D91929">
      <w:pPr>
        <w:widowControl/>
        <w:shd w:val="clear" w:color="auto" w:fill="F7F7F7"/>
        <w:autoSpaceDE/>
        <w:autoSpaceDN/>
        <w:ind w:firstLine="720"/>
        <w:jc w:val="both"/>
        <w:textAlignment w:val="baseline"/>
        <w:rPr>
          <w:sz w:val="28"/>
          <w:szCs w:val="28"/>
          <w:bdr w:val="none" w:sz="0" w:space="0" w:color="auto" w:frame="1"/>
          <w:lang w:eastAsia="ru-RU"/>
        </w:rPr>
      </w:pPr>
      <w:r w:rsidRPr="00334EDF">
        <w:rPr>
          <w:sz w:val="28"/>
          <w:szCs w:val="28"/>
          <w:bdr w:val="none" w:sz="0" w:space="0" w:color="auto" w:frame="1"/>
          <w:lang w:eastAsia="ru-RU"/>
        </w:rPr>
        <w:t> объявления благодарности;</w:t>
      </w:r>
    </w:p>
    <w:p w:rsidR="00334EDF" w:rsidRPr="00334EDF" w:rsidRDefault="00334EDF" w:rsidP="00D91929">
      <w:pPr>
        <w:widowControl/>
        <w:shd w:val="clear" w:color="auto" w:fill="F7F7F7"/>
        <w:autoSpaceDE/>
        <w:autoSpaceDN/>
        <w:ind w:firstLine="720"/>
        <w:jc w:val="both"/>
        <w:textAlignment w:val="baseline"/>
        <w:rPr>
          <w:sz w:val="28"/>
          <w:szCs w:val="28"/>
          <w:bdr w:val="none" w:sz="0" w:space="0" w:color="auto" w:frame="1"/>
          <w:lang w:eastAsia="ru-RU"/>
        </w:rPr>
      </w:pPr>
      <w:r w:rsidRPr="00334EDF">
        <w:rPr>
          <w:sz w:val="28"/>
          <w:szCs w:val="28"/>
          <w:bdr w:val="none" w:sz="0" w:space="0" w:color="auto" w:frame="1"/>
          <w:lang w:eastAsia="ru-RU"/>
        </w:rPr>
        <w:t>награждение грамотой, дипломом;</w:t>
      </w:r>
    </w:p>
    <w:p w:rsidR="00334EDF" w:rsidRPr="00334EDF" w:rsidRDefault="00334EDF" w:rsidP="00D91929">
      <w:pPr>
        <w:widowControl/>
        <w:shd w:val="clear" w:color="auto" w:fill="F7F7F7"/>
        <w:autoSpaceDE/>
        <w:autoSpaceDN/>
        <w:ind w:firstLine="720"/>
        <w:jc w:val="both"/>
        <w:textAlignment w:val="baseline"/>
        <w:rPr>
          <w:sz w:val="28"/>
          <w:szCs w:val="28"/>
          <w:bdr w:val="none" w:sz="0" w:space="0" w:color="auto" w:frame="1"/>
          <w:lang w:eastAsia="ru-RU"/>
        </w:rPr>
      </w:pPr>
      <w:r w:rsidRPr="00334EDF">
        <w:rPr>
          <w:sz w:val="28"/>
          <w:szCs w:val="28"/>
          <w:bdr w:val="none" w:sz="0" w:space="0" w:color="auto" w:frame="1"/>
          <w:lang w:eastAsia="ru-RU"/>
        </w:rPr>
        <w:t>оформление Благодарственного письма в адрес родителей.</w:t>
      </w:r>
    </w:p>
    <w:p w:rsidR="00334EDF" w:rsidRPr="00334EDF" w:rsidRDefault="00334EDF" w:rsidP="00334EDF">
      <w:pPr>
        <w:widowControl/>
        <w:shd w:val="clear" w:color="auto" w:fill="F7F7F7"/>
        <w:autoSpaceDE/>
        <w:autoSpaceDN/>
        <w:ind w:firstLine="720"/>
        <w:jc w:val="both"/>
        <w:textAlignment w:val="baseline"/>
        <w:rPr>
          <w:sz w:val="28"/>
          <w:szCs w:val="28"/>
          <w:lang w:eastAsia="ru-RU"/>
        </w:rPr>
      </w:pPr>
      <w:r w:rsidRPr="00334EDF">
        <w:rPr>
          <w:sz w:val="28"/>
          <w:szCs w:val="28"/>
          <w:bdr w:val="none" w:sz="0" w:space="0" w:color="auto" w:frame="1"/>
          <w:lang w:eastAsia="ru-RU"/>
        </w:rPr>
        <w:t>Студенты, имеющие оценки «отлично» не менее</w:t>
      </w:r>
      <w:proofErr w:type="gramStart"/>
      <w:r w:rsidRPr="00334EDF">
        <w:rPr>
          <w:sz w:val="28"/>
          <w:szCs w:val="28"/>
          <w:bdr w:val="none" w:sz="0" w:space="0" w:color="auto" w:frame="1"/>
          <w:lang w:eastAsia="ru-RU"/>
        </w:rPr>
        <w:t>,</w:t>
      </w:r>
      <w:proofErr w:type="gramEnd"/>
      <w:r w:rsidRPr="00334EDF">
        <w:rPr>
          <w:sz w:val="28"/>
          <w:szCs w:val="28"/>
          <w:bdr w:val="none" w:sz="0" w:space="0" w:color="auto" w:frame="1"/>
          <w:lang w:eastAsia="ru-RU"/>
        </w:rPr>
        <w:t xml:space="preserve"> чем по 75% учебных дисциплин и оценки «хорошо» по остальным дисциплинам, предусмотренным учебным планом, прошедшим Государственную аттестацию с оценкой «отлично», получают диплом с отличием.</w:t>
      </w:r>
    </w:p>
    <w:p w:rsidR="00334EDF" w:rsidRPr="00334EDF" w:rsidRDefault="00334EDF" w:rsidP="00334EDF">
      <w:pPr>
        <w:widowControl/>
        <w:shd w:val="clear" w:color="auto" w:fill="F7F7F7"/>
        <w:autoSpaceDE/>
        <w:autoSpaceDN/>
        <w:ind w:firstLine="720"/>
        <w:jc w:val="both"/>
        <w:textAlignment w:val="baseline"/>
        <w:rPr>
          <w:sz w:val="28"/>
          <w:szCs w:val="28"/>
          <w:lang w:eastAsia="ru-RU"/>
        </w:rPr>
      </w:pPr>
      <w:r w:rsidRPr="00334EDF">
        <w:rPr>
          <w:sz w:val="28"/>
          <w:szCs w:val="28"/>
          <w:bdr w:val="none" w:sz="0" w:space="0" w:color="auto" w:frame="1"/>
          <w:lang w:eastAsia="ru-RU"/>
        </w:rPr>
        <w:t xml:space="preserve">За нарушение Устава, Правил внутреннего распорядка </w:t>
      </w:r>
      <w:r w:rsidR="002F38F3">
        <w:rPr>
          <w:sz w:val="28"/>
          <w:szCs w:val="28"/>
          <w:bdr w:val="none" w:sz="0" w:space="0" w:color="auto" w:frame="1"/>
          <w:lang w:eastAsia="ru-RU"/>
        </w:rPr>
        <w:t>БИПО</w:t>
      </w:r>
      <w:r w:rsidRPr="00334EDF">
        <w:rPr>
          <w:sz w:val="28"/>
          <w:szCs w:val="28"/>
          <w:bdr w:val="none" w:sz="0" w:space="0" w:color="auto" w:frame="1"/>
          <w:lang w:eastAsia="ru-RU"/>
        </w:rPr>
        <w:t>, учебной дисциплины, несвоевременную (согласно приказу) ликвидацию академической задолженности к студентам могут быть применены меры дисциплинарного воздействия:</w:t>
      </w:r>
    </w:p>
    <w:p w:rsidR="00334EDF" w:rsidRPr="00334EDF" w:rsidRDefault="00334EDF" w:rsidP="00334EDF">
      <w:pPr>
        <w:widowControl/>
        <w:shd w:val="clear" w:color="auto" w:fill="F7F7F7"/>
        <w:autoSpaceDE/>
        <w:autoSpaceDN/>
        <w:ind w:firstLine="720"/>
        <w:jc w:val="both"/>
        <w:textAlignment w:val="baseline"/>
        <w:rPr>
          <w:sz w:val="28"/>
          <w:szCs w:val="28"/>
          <w:lang w:eastAsia="ru-RU"/>
        </w:rPr>
      </w:pPr>
      <w:r w:rsidRPr="00334EDF">
        <w:rPr>
          <w:i/>
          <w:iCs/>
          <w:sz w:val="28"/>
          <w:szCs w:val="28"/>
          <w:bdr w:val="none" w:sz="0" w:space="0" w:color="auto" w:frame="1"/>
          <w:lang w:eastAsia="ru-RU"/>
        </w:rPr>
        <w:t>замечание</w:t>
      </w:r>
    </w:p>
    <w:p w:rsidR="00334EDF" w:rsidRPr="00334EDF" w:rsidRDefault="00334EDF" w:rsidP="00334EDF">
      <w:pPr>
        <w:widowControl/>
        <w:shd w:val="clear" w:color="auto" w:fill="F7F7F7"/>
        <w:autoSpaceDE/>
        <w:autoSpaceDN/>
        <w:ind w:firstLine="720"/>
        <w:jc w:val="both"/>
        <w:textAlignment w:val="baseline"/>
        <w:rPr>
          <w:sz w:val="28"/>
          <w:szCs w:val="28"/>
          <w:lang w:eastAsia="ru-RU"/>
        </w:rPr>
      </w:pPr>
      <w:r w:rsidRPr="00334EDF">
        <w:rPr>
          <w:sz w:val="28"/>
          <w:szCs w:val="28"/>
          <w:bdr w:val="none" w:sz="0" w:space="0" w:color="auto" w:frame="1"/>
          <w:lang w:eastAsia="ru-RU"/>
        </w:rPr>
        <w:t>за нарушение правил внутреннего учебного распорядка;</w:t>
      </w:r>
    </w:p>
    <w:p w:rsidR="00334EDF" w:rsidRPr="00334EDF" w:rsidRDefault="00334EDF" w:rsidP="00334EDF">
      <w:pPr>
        <w:widowControl/>
        <w:shd w:val="clear" w:color="auto" w:fill="F7F7F7"/>
        <w:autoSpaceDE/>
        <w:autoSpaceDN/>
        <w:ind w:firstLine="720"/>
        <w:jc w:val="both"/>
        <w:textAlignment w:val="baseline"/>
        <w:rPr>
          <w:sz w:val="28"/>
          <w:szCs w:val="28"/>
          <w:lang w:eastAsia="ru-RU"/>
        </w:rPr>
      </w:pPr>
      <w:r w:rsidRPr="00334EDF">
        <w:rPr>
          <w:sz w:val="28"/>
          <w:szCs w:val="28"/>
          <w:bdr w:val="none" w:sz="0" w:space="0" w:color="auto" w:frame="1"/>
          <w:lang w:eastAsia="ru-RU"/>
        </w:rPr>
        <w:t>за отсутствие субординации и корректности при взаимодействии с участниками образовательного процесса;</w:t>
      </w:r>
    </w:p>
    <w:p w:rsidR="00334EDF" w:rsidRPr="00334EDF" w:rsidRDefault="00334EDF" w:rsidP="00334EDF">
      <w:pPr>
        <w:widowControl/>
        <w:shd w:val="clear" w:color="auto" w:fill="F7F7F7"/>
        <w:autoSpaceDE/>
        <w:autoSpaceDN/>
        <w:ind w:firstLine="720"/>
        <w:jc w:val="both"/>
        <w:textAlignment w:val="baseline"/>
        <w:rPr>
          <w:sz w:val="28"/>
          <w:szCs w:val="28"/>
          <w:lang w:eastAsia="ru-RU"/>
        </w:rPr>
      </w:pPr>
      <w:r w:rsidRPr="00334EDF">
        <w:rPr>
          <w:i/>
          <w:iCs/>
          <w:sz w:val="28"/>
          <w:szCs w:val="28"/>
          <w:bdr w:val="none" w:sz="0" w:space="0" w:color="auto" w:frame="1"/>
          <w:lang w:eastAsia="ru-RU"/>
        </w:rPr>
        <w:t>выговор</w:t>
      </w:r>
    </w:p>
    <w:p w:rsidR="00334EDF" w:rsidRPr="00334EDF" w:rsidRDefault="00334EDF" w:rsidP="00334EDF">
      <w:pPr>
        <w:widowControl/>
        <w:shd w:val="clear" w:color="auto" w:fill="F7F7F7"/>
        <w:autoSpaceDE/>
        <w:autoSpaceDN/>
        <w:ind w:firstLine="720"/>
        <w:jc w:val="both"/>
        <w:textAlignment w:val="baseline"/>
        <w:rPr>
          <w:sz w:val="28"/>
          <w:szCs w:val="28"/>
          <w:lang w:eastAsia="ru-RU"/>
        </w:rPr>
      </w:pPr>
      <w:r w:rsidRPr="00334EDF">
        <w:rPr>
          <w:sz w:val="28"/>
          <w:szCs w:val="28"/>
          <w:bdr w:val="none" w:sz="0" w:space="0" w:color="auto" w:frame="1"/>
          <w:lang w:eastAsia="ru-RU"/>
        </w:rPr>
        <w:t>за систематическ</w:t>
      </w:r>
      <w:r w:rsidR="002F38F3">
        <w:rPr>
          <w:sz w:val="28"/>
          <w:szCs w:val="28"/>
          <w:bdr w:val="none" w:sz="0" w:space="0" w:color="auto" w:frame="1"/>
          <w:lang w:eastAsia="ru-RU"/>
        </w:rPr>
        <w:t>ие нарушения</w:t>
      </w:r>
      <w:r w:rsidRPr="00334EDF">
        <w:rPr>
          <w:sz w:val="28"/>
          <w:szCs w:val="28"/>
          <w:bdr w:val="none" w:sz="0" w:space="0" w:color="auto" w:frame="1"/>
          <w:lang w:eastAsia="ru-RU"/>
        </w:rPr>
        <w:t>;</w:t>
      </w:r>
    </w:p>
    <w:p w:rsidR="00334EDF" w:rsidRPr="00334EDF" w:rsidRDefault="00334EDF" w:rsidP="00334EDF">
      <w:pPr>
        <w:widowControl/>
        <w:shd w:val="clear" w:color="auto" w:fill="F7F7F7"/>
        <w:autoSpaceDE/>
        <w:autoSpaceDN/>
        <w:ind w:firstLine="720"/>
        <w:jc w:val="both"/>
        <w:textAlignment w:val="baseline"/>
        <w:rPr>
          <w:sz w:val="28"/>
          <w:szCs w:val="28"/>
          <w:lang w:eastAsia="ru-RU"/>
        </w:rPr>
      </w:pPr>
      <w:r w:rsidRPr="00334EDF">
        <w:rPr>
          <w:sz w:val="28"/>
          <w:szCs w:val="28"/>
          <w:bdr w:val="none" w:sz="0" w:space="0" w:color="auto" w:frame="1"/>
          <w:lang w:eastAsia="ru-RU"/>
        </w:rPr>
        <w:t>в случае невыполнения в полном объёме профессиональной образовательной программы (по результатам предварительной аттестации);</w:t>
      </w:r>
    </w:p>
    <w:p w:rsidR="00334EDF" w:rsidRPr="00334EDF" w:rsidRDefault="00334EDF" w:rsidP="00334EDF">
      <w:pPr>
        <w:widowControl/>
        <w:shd w:val="clear" w:color="auto" w:fill="F7F7F7"/>
        <w:autoSpaceDE/>
        <w:autoSpaceDN/>
        <w:ind w:firstLine="720"/>
        <w:jc w:val="both"/>
        <w:textAlignment w:val="baseline"/>
        <w:rPr>
          <w:sz w:val="28"/>
          <w:szCs w:val="28"/>
          <w:lang w:eastAsia="ru-RU"/>
        </w:rPr>
      </w:pPr>
      <w:r w:rsidRPr="00334EDF">
        <w:rPr>
          <w:i/>
          <w:iCs/>
          <w:sz w:val="28"/>
          <w:szCs w:val="28"/>
          <w:bdr w:val="none" w:sz="0" w:space="0" w:color="auto" w:frame="1"/>
          <w:lang w:eastAsia="ru-RU"/>
        </w:rPr>
        <w:t>исключение из педагогического колледжа</w:t>
      </w:r>
    </w:p>
    <w:p w:rsidR="00334EDF" w:rsidRPr="00334EDF" w:rsidRDefault="00334EDF" w:rsidP="00334EDF">
      <w:pPr>
        <w:widowControl/>
        <w:shd w:val="clear" w:color="auto" w:fill="F7F7F7"/>
        <w:autoSpaceDE/>
        <w:autoSpaceDN/>
        <w:ind w:firstLine="720"/>
        <w:jc w:val="both"/>
        <w:textAlignment w:val="baseline"/>
        <w:rPr>
          <w:sz w:val="28"/>
          <w:szCs w:val="28"/>
          <w:lang w:eastAsia="ru-RU"/>
        </w:rPr>
      </w:pPr>
      <w:r w:rsidRPr="00334EDF">
        <w:rPr>
          <w:sz w:val="28"/>
          <w:szCs w:val="28"/>
          <w:bdr w:val="none" w:sz="0" w:space="0" w:color="auto" w:frame="1"/>
          <w:lang w:eastAsia="ru-RU"/>
        </w:rPr>
        <w:t>за невыполнение учебного плана (по результатам промежуточной аттестации);</w:t>
      </w:r>
    </w:p>
    <w:p w:rsidR="00334EDF" w:rsidRPr="00334EDF" w:rsidRDefault="00334EDF" w:rsidP="00334EDF">
      <w:pPr>
        <w:widowControl/>
        <w:shd w:val="clear" w:color="auto" w:fill="F7F7F7"/>
        <w:autoSpaceDE/>
        <w:autoSpaceDN/>
        <w:ind w:firstLine="720"/>
        <w:jc w:val="both"/>
        <w:textAlignment w:val="baseline"/>
        <w:rPr>
          <w:sz w:val="28"/>
          <w:szCs w:val="28"/>
          <w:lang w:eastAsia="ru-RU"/>
        </w:rPr>
      </w:pPr>
      <w:r w:rsidRPr="00334EDF">
        <w:rPr>
          <w:sz w:val="28"/>
          <w:szCs w:val="28"/>
          <w:bdr w:val="none" w:sz="0" w:space="0" w:color="auto" w:frame="1"/>
          <w:lang w:eastAsia="ru-RU"/>
        </w:rPr>
        <w:t>за неявку на занятия к началу учебного года в течение месяца;</w:t>
      </w:r>
    </w:p>
    <w:p w:rsidR="00334EDF" w:rsidRPr="00334EDF" w:rsidRDefault="00334EDF" w:rsidP="00334EDF">
      <w:pPr>
        <w:widowControl/>
        <w:shd w:val="clear" w:color="auto" w:fill="F7F7F7"/>
        <w:autoSpaceDE/>
        <w:autoSpaceDN/>
        <w:ind w:firstLine="720"/>
        <w:jc w:val="both"/>
        <w:textAlignment w:val="baseline"/>
        <w:rPr>
          <w:sz w:val="28"/>
          <w:szCs w:val="28"/>
          <w:lang w:eastAsia="ru-RU"/>
        </w:rPr>
      </w:pPr>
      <w:proofErr w:type="gramStart"/>
      <w:r w:rsidRPr="00334EDF">
        <w:rPr>
          <w:sz w:val="28"/>
          <w:szCs w:val="28"/>
          <w:bdr w:val="none" w:sz="0" w:space="0" w:color="auto" w:frame="1"/>
          <w:lang w:eastAsia="ru-RU"/>
        </w:rPr>
        <w:t>не прохождение</w:t>
      </w:r>
      <w:proofErr w:type="gramEnd"/>
      <w:r w:rsidRPr="00334EDF">
        <w:rPr>
          <w:sz w:val="28"/>
          <w:szCs w:val="28"/>
          <w:bdr w:val="none" w:sz="0" w:space="0" w:color="auto" w:frame="1"/>
          <w:lang w:eastAsia="ru-RU"/>
        </w:rPr>
        <w:t xml:space="preserve"> государственной итоговой аттестации;</w:t>
      </w:r>
    </w:p>
    <w:p w:rsidR="00334EDF" w:rsidRPr="00334EDF" w:rsidRDefault="00334EDF" w:rsidP="00334EDF">
      <w:pPr>
        <w:widowControl/>
        <w:shd w:val="clear" w:color="auto" w:fill="F7F7F7"/>
        <w:autoSpaceDE/>
        <w:autoSpaceDN/>
        <w:ind w:firstLine="720"/>
        <w:jc w:val="both"/>
        <w:textAlignment w:val="baseline"/>
        <w:rPr>
          <w:sz w:val="28"/>
          <w:szCs w:val="28"/>
          <w:lang w:eastAsia="ru-RU"/>
        </w:rPr>
      </w:pPr>
      <w:r w:rsidRPr="00334EDF">
        <w:rPr>
          <w:sz w:val="28"/>
          <w:szCs w:val="28"/>
          <w:bdr w:val="none" w:sz="0" w:space="0" w:color="auto" w:frame="1"/>
          <w:lang w:eastAsia="ru-RU"/>
        </w:rPr>
        <w:t xml:space="preserve">в случае нарушения прав других обучающихся и работников </w:t>
      </w:r>
      <w:r w:rsidR="002F38F3">
        <w:rPr>
          <w:sz w:val="28"/>
          <w:szCs w:val="28"/>
          <w:bdr w:val="none" w:sz="0" w:space="0" w:color="auto" w:frame="1"/>
          <w:lang w:eastAsia="ru-RU"/>
        </w:rPr>
        <w:t>Института</w:t>
      </w:r>
      <w:r w:rsidRPr="00334EDF">
        <w:rPr>
          <w:sz w:val="28"/>
          <w:szCs w:val="28"/>
          <w:bdr w:val="none" w:sz="0" w:space="0" w:color="auto" w:frame="1"/>
          <w:lang w:eastAsia="ru-RU"/>
        </w:rPr>
        <w:t xml:space="preserve"> (моральное, психическое, физическое насилие; поведение, недостойное личности будущего </w:t>
      </w:r>
      <w:r w:rsidR="002F38F3">
        <w:rPr>
          <w:sz w:val="28"/>
          <w:szCs w:val="28"/>
          <w:bdr w:val="none" w:sz="0" w:space="0" w:color="auto" w:frame="1"/>
          <w:lang w:eastAsia="ru-RU"/>
        </w:rPr>
        <w:t>специалиста</w:t>
      </w:r>
      <w:r w:rsidRPr="00334EDF">
        <w:rPr>
          <w:sz w:val="28"/>
          <w:szCs w:val="28"/>
          <w:bdr w:val="none" w:sz="0" w:space="0" w:color="auto" w:frame="1"/>
          <w:lang w:eastAsia="ru-RU"/>
        </w:rPr>
        <w:t>).</w:t>
      </w:r>
    </w:p>
    <w:p w:rsidR="00334EDF" w:rsidRPr="00334EDF" w:rsidRDefault="00334EDF" w:rsidP="00334EDF">
      <w:pPr>
        <w:widowControl/>
        <w:shd w:val="clear" w:color="auto" w:fill="F7F7F7"/>
        <w:autoSpaceDE/>
        <w:autoSpaceDN/>
        <w:ind w:firstLine="720"/>
        <w:jc w:val="both"/>
        <w:textAlignment w:val="baseline"/>
        <w:rPr>
          <w:sz w:val="28"/>
          <w:szCs w:val="28"/>
          <w:lang w:eastAsia="ru-RU"/>
        </w:rPr>
      </w:pPr>
      <w:r w:rsidRPr="00334EDF">
        <w:rPr>
          <w:sz w:val="28"/>
          <w:szCs w:val="28"/>
          <w:bdr w:val="none" w:sz="0" w:space="0" w:color="auto" w:frame="1"/>
          <w:lang w:eastAsia="ru-RU"/>
        </w:rPr>
        <w:t> Дисциплинарное взыскание объявляется в приказе и сообщается студенту под роспись и действует в течение года. Меры поощрения в течение действия дисциплинарного взыскания не применяются.</w:t>
      </w:r>
    </w:p>
    <w:p w:rsidR="008C1C74" w:rsidRDefault="008C1C74" w:rsidP="00F46331">
      <w:pPr>
        <w:pStyle w:val="a3"/>
        <w:spacing w:before="67"/>
        <w:ind w:left="5927" w:firstLine="0"/>
        <w:jc w:val="left"/>
      </w:pPr>
    </w:p>
    <w:sectPr w:rsidR="008C1C74" w:rsidSect="00F46331">
      <w:pgSz w:w="11910" w:h="16840"/>
      <w:pgMar w:top="1040" w:right="4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2B95"/>
    <w:multiLevelType w:val="hybridMultilevel"/>
    <w:tmpl w:val="3BDCBC64"/>
    <w:lvl w:ilvl="0" w:tplc="BD423C28">
      <w:numFmt w:val="bullet"/>
      <w:lvlText w:val="–"/>
      <w:lvlJc w:val="left"/>
      <w:pPr>
        <w:ind w:left="324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666566">
      <w:numFmt w:val="bullet"/>
      <w:lvlText w:val="•"/>
      <w:lvlJc w:val="left"/>
      <w:pPr>
        <w:ind w:left="1336" w:hanging="212"/>
      </w:pPr>
      <w:rPr>
        <w:rFonts w:hint="default"/>
        <w:lang w:val="ru-RU" w:eastAsia="en-US" w:bidi="ar-SA"/>
      </w:rPr>
    </w:lvl>
    <w:lvl w:ilvl="2" w:tplc="67604D30">
      <w:numFmt w:val="bullet"/>
      <w:lvlText w:val="•"/>
      <w:lvlJc w:val="left"/>
      <w:pPr>
        <w:ind w:left="2353" w:hanging="212"/>
      </w:pPr>
      <w:rPr>
        <w:rFonts w:hint="default"/>
        <w:lang w:val="ru-RU" w:eastAsia="en-US" w:bidi="ar-SA"/>
      </w:rPr>
    </w:lvl>
    <w:lvl w:ilvl="3" w:tplc="ADB6A7A8">
      <w:numFmt w:val="bullet"/>
      <w:lvlText w:val="•"/>
      <w:lvlJc w:val="left"/>
      <w:pPr>
        <w:ind w:left="3369" w:hanging="212"/>
      </w:pPr>
      <w:rPr>
        <w:rFonts w:hint="default"/>
        <w:lang w:val="ru-RU" w:eastAsia="en-US" w:bidi="ar-SA"/>
      </w:rPr>
    </w:lvl>
    <w:lvl w:ilvl="4" w:tplc="8154D540">
      <w:numFmt w:val="bullet"/>
      <w:lvlText w:val="•"/>
      <w:lvlJc w:val="left"/>
      <w:pPr>
        <w:ind w:left="4386" w:hanging="212"/>
      </w:pPr>
      <w:rPr>
        <w:rFonts w:hint="default"/>
        <w:lang w:val="ru-RU" w:eastAsia="en-US" w:bidi="ar-SA"/>
      </w:rPr>
    </w:lvl>
    <w:lvl w:ilvl="5" w:tplc="B12C66BC">
      <w:numFmt w:val="bullet"/>
      <w:lvlText w:val="•"/>
      <w:lvlJc w:val="left"/>
      <w:pPr>
        <w:ind w:left="5403" w:hanging="212"/>
      </w:pPr>
      <w:rPr>
        <w:rFonts w:hint="default"/>
        <w:lang w:val="ru-RU" w:eastAsia="en-US" w:bidi="ar-SA"/>
      </w:rPr>
    </w:lvl>
    <w:lvl w:ilvl="6" w:tplc="A9827768">
      <w:numFmt w:val="bullet"/>
      <w:lvlText w:val="•"/>
      <w:lvlJc w:val="left"/>
      <w:pPr>
        <w:ind w:left="6419" w:hanging="212"/>
      </w:pPr>
      <w:rPr>
        <w:rFonts w:hint="default"/>
        <w:lang w:val="ru-RU" w:eastAsia="en-US" w:bidi="ar-SA"/>
      </w:rPr>
    </w:lvl>
    <w:lvl w:ilvl="7" w:tplc="4296D4EE">
      <w:numFmt w:val="bullet"/>
      <w:lvlText w:val="•"/>
      <w:lvlJc w:val="left"/>
      <w:pPr>
        <w:ind w:left="7436" w:hanging="212"/>
      </w:pPr>
      <w:rPr>
        <w:rFonts w:hint="default"/>
        <w:lang w:val="ru-RU" w:eastAsia="en-US" w:bidi="ar-SA"/>
      </w:rPr>
    </w:lvl>
    <w:lvl w:ilvl="8" w:tplc="6938F5E8">
      <w:numFmt w:val="bullet"/>
      <w:lvlText w:val="•"/>
      <w:lvlJc w:val="left"/>
      <w:pPr>
        <w:ind w:left="8453" w:hanging="212"/>
      </w:pPr>
      <w:rPr>
        <w:rFonts w:hint="default"/>
        <w:lang w:val="ru-RU" w:eastAsia="en-US" w:bidi="ar-SA"/>
      </w:rPr>
    </w:lvl>
  </w:abstractNum>
  <w:abstractNum w:abstractNumId="1">
    <w:nsid w:val="1442598A"/>
    <w:multiLevelType w:val="hybridMultilevel"/>
    <w:tmpl w:val="3D3C846E"/>
    <w:lvl w:ilvl="0" w:tplc="EBA018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A90A26"/>
    <w:multiLevelType w:val="hybridMultilevel"/>
    <w:tmpl w:val="E608552C"/>
    <w:lvl w:ilvl="0" w:tplc="DA020946">
      <w:start w:val="1"/>
      <w:numFmt w:val="upperRoman"/>
      <w:lvlText w:val="%1."/>
      <w:lvlJc w:val="left"/>
      <w:pPr>
        <w:ind w:left="4519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FCE415C">
      <w:numFmt w:val="bullet"/>
      <w:lvlText w:val="•"/>
      <w:lvlJc w:val="left"/>
      <w:pPr>
        <w:ind w:left="5116" w:hanging="250"/>
      </w:pPr>
      <w:rPr>
        <w:rFonts w:hint="default"/>
        <w:lang w:val="ru-RU" w:eastAsia="en-US" w:bidi="ar-SA"/>
      </w:rPr>
    </w:lvl>
    <w:lvl w:ilvl="2" w:tplc="F26CC61E">
      <w:numFmt w:val="bullet"/>
      <w:lvlText w:val="•"/>
      <w:lvlJc w:val="left"/>
      <w:pPr>
        <w:ind w:left="5713" w:hanging="250"/>
      </w:pPr>
      <w:rPr>
        <w:rFonts w:hint="default"/>
        <w:lang w:val="ru-RU" w:eastAsia="en-US" w:bidi="ar-SA"/>
      </w:rPr>
    </w:lvl>
    <w:lvl w:ilvl="3" w:tplc="1F74FA62">
      <w:numFmt w:val="bullet"/>
      <w:lvlText w:val="•"/>
      <w:lvlJc w:val="left"/>
      <w:pPr>
        <w:ind w:left="6309" w:hanging="250"/>
      </w:pPr>
      <w:rPr>
        <w:rFonts w:hint="default"/>
        <w:lang w:val="ru-RU" w:eastAsia="en-US" w:bidi="ar-SA"/>
      </w:rPr>
    </w:lvl>
    <w:lvl w:ilvl="4" w:tplc="1BF6157E">
      <w:numFmt w:val="bullet"/>
      <w:lvlText w:val="•"/>
      <w:lvlJc w:val="left"/>
      <w:pPr>
        <w:ind w:left="6906" w:hanging="250"/>
      </w:pPr>
      <w:rPr>
        <w:rFonts w:hint="default"/>
        <w:lang w:val="ru-RU" w:eastAsia="en-US" w:bidi="ar-SA"/>
      </w:rPr>
    </w:lvl>
    <w:lvl w:ilvl="5" w:tplc="06EE18A8">
      <w:numFmt w:val="bullet"/>
      <w:lvlText w:val="•"/>
      <w:lvlJc w:val="left"/>
      <w:pPr>
        <w:ind w:left="7503" w:hanging="250"/>
      </w:pPr>
      <w:rPr>
        <w:rFonts w:hint="default"/>
        <w:lang w:val="ru-RU" w:eastAsia="en-US" w:bidi="ar-SA"/>
      </w:rPr>
    </w:lvl>
    <w:lvl w:ilvl="6" w:tplc="35568392">
      <w:numFmt w:val="bullet"/>
      <w:lvlText w:val="•"/>
      <w:lvlJc w:val="left"/>
      <w:pPr>
        <w:ind w:left="8099" w:hanging="250"/>
      </w:pPr>
      <w:rPr>
        <w:rFonts w:hint="default"/>
        <w:lang w:val="ru-RU" w:eastAsia="en-US" w:bidi="ar-SA"/>
      </w:rPr>
    </w:lvl>
    <w:lvl w:ilvl="7" w:tplc="ED3482DA">
      <w:numFmt w:val="bullet"/>
      <w:lvlText w:val="•"/>
      <w:lvlJc w:val="left"/>
      <w:pPr>
        <w:ind w:left="8696" w:hanging="250"/>
      </w:pPr>
      <w:rPr>
        <w:rFonts w:hint="default"/>
        <w:lang w:val="ru-RU" w:eastAsia="en-US" w:bidi="ar-SA"/>
      </w:rPr>
    </w:lvl>
    <w:lvl w:ilvl="8" w:tplc="5FF0EA94">
      <w:numFmt w:val="bullet"/>
      <w:lvlText w:val="•"/>
      <w:lvlJc w:val="left"/>
      <w:pPr>
        <w:ind w:left="9293" w:hanging="250"/>
      </w:pPr>
      <w:rPr>
        <w:rFonts w:hint="default"/>
        <w:lang w:val="ru-RU" w:eastAsia="en-US" w:bidi="ar-SA"/>
      </w:rPr>
    </w:lvl>
  </w:abstractNum>
  <w:abstractNum w:abstractNumId="3">
    <w:nsid w:val="342103A7"/>
    <w:multiLevelType w:val="multilevel"/>
    <w:tmpl w:val="9540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7C5A3D"/>
    <w:multiLevelType w:val="multilevel"/>
    <w:tmpl w:val="1CA8A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1E63F2"/>
    <w:multiLevelType w:val="hybridMultilevel"/>
    <w:tmpl w:val="ED1CFFC2"/>
    <w:lvl w:ilvl="0" w:tplc="7E60946C">
      <w:start w:val="1"/>
      <w:numFmt w:val="decimal"/>
      <w:lvlText w:val="%1."/>
      <w:lvlJc w:val="left"/>
      <w:pPr>
        <w:ind w:left="113" w:hanging="6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FB6540A">
      <w:numFmt w:val="bullet"/>
      <w:lvlText w:val="•"/>
      <w:lvlJc w:val="left"/>
      <w:pPr>
        <w:ind w:left="1156" w:hanging="660"/>
      </w:pPr>
      <w:rPr>
        <w:rFonts w:hint="default"/>
        <w:lang w:val="ru-RU" w:eastAsia="en-US" w:bidi="ar-SA"/>
      </w:rPr>
    </w:lvl>
    <w:lvl w:ilvl="2" w:tplc="6BC6290E">
      <w:numFmt w:val="bullet"/>
      <w:lvlText w:val="•"/>
      <w:lvlJc w:val="left"/>
      <w:pPr>
        <w:ind w:left="2193" w:hanging="660"/>
      </w:pPr>
      <w:rPr>
        <w:rFonts w:hint="default"/>
        <w:lang w:val="ru-RU" w:eastAsia="en-US" w:bidi="ar-SA"/>
      </w:rPr>
    </w:lvl>
    <w:lvl w:ilvl="3" w:tplc="790E9F2A">
      <w:numFmt w:val="bullet"/>
      <w:lvlText w:val="•"/>
      <w:lvlJc w:val="left"/>
      <w:pPr>
        <w:ind w:left="3229" w:hanging="660"/>
      </w:pPr>
      <w:rPr>
        <w:rFonts w:hint="default"/>
        <w:lang w:val="ru-RU" w:eastAsia="en-US" w:bidi="ar-SA"/>
      </w:rPr>
    </w:lvl>
    <w:lvl w:ilvl="4" w:tplc="A784DC34">
      <w:numFmt w:val="bullet"/>
      <w:lvlText w:val="•"/>
      <w:lvlJc w:val="left"/>
      <w:pPr>
        <w:ind w:left="4266" w:hanging="660"/>
      </w:pPr>
      <w:rPr>
        <w:rFonts w:hint="default"/>
        <w:lang w:val="ru-RU" w:eastAsia="en-US" w:bidi="ar-SA"/>
      </w:rPr>
    </w:lvl>
    <w:lvl w:ilvl="5" w:tplc="4D3EA822">
      <w:numFmt w:val="bullet"/>
      <w:lvlText w:val="•"/>
      <w:lvlJc w:val="left"/>
      <w:pPr>
        <w:ind w:left="5303" w:hanging="660"/>
      </w:pPr>
      <w:rPr>
        <w:rFonts w:hint="default"/>
        <w:lang w:val="ru-RU" w:eastAsia="en-US" w:bidi="ar-SA"/>
      </w:rPr>
    </w:lvl>
    <w:lvl w:ilvl="6" w:tplc="B0ECBBA6">
      <w:numFmt w:val="bullet"/>
      <w:lvlText w:val="•"/>
      <w:lvlJc w:val="left"/>
      <w:pPr>
        <w:ind w:left="6339" w:hanging="660"/>
      </w:pPr>
      <w:rPr>
        <w:rFonts w:hint="default"/>
        <w:lang w:val="ru-RU" w:eastAsia="en-US" w:bidi="ar-SA"/>
      </w:rPr>
    </w:lvl>
    <w:lvl w:ilvl="7" w:tplc="4EC8E0F0">
      <w:numFmt w:val="bullet"/>
      <w:lvlText w:val="•"/>
      <w:lvlJc w:val="left"/>
      <w:pPr>
        <w:ind w:left="7376" w:hanging="660"/>
      </w:pPr>
      <w:rPr>
        <w:rFonts w:hint="default"/>
        <w:lang w:val="ru-RU" w:eastAsia="en-US" w:bidi="ar-SA"/>
      </w:rPr>
    </w:lvl>
    <w:lvl w:ilvl="8" w:tplc="F6166550">
      <w:numFmt w:val="bullet"/>
      <w:lvlText w:val="•"/>
      <w:lvlJc w:val="left"/>
      <w:pPr>
        <w:ind w:left="8413" w:hanging="660"/>
      </w:pPr>
      <w:rPr>
        <w:rFonts w:hint="default"/>
        <w:lang w:val="ru-RU" w:eastAsia="en-US" w:bidi="ar-SA"/>
      </w:rPr>
    </w:lvl>
  </w:abstractNum>
  <w:abstractNum w:abstractNumId="6">
    <w:nsid w:val="49186FB9"/>
    <w:multiLevelType w:val="multilevel"/>
    <w:tmpl w:val="A720E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A104D2"/>
    <w:multiLevelType w:val="multilevel"/>
    <w:tmpl w:val="3AFA1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862EB"/>
    <w:rsid w:val="00162CA3"/>
    <w:rsid w:val="002F1485"/>
    <w:rsid w:val="002F38F3"/>
    <w:rsid w:val="00334EDF"/>
    <w:rsid w:val="003862EB"/>
    <w:rsid w:val="005B6EDC"/>
    <w:rsid w:val="008C1C74"/>
    <w:rsid w:val="00922835"/>
    <w:rsid w:val="00B328F4"/>
    <w:rsid w:val="00C00DE3"/>
    <w:rsid w:val="00CC44D3"/>
    <w:rsid w:val="00D47424"/>
    <w:rsid w:val="00D91929"/>
    <w:rsid w:val="00DF3B1B"/>
    <w:rsid w:val="00F20C49"/>
    <w:rsid w:val="00F46331"/>
    <w:rsid w:val="00F9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69" w:hanging="70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3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01" w:lineRule="exact"/>
    </w:pPr>
  </w:style>
  <w:style w:type="table" w:styleId="a5">
    <w:name w:val="Table Grid"/>
    <w:basedOn w:val="a1"/>
    <w:uiPriority w:val="59"/>
    <w:rsid w:val="008C1C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334ED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334ED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69" w:hanging="70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3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01" w:lineRule="exact"/>
    </w:pPr>
  </w:style>
  <w:style w:type="table" w:styleId="a5">
    <w:name w:val="Table Grid"/>
    <w:basedOn w:val="a1"/>
    <w:uiPriority w:val="59"/>
    <w:rsid w:val="008C1C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334ED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334E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17</cp:revision>
  <dcterms:created xsi:type="dcterms:W3CDTF">2022-10-25T08:56:00Z</dcterms:created>
  <dcterms:modified xsi:type="dcterms:W3CDTF">2023-02-10T12:01:00Z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2022-10-25T00:00:00Z</vt:filetime>
  </property>
</Properties>
</file>