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F" w:rsidRPr="003A2C49" w:rsidRDefault="003B75AF" w:rsidP="003B75A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3B75AF" w:rsidRPr="003A2C49" w:rsidRDefault="003B75AF" w:rsidP="003B75A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3B75AF" w:rsidRPr="003A2C49" w:rsidRDefault="003B75AF" w:rsidP="003B75AF">
      <w:pPr>
        <w:jc w:val="right"/>
        <w:rPr>
          <w:sz w:val="28"/>
          <w:szCs w:val="28"/>
        </w:rPr>
      </w:pPr>
    </w:p>
    <w:p w:rsidR="003B75AF" w:rsidRPr="003A2C49" w:rsidRDefault="003B75AF" w:rsidP="003B75AF">
      <w:pPr>
        <w:jc w:val="right"/>
        <w:rPr>
          <w:sz w:val="28"/>
          <w:szCs w:val="28"/>
        </w:rPr>
      </w:pPr>
    </w:p>
    <w:p w:rsidR="003B75AF" w:rsidRPr="003A2C49" w:rsidRDefault="003B75AF" w:rsidP="003B75AF">
      <w:pPr>
        <w:jc w:val="right"/>
        <w:rPr>
          <w:sz w:val="28"/>
          <w:szCs w:val="28"/>
        </w:rPr>
      </w:pPr>
    </w:p>
    <w:p w:rsidR="003B75AF" w:rsidRPr="003A2C49" w:rsidRDefault="003B75AF" w:rsidP="003B75AF">
      <w:pPr>
        <w:jc w:val="right"/>
        <w:rPr>
          <w:sz w:val="28"/>
          <w:szCs w:val="28"/>
        </w:rPr>
      </w:pPr>
    </w:p>
    <w:p w:rsidR="003B75AF" w:rsidRPr="003A2C49" w:rsidRDefault="003B75AF" w:rsidP="003B75A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3B75AF" w:rsidRPr="003A2C49" w:rsidRDefault="003B75AF" w:rsidP="003B75A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3B75AF" w:rsidRPr="003A2C49" w:rsidRDefault="003B75AF" w:rsidP="003B75AF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3B75AF" w:rsidRPr="003A2C49" w:rsidRDefault="003B75AF" w:rsidP="003B75A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right"/>
        <w:rPr>
          <w:sz w:val="28"/>
          <w:szCs w:val="28"/>
        </w:rPr>
      </w:pPr>
    </w:p>
    <w:p w:rsidR="00D45730" w:rsidRDefault="00D45730" w:rsidP="00D45730">
      <w:pPr>
        <w:jc w:val="right"/>
        <w:rPr>
          <w:sz w:val="28"/>
          <w:szCs w:val="28"/>
        </w:rPr>
      </w:pPr>
    </w:p>
    <w:p w:rsidR="00D45730" w:rsidRDefault="00D45730" w:rsidP="00D45730">
      <w:pPr>
        <w:jc w:val="right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right"/>
        <w:rPr>
          <w:sz w:val="28"/>
          <w:szCs w:val="28"/>
        </w:rPr>
      </w:pPr>
    </w:p>
    <w:p w:rsidR="00D45730" w:rsidRPr="00CD2E40" w:rsidRDefault="00D45730" w:rsidP="00D45730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  <w:r>
        <w:rPr>
          <w:sz w:val="28"/>
          <w:szCs w:val="28"/>
        </w:rPr>
        <w:t>ОГСЭ.01 ОСНОВЫ ФИЛОСОФИИ</w:t>
      </w: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D45730" w:rsidRDefault="00D45730" w:rsidP="00D45730">
      <w:pPr>
        <w:jc w:val="center"/>
        <w:rPr>
          <w:sz w:val="28"/>
          <w:szCs w:val="28"/>
        </w:rPr>
      </w:pPr>
    </w:p>
    <w:p w:rsidR="003B75AF" w:rsidRPr="003A2C49" w:rsidRDefault="003B75AF" w:rsidP="003B75A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3B75AF" w:rsidRPr="003A2C49" w:rsidRDefault="003B75AF" w:rsidP="003B75AF">
      <w:pPr>
        <w:rPr>
          <w:sz w:val="28"/>
          <w:szCs w:val="28"/>
        </w:rPr>
      </w:pPr>
    </w:p>
    <w:p w:rsidR="00D45730" w:rsidRDefault="00D45730" w:rsidP="00D4573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5730" w:rsidRDefault="00D45730" w:rsidP="00D457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</w:t>
      </w:r>
      <w:r w:rsidR="005308AC">
        <w:rPr>
          <w:sz w:val="28"/>
          <w:szCs w:val="28"/>
        </w:rPr>
        <w:t>14</w:t>
      </w:r>
      <w:r>
        <w:rPr>
          <w:sz w:val="28"/>
          <w:szCs w:val="28"/>
        </w:rPr>
        <w:t xml:space="preserve"> г. приказ № 513, зарегистрированного Министерством юстиции РФ (рег. № 33360 от 30.07.2014 г.)</w:t>
      </w:r>
    </w:p>
    <w:p w:rsidR="00D45730" w:rsidRDefault="00D45730" w:rsidP="00D45730">
      <w:pPr>
        <w:jc w:val="both"/>
        <w:rPr>
          <w:sz w:val="28"/>
          <w:szCs w:val="28"/>
        </w:rPr>
      </w:pPr>
    </w:p>
    <w:p w:rsidR="00D45730" w:rsidRDefault="00D45730" w:rsidP="00D45730">
      <w:pPr>
        <w:jc w:val="both"/>
        <w:rPr>
          <w:sz w:val="28"/>
          <w:szCs w:val="28"/>
        </w:rPr>
      </w:pPr>
    </w:p>
    <w:p w:rsidR="00D45730" w:rsidRDefault="00D45730" w:rsidP="00D45730">
      <w:pPr>
        <w:jc w:val="both"/>
        <w:rPr>
          <w:sz w:val="28"/>
          <w:szCs w:val="28"/>
        </w:rPr>
      </w:pPr>
    </w:p>
    <w:p w:rsidR="003B75AF" w:rsidRPr="003A2C49" w:rsidRDefault="00D45730" w:rsidP="003B7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3B75AF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D45730" w:rsidRDefault="00D45730" w:rsidP="00D45730">
      <w:pPr>
        <w:jc w:val="both"/>
        <w:rPr>
          <w:sz w:val="28"/>
          <w:szCs w:val="28"/>
        </w:rPr>
      </w:pPr>
    </w:p>
    <w:p w:rsidR="00F06446" w:rsidRDefault="00F06446" w:rsidP="00D45730">
      <w:pPr>
        <w:jc w:val="both"/>
        <w:rPr>
          <w:sz w:val="28"/>
          <w:szCs w:val="28"/>
        </w:rPr>
      </w:pPr>
    </w:p>
    <w:p w:rsidR="00D45730" w:rsidRDefault="00D45730" w:rsidP="00D4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Нимбуев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Гэсэр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Чингисович</w:t>
      </w:r>
      <w:proofErr w:type="spellEnd"/>
      <w:r>
        <w:rPr>
          <w:sz w:val="28"/>
          <w:szCs w:val="28"/>
        </w:rPr>
        <w:t>, преподаватель</w:t>
      </w:r>
    </w:p>
    <w:p w:rsidR="00D45730" w:rsidRDefault="00D45730" w:rsidP="00D45730">
      <w:pPr>
        <w:jc w:val="both"/>
        <w:rPr>
          <w:sz w:val="28"/>
          <w:szCs w:val="28"/>
        </w:rPr>
      </w:pPr>
    </w:p>
    <w:p w:rsidR="00D45730" w:rsidRDefault="00D45730" w:rsidP="00D45730">
      <w:pPr>
        <w:jc w:val="both"/>
        <w:rPr>
          <w:sz w:val="28"/>
          <w:szCs w:val="28"/>
        </w:rPr>
      </w:pPr>
    </w:p>
    <w:p w:rsidR="00F06446" w:rsidRPr="00C16341" w:rsidRDefault="00F06446" w:rsidP="00F06446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F06446" w:rsidRPr="00C16341" w:rsidRDefault="00F06446" w:rsidP="00F06446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8265B8" w:rsidRDefault="008265B8">
      <w:pPr>
        <w:rPr>
          <w:sz w:val="14"/>
        </w:rPr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D45730">
      <w:pPr>
        <w:pStyle w:val="1"/>
      </w:pPr>
    </w:p>
    <w:p w:rsidR="00D45730" w:rsidRDefault="00D45730" w:rsidP="00A45473">
      <w:pPr>
        <w:pStyle w:val="1"/>
        <w:jc w:val="center"/>
      </w:pPr>
      <w:r>
        <w:t>СОДЕРЖАНИЕ</w:t>
      </w:r>
    </w:p>
    <w:p w:rsidR="00D45730" w:rsidRDefault="00D45730" w:rsidP="00D45730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D45730" w:rsidTr="00E13333">
        <w:trPr>
          <w:trHeight w:val="316"/>
        </w:trPr>
        <w:tc>
          <w:tcPr>
            <w:tcW w:w="7831" w:type="dxa"/>
            <w:gridSpan w:val="2"/>
          </w:tcPr>
          <w:p w:rsidR="00D45730" w:rsidRDefault="00D45730" w:rsidP="00E133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D45730" w:rsidRDefault="00D45730" w:rsidP="00E13333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D45730" w:rsidTr="00E13333">
        <w:trPr>
          <w:trHeight w:val="691"/>
        </w:trPr>
        <w:tc>
          <w:tcPr>
            <w:tcW w:w="5888" w:type="dxa"/>
          </w:tcPr>
          <w:p w:rsidR="00D45730" w:rsidRDefault="00D45730" w:rsidP="00E13333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D45730" w:rsidRDefault="00D45730" w:rsidP="00E13333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D45730" w:rsidRDefault="00336D59" w:rsidP="00E13333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45730" w:rsidTr="00E13333">
        <w:trPr>
          <w:trHeight w:val="573"/>
        </w:trPr>
        <w:tc>
          <w:tcPr>
            <w:tcW w:w="7831" w:type="dxa"/>
            <w:gridSpan w:val="2"/>
          </w:tcPr>
          <w:p w:rsidR="00D45730" w:rsidRDefault="00D45730" w:rsidP="00E13333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D45730" w:rsidRDefault="00336D59" w:rsidP="00E13333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45730" w:rsidTr="00E13333">
        <w:trPr>
          <w:trHeight w:val="806"/>
        </w:trPr>
        <w:tc>
          <w:tcPr>
            <w:tcW w:w="5888" w:type="dxa"/>
          </w:tcPr>
          <w:p w:rsidR="00D45730" w:rsidRDefault="00D45730" w:rsidP="00E13333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D45730" w:rsidRDefault="00D45730" w:rsidP="00E13333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D45730" w:rsidRDefault="00336D59" w:rsidP="00E13333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45730" w:rsidTr="00E13333">
        <w:trPr>
          <w:trHeight w:val="686"/>
        </w:trPr>
        <w:tc>
          <w:tcPr>
            <w:tcW w:w="5888" w:type="dxa"/>
          </w:tcPr>
          <w:p w:rsidR="00D45730" w:rsidRDefault="00D45730" w:rsidP="00E13333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D45730" w:rsidRDefault="00D45730" w:rsidP="00E13333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D45730" w:rsidRDefault="00336D59" w:rsidP="00E13333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D45730" w:rsidRDefault="00D45730">
      <w:pPr>
        <w:rPr>
          <w:sz w:val="14"/>
        </w:rPr>
        <w:sectPr w:rsidR="00D45730">
          <w:footerReference w:type="default" r:id="rId8"/>
          <w:pgSz w:w="11910" w:h="16840"/>
          <w:pgMar w:top="1100" w:right="620" w:bottom="1240" w:left="1480" w:header="0" w:footer="1055" w:gutter="0"/>
          <w:pgNumType w:start="2"/>
          <w:cols w:space="720"/>
        </w:sectPr>
      </w:pPr>
    </w:p>
    <w:p w:rsidR="008265B8" w:rsidRPr="00343180" w:rsidRDefault="00343180" w:rsidP="007E24AF">
      <w:pPr>
        <w:pStyle w:val="1"/>
        <w:tabs>
          <w:tab w:val="left" w:pos="633"/>
        </w:tabs>
        <w:spacing w:before="0"/>
        <w:ind w:left="0" w:firstLine="0"/>
        <w:jc w:val="center"/>
        <w:rPr>
          <w:sz w:val="28"/>
          <w:szCs w:val="28"/>
        </w:rPr>
      </w:pPr>
      <w:bookmarkStart w:id="0" w:name="_TOC_250005"/>
      <w:r>
        <w:rPr>
          <w:sz w:val="28"/>
          <w:szCs w:val="28"/>
        </w:rPr>
        <w:lastRenderedPageBreak/>
        <w:t xml:space="preserve">1. </w:t>
      </w:r>
      <w:r w:rsidRPr="00343180">
        <w:rPr>
          <w:sz w:val="28"/>
          <w:szCs w:val="28"/>
        </w:rPr>
        <w:t>ПАСПОРТ РАБОЧЕЙ</w:t>
      </w:r>
      <w:r w:rsidRPr="00343180">
        <w:rPr>
          <w:spacing w:val="-6"/>
          <w:sz w:val="28"/>
          <w:szCs w:val="28"/>
        </w:rPr>
        <w:t xml:space="preserve"> </w:t>
      </w:r>
      <w:bookmarkEnd w:id="0"/>
      <w:r w:rsidRPr="0034318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4A2B69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ДИСЦИПЛИНЫ</w:t>
      </w:r>
    </w:p>
    <w:p w:rsidR="008265B8" w:rsidRDefault="008265B8" w:rsidP="00343180">
      <w:pPr>
        <w:pStyle w:val="a3"/>
        <w:rPr>
          <w:b/>
          <w:sz w:val="31"/>
        </w:rPr>
      </w:pPr>
    </w:p>
    <w:p w:rsidR="008265B8" w:rsidRDefault="00511DD5" w:rsidP="00343180">
      <w:pPr>
        <w:pStyle w:val="a5"/>
        <w:numPr>
          <w:ilvl w:val="1"/>
          <w:numId w:val="5"/>
        </w:numPr>
        <w:tabs>
          <w:tab w:val="left" w:pos="815"/>
        </w:tabs>
        <w:ind w:left="0" w:firstLine="0"/>
        <w:jc w:val="both"/>
        <w:rPr>
          <w:b/>
          <w:sz w:val="28"/>
        </w:rPr>
      </w:pPr>
      <w:bookmarkStart w:id="1" w:name="_TOC_250004"/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bookmarkEnd w:id="1"/>
      <w:r w:rsidR="00343180">
        <w:rPr>
          <w:b/>
          <w:spacing w:val="-3"/>
          <w:sz w:val="28"/>
        </w:rPr>
        <w:t xml:space="preserve">рабочей </w:t>
      </w:r>
      <w:r>
        <w:rPr>
          <w:b/>
          <w:sz w:val="28"/>
        </w:rPr>
        <w:t>программы</w:t>
      </w:r>
    </w:p>
    <w:p w:rsidR="008265B8" w:rsidRDefault="00511DD5" w:rsidP="00343180">
      <w:pPr>
        <w:pStyle w:val="a3"/>
        <w:ind w:firstLine="719"/>
        <w:jc w:val="both"/>
      </w:pPr>
      <w:r>
        <w:t xml:space="preserve">Рабочая программа учебной дисциплины </w:t>
      </w:r>
      <w:r w:rsidR="00BC5AB0">
        <w:t>ОГСЭ.01 Основы философии</w:t>
      </w:r>
      <w:r w:rsidR="00BC5AB0">
        <w:t xml:space="preserve"> </w:t>
      </w:r>
      <w:bookmarkStart w:id="2" w:name="_GoBack"/>
      <w:bookmarkEnd w:id="2"/>
      <w:r>
        <w:t xml:space="preserve">является частью </w:t>
      </w:r>
      <w:r w:rsidR="0061215D">
        <w:t xml:space="preserve">основной профессиональной образовательной </w:t>
      </w:r>
      <w:r>
        <w:t>программы подготовки специалистов среднего звена в соответствии с ФГОС СПО по специальности среднего профессионального образования 40.02.03 Право и судебное администрирование.</w:t>
      </w:r>
    </w:p>
    <w:p w:rsidR="00343180" w:rsidRDefault="00343180" w:rsidP="00343180">
      <w:pPr>
        <w:pStyle w:val="a3"/>
        <w:ind w:firstLine="719"/>
        <w:jc w:val="both"/>
      </w:pPr>
    </w:p>
    <w:p w:rsidR="008265B8" w:rsidRDefault="00511DD5" w:rsidP="00343180">
      <w:pPr>
        <w:pStyle w:val="2"/>
        <w:numPr>
          <w:ilvl w:val="1"/>
          <w:numId w:val="5"/>
        </w:numPr>
        <w:tabs>
          <w:tab w:val="left" w:pos="1067"/>
        </w:tabs>
        <w:ind w:left="0" w:firstLine="0"/>
        <w:jc w:val="both"/>
      </w:pPr>
      <w:r>
        <w:t xml:space="preserve">Место </w:t>
      </w:r>
      <w:r w:rsidR="00343180">
        <w:t xml:space="preserve">учебной </w:t>
      </w:r>
      <w:r>
        <w:t xml:space="preserve">дисциплины в структуре </w:t>
      </w:r>
      <w:r w:rsidR="00343180">
        <w:t>основной профессиональной образовательной программы</w:t>
      </w:r>
    </w:p>
    <w:p w:rsidR="008265B8" w:rsidRDefault="00511DD5" w:rsidP="00343180">
      <w:pPr>
        <w:pStyle w:val="a3"/>
        <w:ind w:firstLine="628"/>
        <w:jc w:val="both"/>
      </w:pPr>
      <w:r>
        <w:t>Учебная дисциплина ОГСЭ.01 Основы философии входит в о</w:t>
      </w:r>
      <w:r w:rsidR="0061215D">
        <w:t>бщий гуманитарный и социально-</w:t>
      </w:r>
      <w:r>
        <w:t>экономический цикл. Изучение дисциплины ОГСЭ.01 Основы философии базируется на знаниях и умениях, полученных при изучении следующих дисциплин: О</w:t>
      </w:r>
      <w:r w:rsidR="0061215D">
        <w:t>ГСЭ</w:t>
      </w:r>
      <w:r>
        <w:t>.</w:t>
      </w:r>
      <w:r w:rsidR="0061215D">
        <w:t>02 История</w:t>
      </w:r>
      <w:r>
        <w:t>.</w:t>
      </w:r>
    </w:p>
    <w:p w:rsidR="008265B8" w:rsidRDefault="00511DD5" w:rsidP="00343180">
      <w:pPr>
        <w:pStyle w:val="a3"/>
        <w:ind w:firstLine="348"/>
        <w:jc w:val="both"/>
      </w:pPr>
      <w:r>
        <w:t xml:space="preserve">Знания и умения, приобретенные при изучении дисциплины, служат основой для изучения следующих дисциплин: </w:t>
      </w:r>
      <w:r w:rsidR="0061215D">
        <w:t>ОП.05 Гражданский процесс, ОП.07 Уголовный процесс.</w:t>
      </w:r>
    </w:p>
    <w:p w:rsidR="00343180" w:rsidRDefault="00343180" w:rsidP="00343180">
      <w:pPr>
        <w:pStyle w:val="a3"/>
        <w:ind w:firstLine="348"/>
        <w:jc w:val="both"/>
      </w:pPr>
    </w:p>
    <w:p w:rsidR="00343180" w:rsidRDefault="00511DD5" w:rsidP="00343180">
      <w:pPr>
        <w:pStyle w:val="2"/>
        <w:numPr>
          <w:ilvl w:val="1"/>
          <w:numId w:val="5"/>
        </w:numPr>
        <w:tabs>
          <w:tab w:val="left" w:pos="901"/>
        </w:tabs>
        <w:ind w:left="0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"/>
        </w:rPr>
        <w:t xml:space="preserve"> </w:t>
      </w:r>
      <w:r>
        <w:t>дисциплины</w:t>
      </w:r>
    </w:p>
    <w:p w:rsidR="00343180" w:rsidRDefault="00343180" w:rsidP="00343180">
      <w:pPr>
        <w:pStyle w:val="a3"/>
        <w:ind w:firstLine="709"/>
        <w:jc w:val="both"/>
      </w:pPr>
      <w:r>
        <w:t xml:space="preserve">В  результате  освоения   учебной  дисциплины  </w:t>
      </w:r>
      <w:r>
        <w:rPr>
          <w:spacing w:val="48"/>
        </w:rPr>
        <w:t xml:space="preserve"> </w:t>
      </w:r>
      <w:proofErr w:type="gramStart"/>
      <w:r>
        <w:t>обучающийся</w:t>
      </w:r>
      <w:proofErr w:type="gramEnd"/>
      <w:r>
        <w:t xml:space="preserve">   должен</w:t>
      </w:r>
    </w:p>
    <w:p w:rsidR="00343180" w:rsidRDefault="00343180" w:rsidP="00343180">
      <w:pPr>
        <w:pStyle w:val="a3"/>
        <w:jc w:val="both"/>
      </w:pPr>
      <w:r>
        <w:rPr>
          <w:b/>
        </w:rPr>
        <w:t>уметь</w:t>
      </w:r>
      <w:r>
        <w:t xml:space="preserve">:  ориентироваться  в наиболее общих философских проблемах </w:t>
      </w:r>
      <w:r>
        <w:rPr>
          <w:spacing w:val="8"/>
        </w:rPr>
        <w:t xml:space="preserve"> </w:t>
      </w:r>
      <w:r>
        <w:t>бытия,</w:t>
      </w:r>
      <w:r w:rsidR="002E6ED7">
        <w:t xml:space="preserve"> </w:t>
      </w:r>
      <w:r>
        <w:t>познания, ценностей, свободы и смысла жизни, как основе формирования культуры гражданина и будущего специалиста.</w:t>
      </w:r>
    </w:p>
    <w:p w:rsidR="00343180" w:rsidRDefault="00343180" w:rsidP="00343180">
      <w:pPr>
        <w:pStyle w:val="a3"/>
        <w:tabs>
          <w:tab w:val="left" w:pos="1047"/>
          <w:tab w:val="left" w:pos="2532"/>
          <w:tab w:val="left" w:pos="3835"/>
          <w:tab w:val="left" w:pos="5031"/>
          <w:tab w:val="left" w:pos="6733"/>
          <w:tab w:val="left" w:pos="8609"/>
        </w:tabs>
        <w:ind w:firstLine="70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</w:r>
      <w:proofErr w:type="gramStart"/>
      <w:r>
        <w:t>обучающийся</w:t>
      </w:r>
      <w:proofErr w:type="gramEnd"/>
      <w:r>
        <w:tab/>
        <w:t>должен</w:t>
      </w:r>
    </w:p>
    <w:p w:rsidR="00343180" w:rsidRDefault="00343180" w:rsidP="00343180">
      <w:pPr>
        <w:pStyle w:val="2"/>
        <w:ind w:left="0"/>
        <w:rPr>
          <w:b w:val="0"/>
        </w:rPr>
      </w:pPr>
      <w:r>
        <w:t>знать</w:t>
      </w:r>
      <w:r>
        <w:rPr>
          <w:b w:val="0"/>
        </w:rPr>
        <w:t>:</w:t>
      </w:r>
    </w:p>
    <w:p w:rsidR="00343180" w:rsidRDefault="00343180" w:rsidP="0061215D">
      <w:pPr>
        <w:pStyle w:val="a5"/>
        <w:numPr>
          <w:ilvl w:val="0"/>
          <w:numId w:val="4"/>
        </w:numPr>
        <w:tabs>
          <w:tab w:val="left" w:pos="386"/>
        </w:tabs>
        <w:ind w:left="0" w:firstLine="0"/>
        <w:jc w:val="both"/>
        <w:rPr>
          <w:sz w:val="28"/>
        </w:rPr>
      </w:pPr>
      <w:r>
        <w:rPr>
          <w:sz w:val="28"/>
        </w:rPr>
        <w:t>основные категории и 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философии;</w:t>
      </w:r>
    </w:p>
    <w:p w:rsidR="00343180" w:rsidRDefault="00343180" w:rsidP="0061215D">
      <w:pPr>
        <w:pStyle w:val="a5"/>
        <w:numPr>
          <w:ilvl w:val="0"/>
          <w:numId w:val="4"/>
        </w:numPr>
        <w:tabs>
          <w:tab w:val="left" w:pos="386"/>
        </w:tabs>
        <w:ind w:left="0" w:firstLine="0"/>
        <w:jc w:val="both"/>
        <w:rPr>
          <w:sz w:val="28"/>
        </w:rPr>
      </w:pPr>
      <w:r>
        <w:rPr>
          <w:sz w:val="28"/>
        </w:rPr>
        <w:t>роль философии в жизни человека 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общества;</w:t>
      </w:r>
    </w:p>
    <w:p w:rsidR="00343180" w:rsidRDefault="00343180" w:rsidP="0061215D">
      <w:pPr>
        <w:pStyle w:val="a5"/>
        <w:numPr>
          <w:ilvl w:val="0"/>
          <w:numId w:val="4"/>
        </w:numPr>
        <w:tabs>
          <w:tab w:val="left" w:pos="386"/>
        </w:tabs>
        <w:ind w:left="0" w:firstLine="0"/>
        <w:jc w:val="both"/>
        <w:rPr>
          <w:sz w:val="28"/>
        </w:rPr>
      </w:pPr>
      <w:r>
        <w:rPr>
          <w:sz w:val="28"/>
        </w:rPr>
        <w:t>основы философского учения о</w:t>
      </w:r>
      <w:r>
        <w:rPr>
          <w:spacing w:val="-3"/>
          <w:sz w:val="28"/>
        </w:rPr>
        <w:t xml:space="preserve"> </w:t>
      </w:r>
      <w:r>
        <w:rPr>
          <w:sz w:val="28"/>
        </w:rPr>
        <w:t>бытии;</w:t>
      </w:r>
    </w:p>
    <w:p w:rsidR="00343180" w:rsidRDefault="00343180" w:rsidP="0061215D">
      <w:pPr>
        <w:pStyle w:val="a5"/>
        <w:numPr>
          <w:ilvl w:val="0"/>
          <w:numId w:val="4"/>
        </w:numPr>
        <w:tabs>
          <w:tab w:val="left" w:pos="386"/>
        </w:tabs>
        <w:ind w:left="0" w:firstLine="0"/>
        <w:jc w:val="both"/>
        <w:rPr>
          <w:sz w:val="28"/>
        </w:rPr>
      </w:pPr>
      <w:r>
        <w:rPr>
          <w:sz w:val="28"/>
        </w:rPr>
        <w:t>сущность 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343180" w:rsidRDefault="00343180" w:rsidP="0061215D">
      <w:pPr>
        <w:pStyle w:val="a5"/>
        <w:numPr>
          <w:ilvl w:val="0"/>
          <w:numId w:val="4"/>
        </w:numPr>
        <w:tabs>
          <w:tab w:val="left" w:pos="386"/>
        </w:tabs>
        <w:ind w:left="0" w:firstLine="0"/>
        <w:jc w:val="both"/>
        <w:rPr>
          <w:sz w:val="28"/>
        </w:rPr>
      </w:pPr>
      <w:r>
        <w:rPr>
          <w:sz w:val="28"/>
        </w:rPr>
        <w:t>основы научной, философской и религиозной картин</w:t>
      </w:r>
      <w:r>
        <w:rPr>
          <w:spacing w:val="-9"/>
          <w:sz w:val="28"/>
        </w:rPr>
        <w:t xml:space="preserve"> </w:t>
      </w:r>
      <w:r>
        <w:rPr>
          <w:sz w:val="28"/>
        </w:rPr>
        <w:t>мира;</w:t>
      </w:r>
    </w:p>
    <w:p w:rsidR="00343180" w:rsidRDefault="00343180" w:rsidP="0061215D">
      <w:pPr>
        <w:pStyle w:val="a5"/>
        <w:numPr>
          <w:ilvl w:val="0"/>
          <w:numId w:val="4"/>
        </w:numPr>
        <w:tabs>
          <w:tab w:val="left" w:pos="557"/>
          <w:tab w:val="left" w:pos="558"/>
          <w:tab w:val="left" w:pos="1741"/>
          <w:tab w:val="left" w:pos="3716"/>
          <w:tab w:val="left" w:pos="5128"/>
          <w:tab w:val="left" w:pos="5512"/>
          <w:tab w:val="left" w:pos="6685"/>
          <w:tab w:val="left" w:pos="7076"/>
          <w:tab w:val="left" w:pos="9272"/>
        </w:tabs>
        <w:ind w:left="0" w:firstLine="0"/>
        <w:jc w:val="both"/>
        <w:rPr>
          <w:sz w:val="28"/>
        </w:rPr>
      </w:pPr>
      <w:r>
        <w:rPr>
          <w:spacing w:val="-3"/>
          <w:sz w:val="28"/>
        </w:rPr>
        <w:t>условия</w:t>
      </w:r>
      <w:r>
        <w:rPr>
          <w:spacing w:val="-3"/>
          <w:sz w:val="28"/>
        </w:rPr>
        <w:tab/>
        <w:t>формирования</w:t>
      </w:r>
      <w:r>
        <w:rPr>
          <w:spacing w:val="-3"/>
          <w:sz w:val="28"/>
        </w:rPr>
        <w:tab/>
        <w:t>личности,</w:t>
      </w:r>
      <w:r>
        <w:rPr>
          <w:spacing w:val="-3"/>
          <w:sz w:val="28"/>
        </w:rPr>
        <w:tab/>
      </w:r>
      <w:r>
        <w:rPr>
          <w:sz w:val="28"/>
        </w:rPr>
        <w:t>о</w:t>
      </w:r>
      <w:r>
        <w:rPr>
          <w:sz w:val="28"/>
        </w:rPr>
        <w:tab/>
      </w:r>
      <w:r>
        <w:rPr>
          <w:spacing w:val="-3"/>
          <w:sz w:val="28"/>
        </w:rPr>
        <w:t>свободе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ответственности</w:t>
      </w:r>
      <w:r>
        <w:rPr>
          <w:spacing w:val="-3"/>
          <w:sz w:val="28"/>
        </w:rPr>
        <w:tab/>
      </w:r>
      <w:r>
        <w:rPr>
          <w:spacing w:val="-11"/>
          <w:sz w:val="28"/>
        </w:rPr>
        <w:t xml:space="preserve">за </w:t>
      </w:r>
      <w:r>
        <w:rPr>
          <w:spacing w:val="-3"/>
          <w:sz w:val="28"/>
        </w:rPr>
        <w:t>сохранение жизни, культуры, окружающей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среды;</w:t>
      </w:r>
    </w:p>
    <w:p w:rsidR="00343180" w:rsidRDefault="00343180" w:rsidP="0061215D">
      <w:pPr>
        <w:pStyle w:val="a5"/>
        <w:numPr>
          <w:ilvl w:val="0"/>
          <w:numId w:val="4"/>
        </w:numPr>
        <w:tabs>
          <w:tab w:val="left" w:pos="565"/>
          <w:tab w:val="left" w:pos="566"/>
          <w:tab w:val="left" w:pos="955"/>
          <w:tab w:val="left" w:pos="2616"/>
          <w:tab w:val="left" w:pos="3016"/>
          <w:tab w:val="left" w:pos="4456"/>
          <w:tab w:val="left" w:pos="6035"/>
          <w:tab w:val="left" w:pos="7516"/>
          <w:tab w:val="left" w:pos="7890"/>
          <w:tab w:val="left" w:pos="9355"/>
        </w:tabs>
        <w:ind w:left="0" w:firstLine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</w:r>
      <w:r>
        <w:rPr>
          <w:spacing w:val="-3"/>
          <w:sz w:val="28"/>
        </w:rPr>
        <w:t>социальных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этических</w:t>
      </w:r>
      <w:r>
        <w:rPr>
          <w:spacing w:val="-3"/>
          <w:sz w:val="28"/>
        </w:rPr>
        <w:tab/>
        <w:t>проблемах,</w:t>
      </w:r>
      <w:r>
        <w:rPr>
          <w:spacing w:val="-3"/>
          <w:sz w:val="28"/>
        </w:rPr>
        <w:tab/>
        <w:t>связанных</w:t>
      </w:r>
      <w:r>
        <w:rPr>
          <w:spacing w:val="-3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3"/>
          <w:sz w:val="28"/>
        </w:rPr>
        <w:t>развитием</w:t>
      </w:r>
      <w:r>
        <w:rPr>
          <w:spacing w:val="-3"/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pacing w:val="-3"/>
          <w:sz w:val="28"/>
        </w:rPr>
        <w:t xml:space="preserve">использованием достижений науки, </w:t>
      </w:r>
      <w:r>
        <w:rPr>
          <w:sz w:val="28"/>
        </w:rPr>
        <w:t>техники и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технологий.</w:t>
      </w:r>
    </w:p>
    <w:p w:rsidR="00343180" w:rsidRDefault="00343180" w:rsidP="00343180">
      <w:pPr>
        <w:pStyle w:val="2"/>
        <w:tabs>
          <w:tab w:val="left" w:pos="901"/>
        </w:tabs>
        <w:ind w:left="0"/>
      </w:pPr>
    </w:p>
    <w:p w:rsidR="008265B8" w:rsidRDefault="00511DD5" w:rsidP="00343180">
      <w:pPr>
        <w:pStyle w:val="a3"/>
        <w:jc w:val="both"/>
      </w:pPr>
      <w:r>
        <w:t>При изучении тем данной дисциплины формируются элементы следующих компетенций:</w:t>
      </w:r>
    </w:p>
    <w:p w:rsidR="008265B8" w:rsidRDefault="008265B8" w:rsidP="00343180">
      <w:pPr>
        <w:pStyle w:val="a3"/>
        <w:rPr>
          <w:sz w:val="26"/>
        </w:rPr>
      </w:pPr>
    </w:p>
    <w:p w:rsidR="008265B8" w:rsidRPr="00343180" w:rsidRDefault="00511DD5" w:rsidP="00343180">
      <w:pPr>
        <w:pStyle w:val="a3"/>
        <w:ind w:firstLine="56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8265B8" w:rsidRPr="00343180" w:rsidRDefault="00511DD5" w:rsidP="00343180">
      <w:pPr>
        <w:pStyle w:val="a3"/>
        <w:ind w:firstLine="567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</w:t>
      </w:r>
      <w:r>
        <w:lastRenderedPageBreak/>
        <w:t>развития, заниматься самообразованием, осознанно планировать повышение</w:t>
      </w:r>
      <w:r>
        <w:rPr>
          <w:spacing w:val="-3"/>
        </w:rPr>
        <w:t xml:space="preserve"> </w:t>
      </w:r>
      <w:r>
        <w:t>квалификации</w:t>
      </w:r>
    </w:p>
    <w:p w:rsidR="008265B8" w:rsidRDefault="00343180" w:rsidP="00343180">
      <w:pPr>
        <w:pStyle w:val="a3"/>
        <w:tabs>
          <w:tab w:val="left" w:pos="1097"/>
        </w:tabs>
        <w:ind w:firstLine="567"/>
      </w:pPr>
      <w:proofErr w:type="gramStart"/>
      <w:r>
        <w:t>ОК</w:t>
      </w:r>
      <w:proofErr w:type="gramEnd"/>
      <w:r>
        <w:t xml:space="preserve"> </w:t>
      </w:r>
      <w:r w:rsidR="00511DD5">
        <w:t>9. Проявлять нетерпимость к коррупционному</w:t>
      </w:r>
      <w:r w:rsidR="00511DD5">
        <w:rPr>
          <w:spacing w:val="-10"/>
        </w:rPr>
        <w:t xml:space="preserve"> </w:t>
      </w:r>
      <w:r w:rsidR="00511DD5">
        <w:t>поведению.</w:t>
      </w:r>
    </w:p>
    <w:p w:rsidR="008265B8" w:rsidRDefault="008265B8" w:rsidP="00343180">
      <w:pPr>
        <w:pStyle w:val="a3"/>
        <w:rPr>
          <w:sz w:val="29"/>
        </w:rPr>
      </w:pPr>
    </w:p>
    <w:p w:rsidR="008265B8" w:rsidRPr="00704ED6" w:rsidRDefault="00704ED6" w:rsidP="00704ED6">
      <w:pPr>
        <w:pStyle w:val="1"/>
        <w:tabs>
          <w:tab w:val="left" w:pos="541"/>
        </w:tabs>
        <w:spacing w:before="76"/>
        <w:ind w:hanging="211"/>
        <w:jc w:val="center"/>
        <w:rPr>
          <w:sz w:val="28"/>
          <w:szCs w:val="28"/>
        </w:rPr>
      </w:pPr>
      <w:r>
        <w:t xml:space="preserve">2. </w:t>
      </w:r>
      <w:r w:rsidRPr="00704ED6">
        <w:rPr>
          <w:sz w:val="28"/>
          <w:szCs w:val="28"/>
        </w:rPr>
        <w:t>СТРУКТУРА И СОДЕРЖАНИЕ УЧЕБНОЙ</w:t>
      </w:r>
      <w:r w:rsidRPr="00704ED6">
        <w:rPr>
          <w:spacing w:val="-12"/>
          <w:sz w:val="28"/>
          <w:szCs w:val="28"/>
        </w:rPr>
        <w:t xml:space="preserve"> </w:t>
      </w:r>
      <w:r w:rsidRPr="00704ED6">
        <w:rPr>
          <w:sz w:val="28"/>
          <w:szCs w:val="28"/>
        </w:rPr>
        <w:t>ДИСЦИПЛИНЫ</w:t>
      </w:r>
    </w:p>
    <w:p w:rsidR="008265B8" w:rsidRDefault="00CC71FA" w:rsidP="00CC71FA">
      <w:pPr>
        <w:pStyle w:val="a3"/>
        <w:tabs>
          <w:tab w:val="left" w:pos="1272"/>
        </w:tabs>
        <w:spacing w:before="11"/>
        <w:rPr>
          <w:b/>
          <w:sz w:val="31"/>
        </w:rPr>
      </w:pPr>
      <w:r>
        <w:rPr>
          <w:b/>
          <w:sz w:val="31"/>
        </w:rPr>
        <w:tab/>
      </w:r>
    </w:p>
    <w:p w:rsidR="000D22C6" w:rsidRDefault="000D22C6" w:rsidP="000D22C6">
      <w:pPr>
        <w:pStyle w:val="a5"/>
        <w:numPr>
          <w:ilvl w:val="1"/>
          <w:numId w:val="8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0D22C6" w:rsidRDefault="000D22C6" w:rsidP="000D22C6">
      <w:pPr>
        <w:pStyle w:val="a5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259"/>
        <w:gridCol w:w="2767"/>
      </w:tblGrid>
      <w:tr w:rsidR="000D22C6" w:rsidRPr="00537EDB" w:rsidTr="000D22C6">
        <w:tc>
          <w:tcPr>
            <w:tcW w:w="3620" w:type="pct"/>
          </w:tcPr>
          <w:p w:rsidR="000D22C6" w:rsidRPr="00537EDB" w:rsidRDefault="000D22C6" w:rsidP="003D1289">
            <w:pPr>
              <w:pStyle w:val="a5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380" w:type="pct"/>
          </w:tcPr>
          <w:p w:rsidR="000D22C6" w:rsidRPr="00537EDB" w:rsidRDefault="000D22C6" w:rsidP="003D1289">
            <w:pPr>
              <w:pStyle w:val="a5"/>
              <w:tabs>
                <w:tab w:val="left" w:pos="113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0D22C6" w:rsidRPr="00537EDB" w:rsidTr="000D22C6">
        <w:tc>
          <w:tcPr>
            <w:tcW w:w="3620" w:type="pct"/>
          </w:tcPr>
          <w:p w:rsidR="000D22C6" w:rsidRPr="00537EDB" w:rsidRDefault="000D22C6" w:rsidP="00A47177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380" w:type="pct"/>
          </w:tcPr>
          <w:p w:rsidR="000D22C6" w:rsidRPr="00537EDB" w:rsidRDefault="000D22C6" w:rsidP="003D1289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0D22C6" w:rsidRPr="00537EDB" w:rsidTr="000D22C6">
        <w:tc>
          <w:tcPr>
            <w:tcW w:w="3620" w:type="pct"/>
          </w:tcPr>
          <w:p w:rsidR="000D22C6" w:rsidRPr="00537EDB" w:rsidRDefault="000D22C6" w:rsidP="003D1289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380" w:type="pct"/>
          </w:tcPr>
          <w:p w:rsidR="000D22C6" w:rsidRPr="00537EDB" w:rsidRDefault="000D22C6" w:rsidP="003D1289">
            <w:pPr>
              <w:pStyle w:val="a5"/>
              <w:tabs>
                <w:tab w:val="left" w:pos="113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D22C6" w:rsidRPr="00537EDB" w:rsidTr="000D22C6">
        <w:tc>
          <w:tcPr>
            <w:tcW w:w="3620" w:type="pct"/>
          </w:tcPr>
          <w:p w:rsidR="000D22C6" w:rsidRPr="00537EDB" w:rsidRDefault="000D22C6" w:rsidP="003D1289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380" w:type="pct"/>
          </w:tcPr>
          <w:p w:rsidR="000D22C6" w:rsidRPr="005A4DFC" w:rsidRDefault="005A4DFC" w:rsidP="003D1289">
            <w:pPr>
              <w:pStyle w:val="a5"/>
              <w:tabs>
                <w:tab w:val="left" w:pos="1130"/>
              </w:tabs>
              <w:ind w:left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</w:tr>
      <w:tr w:rsidR="000D22C6" w:rsidRPr="00537EDB" w:rsidTr="000D22C6">
        <w:tc>
          <w:tcPr>
            <w:tcW w:w="3620" w:type="pct"/>
          </w:tcPr>
          <w:p w:rsidR="000D22C6" w:rsidRPr="00537EDB" w:rsidRDefault="000D22C6" w:rsidP="00A47177">
            <w:pPr>
              <w:pStyle w:val="a5"/>
              <w:tabs>
                <w:tab w:val="left" w:pos="1130"/>
              </w:tabs>
              <w:ind w:left="0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380" w:type="pct"/>
          </w:tcPr>
          <w:p w:rsidR="000D22C6" w:rsidRPr="005A4DFC" w:rsidRDefault="005A4DFC" w:rsidP="003D1289">
            <w:pPr>
              <w:pStyle w:val="a5"/>
              <w:tabs>
                <w:tab w:val="left" w:pos="-58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9362B0" w:rsidRPr="00720DCC" w:rsidRDefault="009362B0" w:rsidP="00720DCC">
      <w:pPr>
        <w:spacing w:line="315" w:lineRule="exact"/>
        <w:rPr>
          <w:sz w:val="28"/>
        </w:rPr>
      </w:pPr>
    </w:p>
    <w:p w:rsidR="009362B0" w:rsidRDefault="009362B0" w:rsidP="009362B0">
      <w:pPr>
        <w:pStyle w:val="a5"/>
        <w:numPr>
          <w:ilvl w:val="1"/>
          <w:numId w:val="8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9362B0" w:rsidRDefault="009362B0" w:rsidP="009362B0">
      <w:pPr>
        <w:pStyle w:val="a5"/>
        <w:tabs>
          <w:tab w:val="left" w:pos="1007"/>
        </w:tabs>
        <w:spacing w:before="63" w:line="320" w:lineRule="exact"/>
        <w:ind w:left="1006" w:firstLine="0"/>
        <w:rPr>
          <w:b/>
          <w:sz w:val="28"/>
        </w:rPr>
      </w:pP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677"/>
        <w:gridCol w:w="1134"/>
        <w:gridCol w:w="1418"/>
      </w:tblGrid>
      <w:tr w:rsidR="009362B0" w:rsidRPr="000E202C" w:rsidTr="000E202C">
        <w:tc>
          <w:tcPr>
            <w:tcW w:w="2694" w:type="dxa"/>
          </w:tcPr>
          <w:p w:rsidR="009362B0" w:rsidRPr="000E202C" w:rsidRDefault="009362B0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677" w:type="dxa"/>
          </w:tcPr>
          <w:p w:rsidR="009362B0" w:rsidRPr="000E202C" w:rsidRDefault="009362B0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E202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9362B0" w:rsidRPr="000E202C" w:rsidRDefault="009362B0" w:rsidP="00F6754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9362B0" w:rsidRPr="000E202C" w:rsidRDefault="009362B0" w:rsidP="00F6754A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Уровень освоения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rPr>
                <w:sz w:val="28"/>
                <w:szCs w:val="28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Тема 1. Философия и мировоззрение</w:t>
            </w:r>
          </w:p>
        </w:tc>
        <w:tc>
          <w:tcPr>
            <w:tcW w:w="4677" w:type="dxa"/>
          </w:tcPr>
          <w:p w:rsidR="000E202C" w:rsidRPr="000E202C" w:rsidRDefault="000E202C" w:rsidP="00F6754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Понятие философии.  Мировоззрение и его структура. Исторические типы мировоззрения.</w:t>
            </w:r>
          </w:p>
          <w:p w:rsidR="000E202C" w:rsidRPr="000E202C" w:rsidRDefault="000E202C" w:rsidP="000D22C6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Взаимосвязь мировоззрения и философии</w:t>
            </w:r>
          </w:p>
        </w:tc>
        <w:tc>
          <w:tcPr>
            <w:tcW w:w="1134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</w:p>
          <w:p w:rsidR="000E202C" w:rsidRPr="000E202C" w:rsidRDefault="000E202C" w:rsidP="000D22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1.</w:t>
            </w:r>
          </w:p>
        </w:tc>
        <w:tc>
          <w:tcPr>
            <w:tcW w:w="4677" w:type="dxa"/>
          </w:tcPr>
          <w:p w:rsidR="000E202C" w:rsidRPr="000E202C" w:rsidRDefault="000E202C" w:rsidP="00F6754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2. Предмет, структура и функции философии</w:t>
            </w:r>
          </w:p>
        </w:tc>
        <w:tc>
          <w:tcPr>
            <w:tcW w:w="4677" w:type="dxa"/>
          </w:tcPr>
          <w:p w:rsidR="000E202C" w:rsidRPr="000E202C" w:rsidRDefault="000E202C" w:rsidP="000D22C6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Предмет философии. Структура философии.</w:t>
            </w:r>
          </w:p>
          <w:p w:rsidR="000E202C" w:rsidRPr="000E202C" w:rsidRDefault="000E202C" w:rsidP="009362B0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Функции философии</w:t>
            </w:r>
          </w:p>
        </w:tc>
        <w:tc>
          <w:tcPr>
            <w:tcW w:w="1134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E20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2.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3. Основной вопрос философии</w:t>
            </w:r>
          </w:p>
          <w:p w:rsidR="000E202C" w:rsidRPr="000E202C" w:rsidRDefault="000E202C" w:rsidP="00F6754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E202C" w:rsidRPr="000E202C" w:rsidRDefault="000E202C" w:rsidP="00F6754A">
            <w:pPr>
              <w:pStyle w:val="ad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Сущность и две стороны основного вопроса философии. Онтологическая сторона и пути ее решения. Гносеологическая сторона и пути ее решения. Иные взгляды на основной вопрос философии</w:t>
            </w:r>
          </w:p>
        </w:tc>
        <w:tc>
          <w:tcPr>
            <w:tcW w:w="1134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E20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lastRenderedPageBreak/>
              <w:t>Самостоятельная работа 3.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rPr>
                <w:b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4. Зарождение философии. Философия Древнего Востока</w:t>
            </w:r>
          </w:p>
        </w:tc>
        <w:tc>
          <w:tcPr>
            <w:tcW w:w="4677" w:type="dxa"/>
          </w:tcPr>
          <w:p w:rsidR="000E202C" w:rsidRPr="000E202C" w:rsidRDefault="000E202C" w:rsidP="00F6754A">
            <w:pPr>
              <w:pStyle w:val="ad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Потребность человека и общества в возникновении философии. Историко-философский процесс. Философия Древней Индии. Философия Древнего Китая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E20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4.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5. Античная философия</w:t>
            </w:r>
          </w:p>
          <w:p w:rsidR="000E202C" w:rsidRPr="000E202C" w:rsidRDefault="000E202C" w:rsidP="00F6754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E202C" w:rsidRPr="000E202C" w:rsidRDefault="000E202C" w:rsidP="000D22C6">
            <w:pPr>
              <w:pStyle w:val="ad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Особенности Античной философии. Натурфилософский этап Античности.</w:t>
            </w:r>
          </w:p>
          <w:p w:rsidR="000E202C" w:rsidRPr="000E202C" w:rsidRDefault="000E202C" w:rsidP="000D22C6">
            <w:pPr>
              <w:pStyle w:val="ad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Классическая античная философия. Эпоха эллинизма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E20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5.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6. Философия Средневековья и Возрождения</w:t>
            </w:r>
          </w:p>
          <w:p w:rsidR="000E202C" w:rsidRPr="000E202C" w:rsidRDefault="000E202C" w:rsidP="00F6754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E202C" w:rsidRPr="000E202C" w:rsidRDefault="000E202C" w:rsidP="009362B0">
            <w:pPr>
              <w:pStyle w:val="ad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Особенности философии Средневековья.</w:t>
            </w:r>
          </w:p>
          <w:p w:rsidR="000E202C" w:rsidRPr="000E202C" w:rsidRDefault="000E202C" w:rsidP="00F6754A">
            <w:pPr>
              <w:pStyle w:val="ad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Основные направления философии Средневековья. Особенности философии Возрождения. Этапы развития философии Возрождения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E20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6.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7. Философия Нового времени</w:t>
            </w:r>
          </w:p>
          <w:p w:rsidR="000E202C" w:rsidRPr="000E202C" w:rsidRDefault="000E202C" w:rsidP="00F6754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E202C" w:rsidRPr="000E202C" w:rsidRDefault="000E202C" w:rsidP="00F6754A">
            <w:pPr>
              <w:pStyle w:val="p1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Характеристика эпохи и философии Нового времени. Основные направления философии Нового времени. Философские учения о субстанции. Философия Просвещения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E20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7.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8. Немецкая классическая философия</w:t>
            </w:r>
          </w:p>
          <w:p w:rsidR="000E202C" w:rsidRPr="000E202C" w:rsidRDefault="000E202C" w:rsidP="00F6754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E202C" w:rsidRPr="000E202C" w:rsidRDefault="000E202C" w:rsidP="000D22C6">
            <w:pPr>
              <w:pStyle w:val="p1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Характеристика немецкой классической философии. Философия И. Канта. Диалектический идеализм Г. Гегеля. Философские системы И. Фихте и Ф. Шеллинга</w:t>
            </w:r>
          </w:p>
          <w:p w:rsidR="000E202C" w:rsidRPr="000E202C" w:rsidRDefault="000E202C" w:rsidP="000D22C6">
            <w:pPr>
              <w:pStyle w:val="p1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 xml:space="preserve">Антропологический материализм Л. </w:t>
            </w:r>
            <w:proofErr w:type="spellStart"/>
            <w:r w:rsidRPr="000E202C">
              <w:rPr>
                <w:rStyle w:val="ae"/>
                <w:b w:val="0"/>
                <w:sz w:val="28"/>
                <w:szCs w:val="28"/>
              </w:rPr>
              <w:t>Фейрбаха</w:t>
            </w:r>
            <w:proofErr w:type="spellEnd"/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E20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8.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 xml:space="preserve">Тема 9. Развитие </w:t>
            </w:r>
            <w:r w:rsidRPr="000E202C">
              <w:rPr>
                <w:rStyle w:val="ae"/>
                <w:b w:val="0"/>
                <w:sz w:val="28"/>
                <w:szCs w:val="28"/>
              </w:rPr>
              <w:lastRenderedPageBreak/>
              <w:t>философии в России</w:t>
            </w:r>
          </w:p>
        </w:tc>
        <w:tc>
          <w:tcPr>
            <w:tcW w:w="4677" w:type="dxa"/>
          </w:tcPr>
          <w:p w:rsidR="000E202C" w:rsidRPr="000E202C" w:rsidRDefault="000E202C" w:rsidP="009362B0">
            <w:pPr>
              <w:pStyle w:val="p1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lastRenderedPageBreak/>
              <w:t xml:space="preserve">Источники и особенности русской </w:t>
            </w:r>
            <w:r w:rsidRPr="000E202C">
              <w:rPr>
                <w:rStyle w:val="ae"/>
                <w:b w:val="0"/>
                <w:sz w:val="28"/>
                <w:szCs w:val="28"/>
              </w:rPr>
              <w:lastRenderedPageBreak/>
              <w:t>философии.</w:t>
            </w:r>
          </w:p>
          <w:p w:rsidR="000E202C" w:rsidRPr="000E202C" w:rsidRDefault="000E202C" w:rsidP="009362B0">
            <w:pPr>
              <w:pStyle w:val="p1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Этапы развития отечественной философии</w:t>
            </w:r>
          </w:p>
          <w:p w:rsidR="000E202C" w:rsidRPr="000E202C" w:rsidRDefault="000E202C" w:rsidP="00F6754A">
            <w:pPr>
              <w:pStyle w:val="p1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Выдающиеся русский философы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E20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lastRenderedPageBreak/>
              <w:t>Самостоятельная работа 9.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10. Современная западная философия</w:t>
            </w:r>
          </w:p>
        </w:tc>
        <w:tc>
          <w:tcPr>
            <w:tcW w:w="4677" w:type="dxa"/>
          </w:tcPr>
          <w:p w:rsidR="000E202C" w:rsidRPr="000E202C" w:rsidRDefault="000E202C" w:rsidP="009362B0">
            <w:pPr>
              <w:pStyle w:val="p1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Особенности современной западной философии.</w:t>
            </w:r>
          </w:p>
          <w:p w:rsidR="000E202C" w:rsidRPr="000E202C" w:rsidRDefault="000E202C" w:rsidP="000D22C6">
            <w:pPr>
              <w:pStyle w:val="p1"/>
              <w:spacing w:before="0" w:beforeAutospacing="0" w:after="0" w:afterAutospacing="0"/>
              <w:jc w:val="both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 xml:space="preserve"> Этапы развития новейшей философии. Главные философские школы современности.</w:t>
            </w:r>
          </w:p>
          <w:p w:rsidR="000E202C" w:rsidRPr="000E202C" w:rsidRDefault="000E202C" w:rsidP="00F675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D6893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10.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11. Картина  мира</w:t>
            </w:r>
          </w:p>
        </w:tc>
        <w:tc>
          <w:tcPr>
            <w:tcW w:w="4677" w:type="dxa"/>
          </w:tcPr>
          <w:p w:rsidR="000E202C" w:rsidRPr="000E202C" w:rsidRDefault="000E202C" w:rsidP="000D22C6">
            <w:pPr>
              <w:pStyle w:val="p1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Понятие картины мира. Основные картины мира. Научная картина мира. Религиозная картина мира. Философская картина мира.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D6893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11.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12. Методы философии</w:t>
            </w:r>
          </w:p>
        </w:tc>
        <w:tc>
          <w:tcPr>
            <w:tcW w:w="4677" w:type="dxa"/>
          </w:tcPr>
          <w:p w:rsidR="000E202C" w:rsidRPr="000E202C" w:rsidRDefault="000E202C" w:rsidP="000D22C6">
            <w:pPr>
              <w:pStyle w:val="p1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Понятие методы в философии. Многообразие философских методов. Методы и направления философии.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D6893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12.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13. Философская онтология</w:t>
            </w:r>
          </w:p>
        </w:tc>
        <w:tc>
          <w:tcPr>
            <w:tcW w:w="4677" w:type="dxa"/>
          </w:tcPr>
          <w:p w:rsidR="000E202C" w:rsidRPr="000E202C" w:rsidRDefault="000E202C" w:rsidP="00F6754A">
            <w:pPr>
              <w:pStyle w:val="p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Понятие философской онтологии. Бытие – центральная категория философии. Бытие небытие: проблема соотношения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E20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13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14. Категория материи в философии</w:t>
            </w:r>
          </w:p>
        </w:tc>
        <w:tc>
          <w:tcPr>
            <w:tcW w:w="4677" w:type="dxa"/>
          </w:tcPr>
          <w:p w:rsidR="000E202C" w:rsidRPr="000E202C" w:rsidRDefault="000E202C" w:rsidP="00F6754A">
            <w:pPr>
              <w:pStyle w:val="p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Философское понятие материи. Структура материи. Атрибуты материи: движение, пространство, время. Основные формы движения материи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0D6893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E202C">
              <w:rPr>
                <w:bCs/>
                <w:sz w:val="28"/>
                <w:szCs w:val="28"/>
                <w:shd w:val="clear" w:color="auto" w:fill="FFFFFF"/>
              </w:rPr>
              <w:t>Самостоятельная работа 14.</w:t>
            </w:r>
          </w:p>
        </w:tc>
        <w:tc>
          <w:tcPr>
            <w:tcW w:w="4677" w:type="dxa"/>
          </w:tcPr>
          <w:p w:rsidR="000E202C" w:rsidRPr="000E202C" w:rsidRDefault="000E202C" w:rsidP="000D689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Тема 15. Философия природы</w:t>
            </w:r>
          </w:p>
          <w:p w:rsidR="000E202C" w:rsidRPr="000E202C" w:rsidRDefault="000E202C" w:rsidP="00F6754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E202C" w:rsidRPr="000E202C" w:rsidRDefault="000E202C" w:rsidP="00F6754A">
            <w:pPr>
              <w:pStyle w:val="p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 xml:space="preserve">Необходимость философского осмысления природы. Природа как предмет философского анализа. Исторические формы </w:t>
            </w:r>
            <w:r w:rsidRPr="000E202C">
              <w:rPr>
                <w:rStyle w:val="ae"/>
                <w:b w:val="0"/>
                <w:sz w:val="28"/>
                <w:szCs w:val="28"/>
              </w:rPr>
              <w:lastRenderedPageBreak/>
              <w:t>взаимодействия человека и природы. Экологический кризис и пути его решения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lastRenderedPageBreak/>
              <w:t>Практическая работа 1. Философия познания</w:t>
            </w:r>
          </w:p>
          <w:p w:rsidR="000E202C" w:rsidRPr="000E202C" w:rsidRDefault="000E202C" w:rsidP="00F6754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E202C" w:rsidRPr="000E202C" w:rsidRDefault="000E202C" w:rsidP="00F6754A">
            <w:pPr>
              <w:pStyle w:val="p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Понятие гносеологии. Способы решения гносеологических проблем. Понятие познания. Взаимодействие субъекта и объекта в процессе познания. Структура познания: чувственное и рациональное. Проблема истины в философии. Критерии истины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Практическая работа 2. Наука и научное познание</w:t>
            </w:r>
          </w:p>
        </w:tc>
        <w:tc>
          <w:tcPr>
            <w:tcW w:w="4677" w:type="dxa"/>
          </w:tcPr>
          <w:p w:rsidR="000E202C" w:rsidRPr="000E202C" w:rsidRDefault="000E202C" w:rsidP="00670E16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Наука. Особенности научного познания. Уровни научного познания. Методы научного познания.</w:t>
            </w:r>
          </w:p>
        </w:tc>
        <w:tc>
          <w:tcPr>
            <w:tcW w:w="1134" w:type="dxa"/>
          </w:tcPr>
          <w:p w:rsidR="000E202C" w:rsidRPr="000E202C" w:rsidRDefault="000E202C" w:rsidP="003D1289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Практическая работа 3. Понятие и категории этики</w:t>
            </w:r>
          </w:p>
        </w:tc>
        <w:tc>
          <w:tcPr>
            <w:tcW w:w="4677" w:type="dxa"/>
          </w:tcPr>
          <w:p w:rsidR="000E202C" w:rsidRPr="000E202C" w:rsidRDefault="000E202C" w:rsidP="009362B0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Традиции определения предмета этики в истории философии. Этика. Мораль. Нравственность.</w:t>
            </w:r>
          </w:p>
          <w:p w:rsidR="000E202C" w:rsidRPr="000E202C" w:rsidRDefault="000E202C" w:rsidP="000D22C6">
            <w:pPr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Основные категории этики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Практическая работа 4. Условия формирования личности</w:t>
            </w:r>
          </w:p>
        </w:tc>
        <w:tc>
          <w:tcPr>
            <w:tcW w:w="4677" w:type="dxa"/>
          </w:tcPr>
          <w:p w:rsidR="000E202C" w:rsidRPr="000E202C" w:rsidRDefault="000E202C" w:rsidP="009362B0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Человек. Индивид. Личность.</w:t>
            </w:r>
          </w:p>
          <w:p w:rsidR="000E202C" w:rsidRPr="000E202C" w:rsidRDefault="000E202C" w:rsidP="009362B0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Условия формирования личности.</w:t>
            </w:r>
          </w:p>
          <w:p w:rsidR="000E202C" w:rsidRPr="000E202C" w:rsidRDefault="000E202C" w:rsidP="00F675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Практическая работа 5. Свобода и ответственность личности</w:t>
            </w:r>
          </w:p>
        </w:tc>
        <w:tc>
          <w:tcPr>
            <w:tcW w:w="4677" w:type="dxa"/>
          </w:tcPr>
          <w:p w:rsidR="000E202C" w:rsidRPr="000E202C" w:rsidRDefault="000E202C" w:rsidP="009362B0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Представление о свободе в истории философии.</w:t>
            </w:r>
          </w:p>
          <w:p w:rsidR="000E202C" w:rsidRPr="000E202C" w:rsidRDefault="000E202C" w:rsidP="00E84AF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Понятие свободы и ответственности. Взаимосвязь свободы и ответственности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F6754A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Практическая работа 6. Философия и смысл жизни</w:t>
            </w:r>
          </w:p>
          <w:p w:rsidR="000E202C" w:rsidRPr="000E202C" w:rsidRDefault="000E202C" w:rsidP="00F6754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E202C" w:rsidRPr="000E202C" w:rsidRDefault="000E202C" w:rsidP="00E84AFB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E202C">
              <w:rPr>
                <w:sz w:val="28"/>
                <w:szCs w:val="28"/>
                <w:lang w:eastAsia="ru-RU"/>
              </w:rPr>
              <w:t>Понятие о смысле жизни. Вопрос о смысле жизни и некоторые ответы к нему. Подходы к решению проблемы о смысле жизни. Назначение философии в поиске смысла жизни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Практическая работа 7. Природа ценностей и их роль в философии</w:t>
            </w:r>
          </w:p>
        </w:tc>
        <w:tc>
          <w:tcPr>
            <w:tcW w:w="4677" w:type="dxa"/>
          </w:tcPr>
          <w:p w:rsidR="000E202C" w:rsidRPr="000E202C" w:rsidRDefault="000E202C" w:rsidP="00E84AFB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E202C">
              <w:rPr>
                <w:sz w:val="28"/>
                <w:szCs w:val="28"/>
                <w:lang w:eastAsia="ru-RU"/>
              </w:rPr>
              <w:t>Аксиология и ее исторический путь. Понятие ценностей. Общая структура ценностей. Группы ценностей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t>Практическая работа 8. Социальная философия</w:t>
            </w:r>
          </w:p>
        </w:tc>
        <w:tc>
          <w:tcPr>
            <w:tcW w:w="4677" w:type="dxa"/>
          </w:tcPr>
          <w:p w:rsidR="000E202C" w:rsidRPr="000E202C" w:rsidRDefault="000E202C" w:rsidP="009362B0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E202C">
              <w:rPr>
                <w:sz w:val="28"/>
                <w:szCs w:val="28"/>
                <w:lang w:eastAsia="ru-RU"/>
              </w:rPr>
              <w:t>Специфика, предмет и функции социальной философии. Теоретические модели общества.</w:t>
            </w:r>
          </w:p>
          <w:p w:rsidR="000E202C" w:rsidRPr="000E202C" w:rsidRDefault="000E202C" w:rsidP="00F6754A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E202C">
              <w:rPr>
                <w:sz w:val="28"/>
                <w:szCs w:val="28"/>
                <w:lang w:eastAsia="ru-RU"/>
              </w:rPr>
              <w:t>Понятие общества. Сферы общества. Внутреннее устройство общества.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  <w:tr w:rsidR="000E202C" w:rsidRPr="000E202C" w:rsidTr="000E202C">
        <w:tc>
          <w:tcPr>
            <w:tcW w:w="2694" w:type="dxa"/>
          </w:tcPr>
          <w:p w:rsidR="000E202C" w:rsidRPr="000E202C" w:rsidRDefault="000E202C" w:rsidP="00720DCC">
            <w:pPr>
              <w:pStyle w:val="p1"/>
              <w:spacing w:before="0" w:beforeAutospacing="0" w:after="0" w:afterAutospacing="0"/>
              <w:rPr>
                <w:rStyle w:val="ae"/>
                <w:b w:val="0"/>
                <w:sz w:val="28"/>
                <w:szCs w:val="28"/>
              </w:rPr>
            </w:pPr>
            <w:r w:rsidRPr="000E202C">
              <w:rPr>
                <w:rStyle w:val="ae"/>
                <w:b w:val="0"/>
                <w:sz w:val="28"/>
                <w:szCs w:val="28"/>
              </w:rPr>
              <w:lastRenderedPageBreak/>
              <w:t xml:space="preserve">Практическая работа 9. </w:t>
            </w:r>
            <w:r w:rsidRPr="000E202C">
              <w:rPr>
                <w:bCs/>
                <w:sz w:val="28"/>
                <w:szCs w:val="28"/>
              </w:rPr>
              <w:t>Философия как отрасль духовной</w:t>
            </w:r>
            <w:r w:rsidRPr="000E202C">
              <w:rPr>
                <w:rStyle w:val="ae"/>
                <w:b w:val="0"/>
                <w:sz w:val="28"/>
                <w:szCs w:val="28"/>
              </w:rPr>
              <w:t xml:space="preserve"> культуры</w:t>
            </w:r>
          </w:p>
        </w:tc>
        <w:tc>
          <w:tcPr>
            <w:tcW w:w="4677" w:type="dxa"/>
          </w:tcPr>
          <w:p w:rsidR="000E202C" w:rsidRPr="000E202C" w:rsidRDefault="000E202C" w:rsidP="00F6754A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E202C">
              <w:rPr>
                <w:sz w:val="28"/>
                <w:szCs w:val="28"/>
                <w:lang w:eastAsia="ru-RU"/>
              </w:rPr>
              <w:t>Духовная культура и ее основные формы. Особенности философии как формы духовной культуры. Взаимосвязь философии и иных форм духовной культуры</w:t>
            </w:r>
          </w:p>
        </w:tc>
        <w:tc>
          <w:tcPr>
            <w:tcW w:w="1134" w:type="dxa"/>
          </w:tcPr>
          <w:p w:rsidR="000E202C" w:rsidRPr="000E202C" w:rsidRDefault="000E202C" w:rsidP="000D6893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02C" w:rsidRPr="000E202C" w:rsidRDefault="000E202C" w:rsidP="00F6754A">
            <w:pPr>
              <w:jc w:val="center"/>
              <w:rPr>
                <w:sz w:val="28"/>
                <w:szCs w:val="28"/>
              </w:rPr>
            </w:pPr>
            <w:r w:rsidRPr="000E202C">
              <w:rPr>
                <w:sz w:val="28"/>
                <w:szCs w:val="28"/>
              </w:rPr>
              <w:t>1,3</w:t>
            </w:r>
          </w:p>
        </w:tc>
      </w:tr>
    </w:tbl>
    <w:p w:rsidR="009362B0" w:rsidRPr="007F76CF" w:rsidRDefault="009362B0" w:rsidP="009362B0">
      <w:pPr>
        <w:pStyle w:val="a5"/>
        <w:tabs>
          <w:tab w:val="left" w:pos="0"/>
        </w:tabs>
        <w:spacing w:before="77"/>
        <w:ind w:left="0" w:firstLine="0"/>
        <w:rPr>
          <w:sz w:val="20"/>
          <w:szCs w:val="20"/>
        </w:rPr>
      </w:pPr>
      <w:r w:rsidRPr="007F76CF">
        <w:rPr>
          <w:sz w:val="20"/>
          <w:szCs w:val="20"/>
        </w:rPr>
        <w:t xml:space="preserve">1 – </w:t>
      </w:r>
      <w:proofErr w:type="gramStart"/>
      <w:r w:rsidRPr="007F76CF">
        <w:rPr>
          <w:sz w:val="20"/>
          <w:szCs w:val="20"/>
        </w:rPr>
        <w:t>ознакомительный</w:t>
      </w:r>
      <w:proofErr w:type="gramEnd"/>
      <w:r w:rsidRPr="007F76CF">
        <w:rPr>
          <w:sz w:val="20"/>
          <w:szCs w:val="20"/>
        </w:rPr>
        <w:t xml:space="preserve"> (узнавание ранее изученных объектов,</w:t>
      </w:r>
      <w:r w:rsidRPr="007F76CF">
        <w:rPr>
          <w:spacing w:val="-3"/>
          <w:sz w:val="20"/>
          <w:szCs w:val="20"/>
        </w:rPr>
        <w:t xml:space="preserve"> </w:t>
      </w:r>
      <w:r w:rsidRPr="007F76CF">
        <w:rPr>
          <w:sz w:val="20"/>
          <w:szCs w:val="20"/>
        </w:rPr>
        <w:t>свойств);</w:t>
      </w:r>
    </w:p>
    <w:p w:rsidR="009362B0" w:rsidRPr="007F76CF" w:rsidRDefault="009362B0" w:rsidP="009362B0">
      <w:pPr>
        <w:pStyle w:val="a5"/>
        <w:tabs>
          <w:tab w:val="left" w:pos="0"/>
        </w:tabs>
        <w:spacing w:before="1"/>
        <w:ind w:left="0" w:firstLine="0"/>
        <w:rPr>
          <w:sz w:val="20"/>
          <w:szCs w:val="20"/>
        </w:rPr>
      </w:pPr>
      <w:r w:rsidRPr="007F76CF">
        <w:rPr>
          <w:sz w:val="20"/>
          <w:szCs w:val="20"/>
        </w:rPr>
        <w:t xml:space="preserve">2 – </w:t>
      </w:r>
      <w:proofErr w:type="gramStart"/>
      <w:r w:rsidRPr="007F76CF">
        <w:rPr>
          <w:sz w:val="20"/>
          <w:szCs w:val="20"/>
        </w:rPr>
        <w:t>репродуктивный</w:t>
      </w:r>
      <w:proofErr w:type="gramEnd"/>
      <w:r w:rsidRPr="007F76CF">
        <w:rPr>
          <w:sz w:val="20"/>
          <w:szCs w:val="20"/>
        </w:rPr>
        <w:t xml:space="preserve"> (выполнение деятельности по образцу, инструкции или под</w:t>
      </w:r>
      <w:r w:rsidRPr="007F76CF">
        <w:rPr>
          <w:spacing w:val="-4"/>
          <w:sz w:val="20"/>
          <w:szCs w:val="20"/>
        </w:rPr>
        <w:t xml:space="preserve"> </w:t>
      </w:r>
      <w:r w:rsidRPr="007F76CF">
        <w:rPr>
          <w:sz w:val="20"/>
          <w:szCs w:val="20"/>
        </w:rPr>
        <w:t>руководством)</w:t>
      </w:r>
    </w:p>
    <w:p w:rsidR="009362B0" w:rsidRPr="007F76CF" w:rsidRDefault="009362B0" w:rsidP="009362B0">
      <w:pPr>
        <w:pStyle w:val="a5"/>
        <w:tabs>
          <w:tab w:val="left" w:pos="0"/>
        </w:tabs>
        <w:ind w:left="0" w:firstLine="0"/>
        <w:rPr>
          <w:sz w:val="20"/>
          <w:szCs w:val="20"/>
        </w:rPr>
      </w:pPr>
      <w:r w:rsidRPr="007F76CF">
        <w:rPr>
          <w:sz w:val="20"/>
          <w:szCs w:val="20"/>
        </w:rPr>
        <w:t xml:space="preserve">3 – </w:t>
      </w:r>
      <w:proofErr w:type="gramStart"/>
      <w:r w:rsidRPr="007F76CF">
        <w:rPr>
          <w:sz w:val="20"/>
          <w:szCs w:val="20"/>
        </w:rPr>
        <w:t>продуктивный</w:t>
      </w:r>
      <w:proofErr w:type="gramEnd"/>
      <w:r w:rsidRPr="007F76CF">
        <w:rPr>
          <w:sz w:val="20"/>
          <w:szCs w:val="20"/>
        </w:rPr>
        <w:t xml:space="preserve"> (планирование и самостоятельное выполнение деятельности, решение проблемных</w:t>
      </w:r>
      <w:r w:rsidRPr="007F76CF">
        <w:rPr>
          <w:spacing w:val="-10"/>
          <w:sz w:val="20"/>
          <w:szCs w:val="20"/>
        </w:rPr>
        <w:t xml:space="preserve"> </w:t>
      </w:r>
      <w:r w:rsidRPr="007F76CF">
        <w:rPr>
          <w:sz w:val="20"/>
          <w:szCs w:val="20"/>
        </w:rPr>
        <w:t>задач)</w:t>
      </w:r>
    </w:p>
    <w:p w:rsidR="009362B0" w:rsidRPr="007F76CF" w:rsidRDefault="009362B0">
      <w:pPr>
        <w:spacing w:line="315" w:lineRule="exact"/>
        <w:jc w:val="center"/>
        <w:rPr>
          <w:sz w:val="20"/>
          <w:szCs w:val="20"/>
        </w:rPr>
        <w:sectPr w:rsidR="009362B0" w:rsidRPr="007F76CF">
          <w:pgSz w:w="11910" w:h="16840"/>
          <w:pgMar w:top="1580" w:right="620" w:bottom="1240" w:left="1480" w:header="0" w:footer="1055" w:gutter="0"/>
          <w:cols w:space="720"/>
        </w:sectPr>
      </w:pPr>
    </w:p>
    <w:p w:rsidR="008265B8" w:rsidRPr="00FB3958" w:rsidRDefault="00FB3958" w:rsidP="007E24AF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 w:rsidRPr="00FB3958">
        <w:rPr>
          <w:b/>
          <w:spacing w:val="-6"/>
          <w:sz w:val="28"/>
          <w:szCs w:val="28"/>
        </w:rPr>
        <w:lastRenderedPageBreak/>
        <w:t xml:space="preserve">3.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 w:rsidR="004A2B69"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8265B8" w:rsidRDefault="008265B8">
      <w:pPr>
        <w:pStyle w:val="a3"/>
        <w:spacing w:before="3"/>
        <w:rPr>
          <w:b/>
          <w:sz w:val="33"/>
        </w:rPr>
      </w:pPr>
    </w:p>
    <w:p w:rsidR="008265B8" w:rsidRPr="00FB3958" w:rsidRDefault="00FB3958" w:rsidP="00FB3958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="00511DD5" w:rsidRPr="00FB3958">
        <w:rPr>
          <w:b/>
          <w:sz w:val="28"/>
        </w:rPr>
        <w:t>Материально-техническое обеспечение</w:t>
      </w:r>
      <w:r w:rsidR="00511DD5" w:rsidRPr="00FB3958">
        <w:rPr>
          <w:b/>
          <w:spacing w:val="-2"/>
          <w:sz w:val="28"/>
        </w:rPr>
        <w:t xml:space="preserve"> </w:t>
      </w:r>
      <w:r w:rsidR="00511DD5" w:rsidRPr="00FB3958">
        <w:rPr>
          <w:b/>
          <w:sz w:val="28"/>
        </w:rPr>
        <w:t>реализации</w:t>
      </w:r>
    </w:p>
    <w:p w:rsidR="008265B8" w:rsidRDefault="008265B8">
      <w:pPr>
        <w:pStyle w:val="a3"/>
        <w:spacing w:before="6"/>
        <w:rPr>
          <w:b/>
          <w:sz w:val="27"/>
        </w:rPr>
      </w:pPr>
    </w:p>
    <w:p w:rsidR="00704ED6" w:rsidRDefault="00511DD5" w:rsidP="00FB3958">
      <w:pPr>
        <w:pStyle w:val="a3"/>
        <w:ind w:right="2739"/>
      </w:pPr>
      <w:r>
        <w:t>Реализация программы дисциплины требует наличия учебного кабинета</w:t>
      </w:r>
      <w:r w:rsidR="00704ED6">
        <w:t>.</w:t>
      </w:r>
      <w:r>
        <w:t xml:space="preserve"> </w:t>
      </w:r>
    </w:p>
    <w:p w:rsidR="008265B8" w:rsidRDefault="00511DD5" w:rsidP="00FB3958">
      <w:pPr>
        <w:pStyle w:val="a3"/>
        <w:ind w:right="2739"/>
      </w:pPr>
      <w:r>
        <w:t>Оборудование учебного кабинета:</w:t>
      </w:r>
    </w:p>
    <w:p w:rsidR="008265B8" w:rsidRDefault="00511DD5" w:rsidP="00FB3958">
      <w:pPr>
        <w:pStyle w:val="a5"/>
        <w:numPr>
          <w:ilvl w:val="2"/>
          <w:numId w:val="5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265B8" w:rsidRDefault="00511DD5" w:rsidP="00FB3958">
      <w:pPr>
        <w:pStyle w:val="a5"/>
        <w:numPr>
          <w:ilvl w:val="2"/>
          <w:numId w:val="5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8265B8" w:rsidRDefault="00511DD5" w:rsidP="00FB3958">
      <w:pPr>
        <w:pStyle w:val="a5"/>
        <w:numPr>
          <w:ilvl w:val="2"/>
          <w:numId w:val="5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8265B8" w:rsidRDefault="00511DD5" w:rsidP="00FB3958">
      <w:pPr>
        <w:pStyle w:val="a5"/>
        <w:numPr>
          <w:ilvl w:val="2"/>
          <w:numId w:val="5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8265B8" w:rsidRDefault="00511DD5" w:rsidP="00FB3958">
      <w:pPr>
        <w:pStyle w:val="a3"/>
      </w:pPr>
      <w:r>
        <w:t>Технические средства обучения:</w:t>
      </w:r>
    </w:p>
    <w:p w:rsidR="008265B8" w:rsidRDefault="00704ED6" w:rsidP="00FB3958">
      <w:pPr>
        <w:pStyle w:val="a5"/>
        <w:numPr>
          <w:ilvl w:val="2"/>
          <w:numId w:val="5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</w:t>
      </w:r>
      <w:r w:rsidR="00FB3958">
        <w:rPr>
          <w:sz w:val="28"/>
        </w:rPr>
        <w:t>н</w:t>
      </w:r>
      <w:r>
        <w:rPr>
          <w:sz w:val="28"/>
        </w:rPr>
        <w:t>ие</w:t>
      </w:r>
      <w:r w:rsidR="00511DD5">
        <w:rPr>
          <w:sz w:val="28"/>
        </w:rPr>
        <w:t>;</w:t>
      </w:r>
    </w:p>
    <w:p w:rsidR="008265B8" w:rsidRPr="00670E16" w:rsidRDefault="00511DD5" w:rsidP="00670E16">
      <w:pPr>
        <w:pStyle w:val="a5"/>
        <w:numPr>
          <w:ilvl w:val="2"/>
          <w:numId w:val="5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</w:t>
      </w:r>
      <w:r w:rsidR="00704ED6">
        <w:rPr>
          <w:sz w:val="28"/>
        </w:rPr>
        <w:t>.</w:t>
      </w:r>
    </w:p>
    <w:p w:rsidR="008265B8" w:rsidRPr="00670E16" w:rsidRDefault="00FB3958" w:rsidP="00670E16">
      <w:pPr>
        <w:pStyle w:val="2"/>
        <w:tabs>
          <w:tab w:val="left" w:pos="1397"/>
        </w:tabs>
        <w:spacing w:before="1"/>
        <w:ind w:left="0"/>
      </w:pPr>
      <w:bookmarkStart w:id="3" w:name="_TOC_250002"/>
      <w:r>
        <w:t xml:space="preserve">3.2. </w:t>
      </w:r>
      <w:r w:rsidR="00511DD5">
        <w:t>Учебно-методическое обеспечение</w:t>
      </w:r>
      <w:r w:rsidR="00511DD5">
        <w:rPr>
          <w:spacing w:val="-6"/>
        </w:rPr>
        <w:t xml:space="preserve"> </w:t>
      </w:r>
      <w:bookmarkEnd w:id="3"/>
      <w:r w:rsidR="00511DD5">
        <w:t>дисциплины</w:t>
      </w:r>
    </w:p>
    <w:p w:rsidR="00322E78" w:rsidRDefault="00322E78" w:rsidP="00322E78">
      <w:pPr>
        <w:pStyle w:val="a5"/>
        <w:numPr>
          <w:ilvl w:val="2"/>
          <w:numId w:val="3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322E78" w:rsidRDefault="00322E78" w:rsidP="00322E78">
      <w:pPr>
        <w:pStyle w:val="a5"/>
        <w:numPr>
          <w:ilvl w:val="3"/>
          <w:numId w:val="3"/>
        </w:numPr>
        <w:tabs>
          <w:tab w:val="left" w:pos="0"/>
          <w:tab w:val="left" w:pos="851"/>
        </w:tabs>
        <w:spacing w:before="119"/>
        <w:ind w:left="0" w:right="687" w:firstLine="0"/>
        <w:jc w:val="both"/>
        <w:rPr>
          <w:sz w:val="28"/>
        </w:rPr>
      </w:pPr>
      <w:r w:rsidRPr="00274135">
        <w:rPr>
          <w:w w:val="105"/>
          <w:sz w:val="28"/>
          <w:szCs w:val="28"/>
        </w:rPr>
        <w:t>Доступ к книге "</w:t>
      </w:r>
      <w:proofErr w:type="spellStart"/>
      <w:r w:rsidRPr="00274135">
        <w:rPr>
          <w:w w:val="105"/>
          <w:sz w:val="28"/>
          <w:szCs w:val="28"/>
        </w:rPr>
        <w:t>Сабиров</w:t>
      </w:r>
      <w:proofErr w:type="spellEnd"/>
      <w:r w:rsidRPr="00274135">
        <w:rPr>
          <w:w w:val="105"/>
          <w:sz w:val="28"/>
          <w:szCs w:val="28"/>
        </w:rPr>
        <w:t xml:space="preserve"> В.Ш., </w:t>
      </w:r>
      <w:proofErr w:type="spellStart"/>
      <w:r w:rsidRPr="00274135">
        <w:rPr>
          <w:w w:val="105"/>
          <w:sz w:val="28"/>
          <w:szCs w:val="28"/>
        </w:rPr>
        <w:t>Соина</w:t>
      </w:r>
      <w:proofErr w:type="spellEnd"/>
      <w:r w:rsidRPr="00274135">
        <w:rPr>
          <w:w w:val="105"/>
          <w:sz w:val="28"/>
          <w:szCs w:val="28"/>
        </w:rPr>
        <w:t xml:space="preserve"> О.С.</w:t>
      </w:r>
      <w:r w:rsidRPr="00274135">
        <w:rPr>
          <w:spacing w:val="1"/>
          <w:w w:val="105"/>
          <w:sz w:val="28"/>
          <w:szCs w:val="28"/>
        </w:rPr>
        <w:t xml:space="preserve"> </w:t>
      </w:r>
      <w:r w:rsidRPr="00274135">
        <w:rPr>
          <w:sz w:val="28"/>
          <w:szCs w:val="28"/>
        </w:rPr>
        <w:t>Философия: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элементарный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курс,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2019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-53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 xml:space="preserve">"Социально-гуманитарные науки </w:t>
      </w:r>
      <w:r>
        <w:rPr>
          <w:w w:val="110"/>
          <w:sz w:val="28"/>
          <w:szCs w:val="28"/>
        </w:rPr>
        <w:t>-</w:t>
      </w:r>
      <w:r w:rsidRPr="00274135">
        <w:rPr>
          <w:w w:val="110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Издательство</w:t>
      </w:r>
      <w:r w:rsidRPr="00274135">
        <w:rPr>
          <w:spacing w:val="1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"ФЛИНТА"</w:t>
      </w:r>
      <w:r w:rsidRPr="00274135">
        <w:rPr>
          <w:spacing w:val="-2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ЭБС</w:t>
      </w:r>
      <w:r w:rsidRPr="00274135">
        <w:rPr>
          <w:spacing w:val="-2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ЛАНЬ.</w:t>
      </w:r>
    </w:p>
    <w:p w:rsidR="00322E78" w:rsidRDefault="00322E78" w:rsidP="00322E78">
      <w:pPr>
        <w:pStyle w:val="a5"/>
        <w:numPr>
          <w:ilvl w:val="3"/>
          <w:numId w:val="3"/>
        </w:numPr>
        <w:tabs>
          <w:tab w:val="left" w:pos="0"/>
          <w:tab w:val="left" w:pos="851"/>
        </w:tabs>
        <w:spacing w:before="119"/>
        <w:ind w:left="0" w:right="687" w:firstLine="0"/>
        <w:jc w:val="both"/>
        <w:rPr>
          <w:sz w:val="28"/>
        </w:rPr>
      </w:pPr>
      <w:r>
        <w:rPr>
          <w:sz w:val="28"/>
        </w:rPr>
        <w:t xml:space="preserve">Лавриненко, В.Н. Философия. В 2 т. Том 1. История философии: учебник и практикум для СПО / В.Н. Лавриненко, В.В. Кафтан, Л.И. </w:t>
      </w:r>
      <w:proofErr w:type="spellStart"/>
      <w:r>
        <w:rPr>
          <w:sz w:val="28"/>
        </w:rPr>
        <w:t>Чернышова</w:t>
      </w:r>
      <w:proofErr w:type="spellEnd"/>
      <w:r>
        <w:rPr>
          <w:sz w:val="28"/>
        </w:rPr>
        <w:t xml:space="preserve">; под ред. В.Н. Лавриненко.- 7-е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ер. и доп. –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– 275 с. – (Серия: </w:t>
      </w:r>
      <w:proofErr w:type="gramStart"/>
      <w:r>
        <w:rPr>
          <w:sz w:val="28"/>
        </w:rPr>
        <w:t>Профессиональное образование).</w:t>
      </w:r>
      <w:proofErr w:type="gramEnd"/>
      <w:r>
        <w:rPr>
          <w:sz w:val="28"/>
        </w:rPr>
        <w:t xml:space="preserve"> - ISBN 978-5-534- 10186-7 (т.1).</w:t>
      </w:r>
    </w:p>
    <w:p w:rsidR="00322E78" w:rsidRDefault="00322E78" w:rsidP="00322E78">
      <w:pPr>
        <w:pStyle w:val="a5"/>
        <w:numPr>
          <w:ilvl w:val="3"/>
          <w:numId w:val="3"/>
        </w:numPr>
        <w:tabs>
          <w:tab w:val="left" w:pos="0"/>
          <w:tab w:val="left" w:pos="851"/>
        </w:tabs>
        <w:spacing w:before="1"/>
        <w:ind w:left="0" w:right="689" w:firstLine="0"/>
        <w:jc w:val="both"/>
        <w:rPr>
          <w:sz w:val="28"/>
        </w:rPr>
      </w:pPr>
      <w:r>
        <w:rPr>
          <w:sz w:val="28"/>
        </w:rPr>
        <w:t xml:space="preserve">Лавриненко, В.Н. Философия. В 2 т. Том 2. Основы философии. Социальная философия. Философская антропология: учебник и практикум для СПО / В.Н. Лавриненко, В.В. Кафтан, Л.И. </w:t>
      </w:r>
      <w:proofErr w:type="spellStart"/>
      <w:r>
        <w:rPr>
          <w:sz w:val="28"/>
        </w:rPr>
        <w:t>Чернышова</w:t>
      </w:r>
      <w:proofErr w:type="spellEnd"/>
      <w:r>
        <w:rPr>
          <w:sz w:val="28"/>
        </w:rPr>
        <w:t xml:space="preserve">; под ред. В.Н. Лавриненко.- 7-е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ер. и доп. –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– 283 с. – (Серия: </w:t>
      </w:r>
      <w:proofErr w:type="gramStart"/>
      <w:r>
        <w:rPr>
          <w:sz w:val="28"/>
        </w:rPr>
        <w:t>Профессиональное образование).</w:t>
      </w:r>
      <w:proofErr w:type="gramEnd"/>
      <w:r>
        <w:rPr>
          <w:sz w:val="28"/>
        </w:rPr>
        <w:t xml:space="preserve"> - ISBN 978-5-534-10184-3</w:t>
      </w:r>
      <w:r>
        <w:rPr>
          <w:spacing w:val="-19"/>
          <w:sz w:val="28"/>
        </w:rPr>
        <w:t xml:space="preserve"> </w:t>
      </w:r>
      <w:r>
        <w:rPr>
          <w:sz w:val="28"/>
        </w:rPr>
        <w:t>(т.2).</w:t>
      </w:r>
    </w:p>
    <w:p w:rsidR="00322E78" w:rsidRPr="00040AC8" w:rsidRDefault="00322E78" w:rsidP="00322E78">
      <w:pPr>
        <w:pStyle w:val="a5"/>
        <w:tabs>
          <w:tab w:val="left" w:pos="0"/>
          <w:tab w:val="left" w:pos="851"/>
        </w:tabs>
        <w:spacing w:before="1"/>
        <w:ind w:left="0" w:right="689" w:firstLine="0"/>
        <w:rPr>
          <w:sz w:val="28"/>
        </w:rPr>
      </w:pPr>
    </w:p>
    <w:p w:rsidR="00322E78" w:rsidRDefault="00322E78" w:rsidP="00322E78">
      <w:pPr>
        <w:pStyle w:val="a5"/>
        <w:numPr>
          <w:ilvl w:val="2"/>
          <w:numId w:val="2"/>
        </w:numPr>
        <w:tabs>
          <w:tab w:val="left" w:pos="0"/>
          <w:tab w:val="left" w:pos="709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322E78" w:rsidRDefault="00322E78" w:rsidP="00322E78">
      <w:pPr>
        <w:pStyle w:val="a5"/>
        <w:tabs>
          <w:tab w:val="left" w:pos="0"/>
          <w:tab w:val="left" w:pos="709"/>
        </w:tabs>
        <w:spacing w:line="322" w:lineRule="exact"/>
        <w:ind w:left="0" w:firstLine="0"/>
        <w:rPr>
          <w:sz w:val="28"/>
        </w:rPr>
      </w:pPr>
    </w:p>
    <w:p w:rsidR="00322E78" w:rsidRPr="00D15518" w:rsidRDefault="00322E78" w:rsidP="00322E78">
      <w:pPr>
        <w:pStyle w:val="a5"/>
        <w:numPr>
          <w:ilvl w:val="3"/>
          <w:numId w:val="3"/>
        </w:numPr>
        <w:tabs>
          <w:tab w:val="left" w:pos="0"/>
          <w:tab w:val="left" w:pos="851"/>
        </w:tabs>
        <w:spacing w:before="1"/>
        <w:ind w:left="0" w:right="689" w:firstLine="0"/>
        <w:jc w:val="both"/>
        <w:rPr>
          <w:sz w:val="28"/>
        </w:rPr>
      </w:pPr>
      <w:r w:rsidRPr="00D15518">
        <w:rPr>
          <w:sz w:val="28"/>
        </w:rPr>
        <w:t>Спиркин, А. Г.  Основы философии</w:t>
      </w:r>
      <w:proofErr w:type="gramStart"/>
      <w:r w:rsidRPr="00D15518">
        <w:rPr>
          <w:sz w:val="28"/>
        </w:rPr>
        <w:t> :</w:t>
      </w:r>
      <w:proofErr w:type="gramEnd"/>
      <w:r w:rsidRPr="00D15518">
        <w:rPr>
          <w:sz w:val="28"/>
        </w:rPr>
        <w:t xml:space="preserve"> учебник для среднего профессионального образования / А. Г. Спиркин. - Москва</w:t>
      </w:r>
      <w:proofErr w:type="gramStart"/>
      <w:r w:rsidRPr="00D15518">
        <w:rPr>
          <w:sz w:val="28"/>
        </w:rPr>
        <w:t> :</w:t>
      </w:r>
      <w:proofErr w:type="gramEnd"/>
      <w:r w:rsidRPr="00D15518">
        <w:rPr>
          <w:sz w:val="28"/>
        </w:rPr>
        <w:t xml:space="preserve"> Издательство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>, 2019. - 392 с. - (Профессиональное образование). - ISBN 978-5-534-00811-1. - Текст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электронный // Образовательная платформа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 xml:space="preserve"> [сайт]. - URL: </w:t>
      </w:r>
      <w:hyperlink r:id="rId9" w:tgtFrame="_blank" w:history="1">
        <w:r w:rsidRPr="00D15518">
          <w:t>https://urait.ru/bcode/433318</w:t>
        </w:r>
      </w:hyperlink>
      <w:r w:rsidRPr="00D15518">
        <w:rPr>
          <w:sz w:val="28"/>
        </w:rPr>
        <w:t> (дата обращения: 29.06.2022)</w:t>
      </w:r>
    </w:p>
    <w:p w:rsidR="00322E78" w:rsidRPr="00D15518" w:rsidRDefault="00322E78" w:rsidP="00322E78">
      <w:pPr>
        <w:pStyle w:val="a5"/>
        <w:numPr>
          <w:ilvl w:val="3"/>
          <w:numId w:val="3"/>
        </w:numPr>
        <w:tabs>
          <w:tab w:val="left" w:pos="0"/>
          <w:tab w:val="left" w:pos="851"/>
        </w:tabs>
        <w:spacing w:before="1"/>
        <w:ind w:left="0" w:right="689" w:firstLine="0"/>
        <w:jc w:val="both"/>
        <w:rPr>
          <w:sz w:val="28"/>
        </w:rPr>
      </w:pPr>
      <w:r w:rsidRPr="00D15518">
        <w:rPr>
          <w:sz w:val="28"/>
        </w:rPr>
        <w:t>Колесникова, И. В. Основы философии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учебное пособие для СПО / И. В. Колесникова. - Саратов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Профобразование, 2020. - 107 c. - ISBN 978-5-4488-0592-9. - Текст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электронный // Электронный ресурс цифровой образовательной среды СПО </w:t>
      </w:r>
      <w:proofErr w:type="spellStart"/>
      <w:r w:rsidRPr="00D15518">
        <w:rPr>
          <w:sz w:val="28"/>
        </w:rPr>
        <w:t>PROFобразование</w:t>
      </w:r>
      <w:proofErr w:type="spellEnd"/>
      <w:r w:rsidRPr="00D15518">
        <w:rPr>
          <w:sz w:val="28"/>
        </w:rPr>
        <w:t xml:space="preserve"> : [сайт]. - URL: https://profspo.ru/books/92140 (дата обращения: 08.07.2022). - Режим доступа: для </w:t>
      </w:r>
      <w:proofErr w:type="spellStart"/>
      <w:r w:rsidRPr="00D15518">
        <w:rPr>
          <w:sz w:val="28"/>
        </w:rPr>
        <w:t>авторизир</w:t>
      </w:r>
      <w:proofErr w:type="spellEnd"/>
      <w:r w:rsidRPr="00D15518">
        <w:rPr>
          <w:sz w:val="28"/>
        </w:rPr>
        <w:t>. пользователей</w:t>
      </w:r>
    </w:p>
    <w:p w:rsidR="00322E78" w:rsidRPr="00D15518" w:rsidRDefault="00322E78" w:rsidP="00322E78">
      <w:pPr>
        <w:pStyle w:val="a5"/>
        <w:numPr>
          <w:ilvl w:val="3"/>
          <w:numId w:val="3"/>
        </w:numPr>
        <w:tabs>
          <w:tab w:val="left" w:pos="0"/>
          <w:tab w:val="left" w:pos="851"/>
        </w:tabs>
        <w:spacing w:before="1"/>
        <w:ind w:left="0" w:right="689" w:firstLine="0"/>
        <w:jc w:val="both"/>
        <w:rPr>
          <w:sz w:val="28"/>
        </w:rPr>
      </w:pPr>
      <w:proofErr w:type="spellStart"/>
      <w:r w:rsidRPr="00D15518">
        <w:rPr>
          <w:sz w:val="28"/>
        </w:rPr>
        <w:t>Бранская</w:t>
      </w:r>
      <w:proofErr w:type="spellEnd"/>
      <w:r w:rsidRPr="00D15518">
        <w:rPr>
          <w:sz w:val="28"/>
        </w:rPr>
        <w:t>, Е. В. Основы философии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учебное пособие для среднего профессионального образования / Е. В. </w:t>
      </w:r>
      <w:proofErr w:type="spellStart"/>
      <w:r w:rsidRPr="00D15518">
        <w:rPr>
          <w:sz w:val="28"/>
        </w:rPr>
        <w:t>Бранская</w:t>
      </w:r>
      <w:proofErr w:type="spellEnd"/>
      <w:r w:rsidRPr="00D15518">
        <w:rPr>
          <w:sz w:val="28"/>
        </w:rPr>
        <w:t xml:space="preserve">, М. И. Панфилова. - 2-е </w:t>
      </w:r>
      <w:r w:rsidRPr="00D15518">
        <w:rPr>
          <w:sz w:val="28"/>
        </w:rPr>
        <w:lastRenderedPageBreak/>
        <w:t xml:space="preserve">изд., </w:t>
      </w:r>
      <w:proofErr w:type="spellStart"/>
      <w:r w:rsidRPr="00D15518">
        <w:rPr>
          <w:sz w:val="28"/>
        </w:rPr>
        <w:t>перераб</w:t>
      </w:r>
      <w:proofErr w:type="spellEnd"/>
      <w:r w:rsidRPr="00D15518">
        <w:rPr>
          <w:sz w:val="28"/>
        </w:rPr>
        <w:t xml:space="preserve">. и доп. - Москва : Издательство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>, 2020. - 184 с. - (Профессиональное образование). - ISBN 978-5-534-06880-1. - Текст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электронный // ЭБС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 xml:space="preserve"> [сайт]. - URL: https://urait.ru/bcode/455182</w:t>
      </w:r>
    </w:p>
    <w:p w:rsidR="00322E78" w:rsidRPr="00D15518" w:rsidRDefault="00322E78" w:rsidP="00322E78">
      <w:pPr>
        <w:pStyle w:val="a5"/>
        <w:numPr>
          <w:ilvl w:val="3"/>
          <w:numId w:val="3"/>
        </w:numPr>
        <w:tabs>
          <w:tab w:val="left" w:pos="0"/>
          <w:tab w:val="left" w:pos="851"/>
        </w:tabs>
        <w:spacing w:before="1"/>
        <w:ind w:left="0" w:right="689" w:firstLine="0"/>
        <w:jc w:val="both"/>
        <w:rPr>
          <w:sz w:val="28"/>
        </w:rPr>
      </w:pPr>
      <w:r w:rsidRPr="00D15518">
        <w:rPr>
          <w:sz w:val="28"/>
        </w:rPr>
        <w:t>Гуревич, П. С. Философия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учебник для среднего профессионального образования / П. С. Гуревич. - 2-е изд., </w:t>
      </w:r>
      <w:proofErr w:type="spellStart"/>
      <w:r w:rsidRPr="00D15518">
        <w:rPr>
          <w:sz w:val="28"/>
        </w:rPr>
        <w:t>перераб</w:t>
      </w:r>
      <w:proofErr w:type="spellEnd"/>
      <w:r w:rsidRPr="00D15518">
        <w:rPr>
          <w:sz w:val="28"/>
        </w:rPr>
        <w:t xml:space="preserve">. и доп. - Москва : Издательство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>, 2020. - 457 с. - (Профессиональное образование). - ISBN 978-5-534-10200-0. - Текст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электронный // ЭБС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 xml:space="preserve"> [сайт]. - URL: https://urait.ru/bcode/456476</w:t>
      </w:r>
    </w:p>
    <w:p w:rsidR="00FB3958" w:rsidRPr="00320BF0" w:rsidRDefault="00511DD5" w:rsidP="00320BF0">
      <w:pPr>
        <w:pStyle w:val="a5"/>
        <w:numPr>
          <w:ilvl w:val="2"/>
          <w:numId w:val="1"/>
        </w:numPr>
        <w:tabs>
          <w:tab w:val="left" w:pos="0"/>
        </w:tabs>
        <w:spacing w:before="67"/>
        <w:ind w:left="0" w:firstLine="0"/>
        <w:jc w:val="both"/>
        <w:rPr>
          <w:sz w:val="28"/>
        </w:rPr>
      </w:pPr>
      <w:r>
        <w:rPr>
          <w:sz w:val="28"/>
        </w:rPr>
        <w:t>Интернет-ресурсы</w:t>
      </w:r>
    </w:p>
    <w:p w:rsidR="00FB3958" w:rsidRPr="005308AC" w:rsidRDefault="00222DE2" w:rsidP="00FB3958">
      <w:pPr>
        <w:tabs>
          <w:tab w:val="left" w:pos="0"/>
          <w:tab w:val="left" w:pos="1290"/>
        </w:tabs>
        <w:rPr>
          <w:sz w:val="28"/>
          <w:lang w:val="en-US"/>
        </w:rPr>
      </w:pPr>
      <w:hyperlink r:id="rId10">
        <w:proofErr w:type="gramStart"/>
        <w:r w:rsidR="00FB3958" w:rsidRPr="005308AC">
          <w:rPr>
            <w:sz w:val="28"/>
            <w:lang w:val="en-US"/>
          </w:rPr>
          <w:t>www</w:t>
        </w:r>
        <w:proofErr w:type="gramEnd"/>
        <w:r w:rsidR="00FB3958" w:rsidRPr="005308AC">
          <w:rPr>
            <w:sz w:val="28"/>
            <w:lang w:val="en-US"/>
          </w:rPr>
          <w:t>. window.edu.ru/window/library.</w:t>
        </w:r>
      </w:hyperlink>
    </w:p>
    <w:p w:rsidR="00FB3958" w:rsidRPr="00FB3958" w:rsidRDefault="00222DE2" w:rsidP="00FB3958">
      <w:pPr>
        <w:tabs>
          <w:tab w:val="left" w:pos="0"/>
          <w:tab w:val="left" w:pos="1290"/>
        </w:tabs>
        <w:rPr>
          <w:sz w:val="28"/>
        </w:rPr>
      </w:pPr>
      <w:hyperlink r:id="rId11">
        <w:r w:rsidR="00FB3958" w:rsidRPr="00FB3958">
          <w:rPr>
            <w:sz w:val="28"/>
          </w:rPr>
          <w:t>www.ecsocman.edu.ru</w:t>
        </w:r>
      </w:hyperlink>
    </w:p>
    <w:p w:rsidR="008265B8" w:rsidRDefault="008265B8" w:rsidP="00FB3958">
      <w:pPr>
        <w:tabs>
          <w:tab w:val="left" w:pos="0"/>
        </w:tabs>
        <w:jc w:val="both"/>
        <w:rPr>
          <w:sz w:val="28"/>
        </w:rPr>
        <w:sectPr w:rsidR="008265B8">
          <w:footerReference w:type="default" r:id="rId12"/>
          <w:pgSz w:w="11910" w:h="16840"/>
          <w:pgMar w:top="1040" w:right="720" w:bottom="540" w:left="1580" w:header="0" w:footer="267" w:gutter="0"/>
          <w:cols w:space="720"/>
        </w:sectPr>
      </w:pPr>
    </w:p>
    <w:p w:rsidR="008265B8" w:rsidRPr="007E24AF" w:rsidRDefault="007E24AF" w:rsidP="007E24AF">
      <w:pPr>
        <w:pStyle w:val="1"/>
        <w:tabs>
          <w:tab w:val="left" w:pos="441"/>
        </w:tabs>
        <w:spacing w:line="366" w:lineRule="exact"/>
        <w:ind w:hanging="211"/>
        <w:jc w:val="center"/>
        <w:rPr>
          <w:sz w:val="28"/>
          <w:szCs w:val="28"/>
        </w:rPr>
      </w:pPr>
      <w:bookmarkStart w:id="4" w:name="_TOC_250001"/>
      <w:r w:rsidRPr="007E24AF">
        <w:rPr>
          <w:sz w:val="28"/>
          <w:szCs w:val="28"/>
        </w:rPr>
        <w:lastRenderedPageBreak/>
        <w:t>4.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bookmarkEnd w:id="4"/>
      <w:r w:rsidR="004A2B69">
        <w:rPr>
          <w:spacing w:val="-8"/>
          <w:sz w:val="28"/>
          <w:szCs w:val="28"/>
        </w:rPr>
        <w:t xml:space="preserve">ПРОГРАММЫ УЧЕБНОЙ </w:t>
      </w:r>
      <w:r w:rsidRPr="007E24AF">
        <w:rPr>
          <w:sz w:val="28"/>
          <w:szCs w:val="28"/>
        </w:rPr>
        <w:t>ДИСЦИПЛИНЫ</w:t>
      </w:r>
    </w:p>
    <w:p w:rsidR="008265B8" w:rsidRDefault="00511DD5">
      <w:pPr>
        <w:pStyle w:val="a3"/>
        <w:ind w:left="122" w:right="127" w:firstLine="348"/>
        <w:jc w:val="both"/>
      </w:pPr>
      <w:r>
        <w:t xml:space="preserve">Контроль и оценка результатов освоения дисциплины осуществляется преподавателям в процессе проведения практических занятий, тестирования, а также выполнения </w:t>
      </w:r>
      <w:proofErr w:type="gramStart"/>
      <w:r>
        <w:t>обуча</w:t>
      </w:r>
      <w:r w:rsidR="000E202C">
        <w:t>ющимися</w:t>
      </w:r>
      <w:proofErr w:type="gramEnd"/>
      <w:r w:rsidR="000E202C">
        <w:t xml:space="preserve"> индивидуальных заданий </w:t>
      </w:r>
      <w:r>
        <w:t>и самостоятельных работ.</w:t>
      </w:r>
    </w:p>
    <w:p w:rsidR="008265B8" w:rsidRDefault="008265B8" w:rsidP="000E202C">
      <w:pPr>
        <w:pStyle w:val="a3"/>
        <w:spacing w:before="5" w:after="1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4564"/>
      </w:tblGrid>
      <w:tr w:rsidR="008265B8" w:rsidTr="009D21C5">
        <w:trPr>
          <w:trHeight w:val="642"/>
        </w:trPr>
        <w:tc>
          <w:tcPr>
            <w:tcW w:w="4794" w:type="dxa"/>
          </w:tcPr>
          <w:p w:rsidR="008265B8" w:rsidRDefault="00511DD5" w:rsidP="000E202C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</w:t>
            </w:r>
            <w:r w:rsidR="00AB35EB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своенные умения, усвоенные знания)</w:t>
            </w:r>
          </w:p>
        </w:tc>
        <w:tc>
          <w:tcPr>
            <w:tcW w:w="4564" w:type="dxa"/>
          </w:tcPr>
          <w:p w:rsidR="008265B8" w:rsidRDefault="00511DD5" w:rsidP="000E202C">
            <w:pPr>
              <w:pStyle w:val="TableParagraph"/>
              <w:tabs>
                <w:tab w:val="left" w:pos="1285"/>
                <w:tab w:val="left" w:pos="1676"/>
                <w:tab w:val="left" w:pos="2856"/>
                <w:tab w:val="left" w:pos="4293"/>
              </w:tabs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методы</w:t>
            </w:r>
            <w:r>
              <w:rPr>
                <w:b/>
                <w:sz w:val="28"/>
              </w:rPr>
              <w:tab/>
              <w:t>контроля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и </w:t>
            </w:r>
            <w:r>
              <w:rPr>
                <w:b/>
                <w:sz w:val="28"/>
              </w:rPr>
              <w:t>оценки результатов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265B8" w:rsidTr="009D21C5">
        <w:trPr>
          <w:trHeight w:val="424"/>
        </w:trPr>
        <w:tc>
          <w:tcPr>
            <w:tcW w:w="4794" w:type="dxa"/>
          </w:tcPr>
          <w:p w:rsidR="008265B8" w:rsidRDefault="00511DD5" w:rsidP="008C1114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Умеют:</w:t>
            </w:r>
          </w:p>
        </w:tc>
        <w:tc>
          <w:tcPr>
            <w:tcW w:w="4564" w:type="dxa"/>
          </w:tcPr>
          <w:p w:rsidR="008265B8" w:rsidRDefault="008265B8" w:rsidP="008C1114">
            <w:pPr>
              <w:pStyle w:val="TableParagraph"/>
              <w:ind w:left="0"/>
              <w:rPr>
                <w:sz w:val="28"/>
              </w:rPr>
            </w:pPr>
          </w:p>
        </w:tc>
      </w:tr>
      <w:tr w:rsidR="008265B8" w:rsidTr="008B75BD">
        <w:trPr>
          <w:trHeight w:val="1868"/>
        </w:trPr>
        <w:tc>
          <w:tcPr>
            <w:tcW w:w="4794" w:type="dxa"/>
          </w:tcPr>
          <w:p w:rsidR="008265B8" w:rsidRDefault="00511DD5" w:rsidP="000E202C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564" w:type="dxa"/>
          </w:tcPr>
          <w:p w:rsidR="008265B8" w:rsidRDefault="008B75BD" w:rsidP="000E202C">
            <w:pPr>
              <w:pStyle w:val="TableParagraph"/>
              <w:ind w:left="0"/>
              <w:rPr>
                <w:sz w:val="28"/>
              </w:rPr>
            </w:pPr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265B8" w:rsidTr="009D21C5">
        <w:trPr>
          <w:trHeight w:val="322"/>
        </w:trPr>
        <w:tc>
          <w:tcPr>
            <w:tcW w:w="4794" w:type="dxa"/>
          </w:tcPr>
          <w:p w:rsidR="008265B8" w:rsidRDefault="00511DD5" w:rsidP="008C1114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Знают:</w:t>
            </w:r>
          </w:p>
        </w:tc>
        <w:tc>
          <w:tcPr>
            <w:tcW w:w="4564" w:type="dxa"/>
          </w:tcPr>
          <w:p w:rsidR="008265B8" w:rsidRDefault="008265B8" w:rsidP="008C1114">
            <w:pPr>
              <w:pStyle w:val="TableParagraph"/>
              <w:ind w:left="0"/>
              <w:rPr>
                <w:sz w:val="24"/>
              </w:rPr>
            </w:pPr>
          </w:p>
        </w:tc>
      </w:tr>
      <w:tr w:rsidR="008B75BD" w:rsidTr="008B75BD">
        <w:trPr>
          <w:trHeight w:val="908"/>
        </w:trPr>
        <w:tc>
          <w:tcPr>
            <w:tcW w:w="4794" w:type="dxa"/>
          </w:tcPr>
          <w:p w:rsidR="008B75BD" w:rsidRDefault="008B75BD" w:rsidP="009D21C5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основные категории и</w:t>
            </w:r>
          </w:p>
          <w:p w:rsidR="008B75BD" w:rsidRDefault="008B75BD" w:rsidP="009D21C5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понятия философии;</w:t>
            </w:r>
          </w:p>
          <w:p w:rsidR="008B75BD" w:rsidRDefault="008B75BD" w:rsidP="009D21C5">
            <w:pPr>
              <w:pStyle w:val="TableParagraph"/>
              <w:ind w:left="162"/>
              <w:rPr>
                <w:sz w:val="28"/>
              </w:rPr>
            </w:pPr>
          </w:p>
        </w:tc>
        <w:tc>
          <w:tcPr>
            <w:tcW w:w="4564" w:type="dxa"/>
          </w:tcPr>
          <w:p w:rsidR="008B75BD" w:rsidRDefault="008B75B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B75BD" w:rsidTr="009D21C5">
        <w:trPr>
          <w:trHeight w:val="642"/>
        </w:trPr>
        <w:tc>
          <w:tcPr>
            <w:tcW w:w="4794" w:type="dxa"/>
          </w:tcPr>
          <w:p w:rsidR="008B75BD" w:rsidRDefault="008B75BD" w:rsidP="009D21C5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роль философии в жизни человека и</w:t>
            </w:r>
          </w:p>
          <w:p w:rsidR="008B75BD" w:rsidRDefault="008B75BD" w:rsidP="009D21C5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общества;</w:t>
            </w:r>
          </w:p>
        </w:tc>
        <w:tc>
          <w:tcPr>
            <w:tcW w:w="4564" w:type="dxa"/>
          </w:tcPr>
          <w:p w:rsidR="008B75BD" w:rsidRDefault="008B75B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B75BD" w:rsidTr="009D21C5">
        <w:trPr>
          <w:trHeight w:val="966"/>
        </w:trPr>
        <w:tc>
          <w:tcPr>
            <w:tcW w:w="4794" w:type="dxa"/>
          </w:tcPr>
          <w:p w:rsidR="008B75BD" w:rsidRDefault="008B75BD" w:rsidP="000E202C">
            <w:pPr>
              <w:pStyle w:val="TableParagraph"/>
              <w:tabs>
                <w:tab w:val="left" w:pos="1320"/>
                <w:tab w:val="left" w:pos="3370"/>
                <w:tab w:val="left" w:pos="4540"/>
              </w:tabs>
              <w:ind w:left="16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философского</w:t>
            </w:r>
            <w:r>
              <w:rPr>
                <w:sz w:val="28"/>
              </w:rPr>
              <w:tab/>
              <w:t>учения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о </w:t>
            </w:r>
            <w:r>
              <w:rPr>
                <w:sz w:val="28"/>
              </w:rPr>
              <w:t>бытии;</w:t>
            </w:r>
          </w:p>
        </w:tc>
        <w:tc>
          <w:tcPr>
            <w:tcW w:w="4564" w:type="dxa"/>
          </w:tcPr>
          <w:p w:rsidR="008B75BD" w:rsidRDefault="008B75B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B75BD" w:rsidTr="009D21C5">
        <w:trPr>
          <w:trHeight w:val="965"/>
        </w:trPr>
        <w:tc>
          <w:tcPr>
            <w:tcW w:w="4794" w:type="dxa"/>
          </w:tcPr>
          <w:p w:rsidR="008B75BD" w:rsidRDefault="008B75BD" w:rsidP="009D21C5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сущность процесса познания;</w:t>
            </w:r>
          </w:p>
        </w:tc>
        <w:tc>
          <w:tcPr>
            <w:tcW w:w="4564" w:type="dxa"/>
          </w:tcPr>
          <w:p w:rsidR="008B75BD" w:rsidRDefault="008B75B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B75BD" w:rsidTr="009D21C5">
        <w:trPr>
          <w:trHeight w:val="966"/>
        </w:trPr>
        <w:tc>
          <w:tcPr>
            <w:tcW w:w="4794" w:type="dxa"/>
          </w:tcPr>
          <w:p w:rsidR="008B75BD" w:rsidRDefault="008B75BD" w:rsidP="009D21C5">
            <w:pPr>
              <w:pStyle w:val="TableParagraph"/>
              <w:tabs>
                <w:tab w:val="left" w:pos="1275"/>
                <w:tab w:val="left" w:pos="2630"/>
                <w:tab w:val="left" w:pos="4531"/>
              </w:tabs>
              <w:ind w:left="162" w:hanging="2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научной,</w:t>
            </w:r>
            <w:r>
              <w:rPr>
                <w:sz w:val="28"/>
              </w:rPr>
              <w:tab/>
              <w:t>философской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религиозной 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  <w:tc>
          <w:tcPr>
            <w:tcW w:w="4564" w:type="dxa"/>
          </w:tcPr>
          <w:p w:rsidR="008B75BD" w:rsidRDefault="008B75B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B75BD" w:rsidTr="009D21C5">
        <w:trPr>
          <w:trHeight w:val="1288"/>
        </w:trPr>
        <w:tc>
          <w:tcPr>
            <w:tcW w:w="4794" w:type="dxa"/>
          </w:tcPr>
          <w:p w:rsidR="008B75BD" w:rsidRDefault="008B75BD" w:rsidP="009D21C5">
            <w:pPr>
              <w:pStyle w:val="TableParagraph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об условиях формирования личности, о свободе и ответственности за сохранение жизни, культуры,</w:t>
            </w:r>
          </w:p>
          <w:p w:rsidR="008B75BD" w:rsidRDefault="008B75BD" w:rsidP="009D21C5">
            <w:pPr>
              <w:pStyle w:val="TableParagraph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окружающей среды;</w:t>
            </w:r>
          </w:p>
        </w:tc>
        <w:tc>
          <w:tcPr>
            <w:tcW w:w="4564" w:type="dxa"/>
          </w:tcPr>
          <w:p w:rsidR="008B75BD" w:rsidRDefault="008B75B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B75BD" w:rsidTr="009D21C5">
        <w:trPr>
          <w:trHeight w:val="1288"/>
        </w:trPr>
        <w:tc>
          <w:tcPr>
            <w:tcW w:w="4794" w:type="dxa"/>
          </w:tcPr>
          <w:p w:rsidR="008B75BD" w:rsidRDefault="008B75BD" w:rsidP="009D21C5">
            <w:pPr>
              <w:pStyle w:val="TableParagraph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социальных и этических проблемах, связанных с развитием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использованием достижений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  <w:p w:rsidR="008B75BD" w:rsidRDefault="008B75BD" w:rsidP="009D21C5">
            <w:pPr>
              <w:pStyle w:val="TableParagraph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техники и технологий.</w:t>
            </w:r>
          </w:p>
        </w:tc>
        <w:tc>
          <w:tcPr>
            <w:tcW w:w="4564" w:type="dxa"/>
          </w:tcPr>
          <w:p w:rsidR="008B75BD" w:rsidRDefault="008B75B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265B8">
        <w:trPr>
          <w:trHeight w:val="323"/>
        </w:trPr>
        <w:tc>
          <w:tcPr>
            <w:tcW w:w="4794" w:type="dxa"/>
          </w:tcPr>
          <w:p w:rsidR="008265B8" w:rsidRDefault="00511DD5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Сформированы:</w:t>
            </w:r>
          </w:p>
        </w:tc>
        <w:tc>
          <w:tcPr>
            <w:tcW w:w="4564" w:type="dxa"/>
          </w:tcPr>
          <w:p w:rsidR="008265B8" w:rsidRDefault="008265B8">
            <w:pPr>
              <w:pStyle w:val="TableParagraph"/>
              <w:ind w:left="0"/>
              <w:rPr>
                <w:sz w:val="24"/>
              </w:rPr>
            </w:pPr>
          </w:p>
        </w:tc>
      </w:tr>
      <w:tr w:rsidR="008B75BD" w:rsidTr="008B75BD">
        <w:trPr>
          <w:trHeight w:val="1190"/>
        </w:trPr>
        <w:tc>
          <w:tcPr>
            <w:tcW w:w="4794" w:type="dxa"/>
          </w:tcPr>
          <w:p w:rsidR="008B75BD" w:rsidRDefault="008B75BD">
            <w:pPr>
              <w:pStyle w:val="TableParagraph"/>
              <w:ind w:left="107" w:right="199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своей будущей профессии, проявлять к ней устойчивый интерес;</w:t>
            </w:r>
          </w:p>
        </w:tc>
        <w:tc>
          <w:tcPr>
            <w:tcW w:w="4564" w:type="dxa"/>
          </w:tcPr>
          <w:p w:rsidR="008B75BD" w:rsidRDefault="008B75B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B75BD" w:rsidTr="009D21C5">
        <w:trPr>
          <w:trHeight w:val="1854"/>
        </w:trPr>
        <w:tc>
          <w:tcPr>
            <w:tcW w:w="4794" w:type="dxa"/>
          </w:tcPr>
          <w:p w:rsidR="008B75BD" w:rsidRDefault="008B75BD" w:rsidP="008B75BD">
            <w:pPr>
              <w:pStyle w:val="TableParagraph"/>
              <w:tabs>
                <w:tab w:val="left" w:pos="3456"/>
              </w:tabs>
              <w:ind w:lef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 профессионального и личностного развития, заниматься самообразованием,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осознанно</w:t>
            </w:r>
          </w:p>
          <w:p w:rsidR="008B75BD" w:rsidRDefault="008B75BD" w:rsidP="008C1114">
            <w:pPr>
              <w:pStyle w:val="TableParagraph"/>
              <w:tabs>
                <w:tab w:val="left" w:pos="3312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повышение</w:t>
            </w:r>
          </w:p>
          <w:p w:rsidR="008B75BD" w:rsidRDefault="008B75BD" w:rsidP="008C111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квалификации;</w:t>
            </w:r>
          </w:p>
        </w:tc>
        <w:tc>
          <w:tcPr>
            <w:tcW w:w="4564" w:type="dxa"/>
          </w:tcPr>
          <w:p w:rsidR="008B75BD" w:rsidRDefault="008B75B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B75BD" w:rsidTr="008B75BD">
        <w:trPr>
          <w:trHeight w:val="872"/>
        </w:trPr>
        <w:tc>
          <w:tcPr>
            <w:tcW w:w="4794" w:type="dxa"/>
          </w:tcPr>
          <w:p w:rsidR="008B75BD" w:rsidRDefault="008B75BD">
            <w:pPr>
              <w:pStyle w:val="TableParagraph"/>
              <w:tabs>
                <w:tab w:val="left" w:pos="705"/>
              </w:tabs>
              <w:spacing w:line="237" w:lineRule="auto"/>
              <w:ind w:left="107" w:right="602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9. Проявлять нетерпимость к коррупционному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поведению.</w:t>
            </w:r>
          </w:p>
        </w:tc>
        <w:tc>
          <w:tcPr>
            <w:tcW w:w="4564" w:type="dxa"/>
          </w:tcPr>
          <w:p w:rsidR="008B75BD" w:rsidRDefault="008B75B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511DD5" w:rsidRDefault="00511DD5" w:rsidP="00611244">
      <w:pPr>
        <w:pStyle w:val="a3"/>
      </w:pPr>
    </w:p>
    <w:sectPr w:rsidR="00511DD5">
      <w:pgSz w:w="11910" w:h="16840"/>
      <w:pgMar w:top="1580" w:right="720" w:bottom="460" w:left="1580" w:header="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E2" w:rsidRDefault="00222DE2">
      <w:r>
        <w:separator/>
      </w:r>
    </w:p>
  </w:endnote>
  <w:endnote w:type="continuationSeparator" w:id="0">
    <w:p w:rsidR="00222DE2" w:rsidRDefault="002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B8" w:rsidRDefault="00222DE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1pt;margin-top:778.15pt;width:12pt;height:15.3pt;z-index:-251658752;mso-position-horizontal-relative:page;mso-position-vertical-relative:page" filled="f" stroked="f">
          <v:textbox inset="0,0,0,0">
            <w:txbxContent>
              <w:p w:rsidR="008265B8" w:rsidRDefault="008265B8" w:rsidP="00D45730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192603"/>
      <w:docPartObj>
        <w:docPartGallery w:val="Page Numbers (Bottom of Page)"/>
        <w:docPartUnique/>
      </w:docPartObj>
    </w:sdtPr>
    <w:sdtEndPr/>
    <w:sdtContent>
      <w:p w:rsidR="00336D59" w:rsidRDefault="00336D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AB0">
          <w:rPr>
            <w:noProof/>
          </w:rPr>
          <w:t>14</w:t>
        </w:r>
        <w:r>
          <w:fldChar w:fldCharType="end"/>
        </w:r>
      </w:p>
    </w:sdtContent>
  </w:sdt>
  <w:p w:rsidR="008265B8" w:rsidRDefault="008265B8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E2" w:rsidRDefault="00222DE2">
      <w:r>
        <w:separator/>
      </w:r>
    </w:p>
  </w:footnote>
  <w:footnote w:type="continuationSeparator" w:id="0">
    <w:p w:rsidR="00222DE2" w:rsidRDefault="0022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1670543"/>
    <w:multiLevelType w:val="hybridMultilevel"/>
    <w:tmpl w:val="7CECF150"/>
    <w:lvl w:ilvl="0" w:tplc="E40C1B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3">
    <w:nsid w:val="14D567FB"/>
    <w:multiLevelType w:val="hybridMultilevel"/>
    <w:tmpl w:val="E2EC326A"/>
    <w:lvl w:ilvl="0" w:tplc="C206DF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0164F0"/>
    <w:multiLevelType w:val="hybridMultilevel"/>
    <w:tmpl w:val="35B2535A"/>
    <w:lvl w:ilvl="0" w:tplc="06DCA3E0">
      <w:start w:val="1"/>
      <w:numFmt w:val="decimal"/>
      <w:lvlText w:val="%1."/>
      <w:lvlJc w:val="left"/>
      <w:pPr>
        <w:ind w:left="473" w:hanging="34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47C60230">
      <w:start w:val="12"/>
      <w:numFmt w:val="decimal"/>
      <w:lvlText w:val="%2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2" w:tplc="541AEC5E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3" w:tplc="679C226E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4" w:tplc="2DFEE76A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6CAC9FE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6" w:tplc="358A426E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7" w:tplc="072C6DB4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12A6CA0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</w:abstractNum>
  <w:abstractNum w:abstractNumId="5">
    <w:nsid w:val="26AD7000"/>
    <w:multiLevelType w:val="hybridMultilevel"/>
    <w:tmpl w:val="E4506744"/>
    <w:lvl w:ilvl="0" w:tplc="02B639A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165E18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2B62A32A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148472B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50D2092C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27589EE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60FC093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F9CA5DDE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94CCBC80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6">
    <w:nsid w:val="29184635"/>
    <w:multiLevelType w:val="multilevel"/>
    <w:tmpl w:val="1D36114E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423"/>
      </w:pPr>
      <w:rPr>
        <w:rFonts w:hint="default"/>
        <w:lang w:val="ru-RU" w:eastAsia="en-US" w:bidi="ar-SA"/>
      </w:rPr>
    </w:lvl>
  </w:abstractNum>
  <w:abstractNum w:abstractNumId="7">
    <w:nsid w:val="434320E9"/>
    <w:multiLevelType w:val="hybridMultilevel"/>
    <w:tmpl w:val="5CACB020"/>
    <w:lvl w:ilvl="0" w:tplc="615ED2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FD5DBD"/>
    <w:multiLevelType w:val="hybridMultilevel"/>
    <w:tmpl w:val="B2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0">
    <w:nsid w:val="4B454B0E"/>
    <w:multiLevelType w:val="hybridMultilevel"/>
    <w:tmpl w:val="B2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7C08"/>
    <w:multiLevelType w:val="multilevel"/>
    <w:tmpl w:val="496E9000"/>
    <w:lvl w:ilvl="0">
      <w:start w:val="3"/>
      <w:numFmt w:val="decimal"/>
      <w:lvlText w:val="%1"/>
      <w:lvlJc w:val="left"/>
      <w:pPr>
        <w:ind w:left="1662" w:hanging="63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2" w:hanging="63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2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99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351"/>
      </w:pPr>
      <w:rPr>
        <w:rFonts w:hint="default"/>
        <w:lang w:val="ru-RU" w:eastAsia="en-US" w:bidi="ar-SA"/>
      </w:rPr>
    </w:lvl>
  </w:abstractNum>
  <w:abstractNum w:abstractNumId="12">
    <w:nsid w:val="67C825DD"/>
    <w:multiLevelType w:val="hybridMultilevel"/>
    <w:tmpl w:val="B2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52487"/>
    <w:multiLevelType w:val="hybridMultilevel"/>
    <w:tmpl w:val="B2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22106"/>
    <w:multiLevelType w:val="hybridMultilevel"/>
    <w:tmpl w:val="5FC477CE"/>
    <w:lvl w:ilvl="0" w:tplc="9F587B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11BF3"/>
    <w:multiLevelType w:val="hybridMultilevel"/>
    <w:tmpl w:val="B2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66FA8"/>
    <w:multiLevelType w:val="hybridMultilevel"/>
    <w:tmpl w:val="360CF04C"/>
    <w:lvl w:ilvl="0" w:tplc="7F9275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167DC6"/>
    <w:multiLevelType w:val="hybridMultilevel"/>
    <w:tmpl w:val="32F8DCD2"/>
    <w:lvl w:ilvl="0" w:tplc="E5580C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1E48BE"/>
    <w:multiLevelType w:val="multilevel"/>
    <w:tmpl w:val="C9E02170"/>
    <w:lvl w:ilvl="0">
      <w:start w:val="3"/>
      <w:numFmt w:val="decimal"/>
      <w:lvlText w:val="%1"/>
      <w:lvlJc w:val="left"/>
      <w:pPr>
        <w:ind w:left="1731" w:hanging="7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31" w:hanging="70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31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62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33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65B8"/>
    <w:rsid w:val="00026C9B"/>
    <w:rsid w:val="00037F3D"/>
    <w:rsid w:val="000C73DC"/>
    <w:rsid w:val="000D22C6"/>
    <w:rsid w:val="000E202C"/>
    <w:rsid w:val="0012461D"/>
    <w:rsid w:val="00164C8B"/>
    <w:rsid w:val="00222DE2"/>
    <w:rsid w:val="00246225"/>
    <w:rsid w:val="002B2102"/>
    <w:rsid w:val="002E603C"/>
    <w:rsid w:val="002E6ED7"/>
    <w:rsid w:val="002F2902"/>
    <w:rsid w:val="00301E73"/>
    <w:rsid w:val="00320BF0"/>
    <w:rsid w:val="00322E78"/>
    <w:rsid w:val="00336D59"/>
    <w:rsid w:val="00343180"/>
    <w:rsid w:val="003968F8"/>
    <w:rsid w:val="003B75AF"/>
    <w:rsid w:val="0041616F"/>
    <w:rsid w:val="004A2B69"/>
    <w:rsid w:val="004F5619"/>
    <w:rsid w:val="00511DD5"/>
    <w:rsid w:val="005308AC"/>
    <w:rsid w:val="00575C0A"/>
    <w:rsid w:val="005A4DFC"/>
    <w:rsid w:val="00611244"/>
    <w:rsid w:val="0061215D"/>
    <w:rsid w:val="00670E16"/>
    <w:rsid w:val="006C6CED"/>
    <w:rsid w:val="006E0578"/>
    <w:rsid w:val="00704ED6"/>
    <w:rsid w:val="00720DCC"/>
    <w:rsid w:val="007552BB"/>
    <w:rsid w:val="007E24AF"/>
    <w:rsid w:val="007F206F"/>
    <w:rsid w:val="007F76CF"/>
    <w:rsid w:val="00812EBD"/>
    <w:rsid w:val="008265B8"/>
    <w:rsid w:val="008A3300"/>
    <w:rsid w:val="008B75BD"/>
    <w:rsid w:val="008C1114"/>
    <w:rsid w:val="009362B0"/>
    <w:rsid w:val="00967A22"/>
    <w:rsid w:val="009C2B17"/>
    <w:rsid w:val="009D21C5"/>
    <w:rsid w:val="00A2060F"/>
    <w:rsid w:val="00A45473"/>
    <w:rsid w:val="00A47177"/>
    <w:rsid w:val="00AB35EB"/>
    <w:rsid w:val="00AF25F8"/>
    <w:rsid w:val="00B14F65"/>
    <w:rsid w:val="00B4503F"/>
    <w:rsid w:val="00B820AE"/>
    <w:rsid w:val="00BB7282"/>
    <w:rsid w:val="00BC5AB0"/>
    <w:rsid w:val="00C16140"/>
    <w:rsid w:val="00C3702C"/>
    <w:rsid w:val="00CC71FA"/>
    <w:rsid w:val="00CF040C"/>
    <w:rsid w:val="00D15493"/>
    <w:rsid w:val="00D45730"/>
    <w:rsid w:val="00E24701"/>
    <w:rsid w:val="00E42D9A"/>
    <w:rsid w:val="00E84AFB"/>
    <w:rsid w:val="00F06446"/>
    <w:rsid w:val="00F75805"/>
    <w:rsid w:val="00F76FE8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11" w:hanging="3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7"/>
      <w:ind w:left="64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2"/>
      <w:ind w:left="485" w:right="12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44" w:hanging="16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45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73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45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573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457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573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9362B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362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62B0"/>
    <w:rPr>
      <w:b/>
      <w:bCs/>
    </w:rPr>
  </w:style>
  <w:style w:type="paragraph" w:customStyle="1" w:styleId="p1">
    <w:name w:val="p1"/>
    <w:basedOn w:val="a"/>
    <w:rsid w:val="009362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socma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window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13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SPecialiST RePack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Юзер</dc:creator>
  <cp:lastModifiedBy>Пользователь</cp:lastModifiedBy>
  <cp:revision>39</cp:revision>
  <dcterms:created xsi:type="dcterms:W3CDTF">2020-11-15T09:09:00Z</dcterms:created>
  <dcterms:modified xsi:type="dcterms:W3CDTF">2023-04-05T11:42:00Z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2020-11-15T00:00:00Z</vt:filetime>
  </property>
</Properties>
</file>