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AC" w:rsidRDefault="006819AC" w:rsidP="006819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819AC" w:rsidRDefault="006819AC" w:rsidP="006819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12538" w:rsidRPr="00712538" w:rsidRDefault="00712538" w:rsidP="00712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538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712538" w:rsidRPr="00712538" w:rsidRDefault="00712538" w:rsidP="00712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538">
        <w:rPr>
          <w:rFonts w:ascii="Times New Roman" w:hAnsi="Times New Roman" w:cs="Times New Roman"/>
          <w:sz w:val="28"/>
          <w:szCs w:val="28"/>
        </w:rPr>
        <w:t>«Байкальский институт профессионального образования»</w:t>
      </w:r>
    </w:p>
    <w:p w:rsidR="00712538" w:rsidRPr="00712538" w:rsidRDefault="00712538" w:rsidP="007125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2538" w:rsidRPr="00712538" w:rsidRDefault="00712538" w:rsidP="007125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2538" w:rsidRPr="00712538" w:rsidRDefault="00712538" w:rsidP="007125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2538" w:rsidRPr="00712538" w:rsidRDefault="00712538" w:rsidP="007125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2538" w:rsidRPr="00712538" w:rsidRDefault="00712538" w:rsidP="007125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2538">
        <w:rPr>
          <w:rFonts w:ascii="Times New Roman" w:hAnsi="Times New Roman" w:cs="Times New Roman"/>
          <w:sz w:val="28"/>
          <w:szCs w:val="28"/>
        </w:rPr>
        <w:t>УТВЕРЖДАЮ</w:t>
      </w:r>
    </w:p>
    <w:p w:rsidR="00712538" w:rsidRPr="00712538" w:rsidRDefault="00712538" w:rsidP="007125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2538">
        <w:rPr>
          <w:rFonts w:ascii="Times New Roman" w:hAnsi="Times New Roman" w:cs="Times New Roman"/>
          <w:sz w:val="28"/>
          <w:szCs w:val="28"/>
        </w:rPr>
        <w:t>Директор, доцент</w:t>
      </w:r>
    </w:p>
    <w:p w:rsidR="00712538" w:rsidRPr="00712538" w:rsidRDefault="00712538" w:rsidP="007125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2538">
        <w:rPr>
          <w:rFonts w:ascii="Times New Roman" w:hAnsi="Times New Roman" w:cs="Times New Roman"/>
          <w:sz w:val="28"/>
          <w:szCs w:val="28"/>
        </w:rPr>
        <w:t>Спиридонова Е.В.</w:t>
      </w:r>
    </w:p>
    <w:p w:rsidR="00712538" w:rsidRPr="00712538" w:rsidRDefault="00712538" w:rsidP="007125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2538">
        <w:rPr>
          <w:rFonts w:ascii="Times New Roman" w:hAnsi="Times New Roman" w:cs="Times New Roman"/>
          <w:sz w:val="28"/>
          <w:szCs w:val="28"/>
        </w:rPr>
        <w:t>«12»</w:t>
      </w:r>
      <w:r w:rsidRPr="0071253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12538">
        <w:rPr>
          <w:rFonts w:ascii="Times New Roman" w:hAnsi="Times New Roman" w:cs="Times New Roman"/>
          <w:sz w:val="28"/>
          <w:szCs w:val="28"/>
        </w:rPr>
        <w:t>апреля 2021 г.</w:t>
      </w:r>
    </w:p>
    <w:p w:rsidR="00712538" w:rsidRPr="00712538" w:rsidRDefault="00712538" w:rsidP="00712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D49" w:rsidRPr="00551D49" w:rsidRDefault="00551D49" w:rsidP="00551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D49" w:rsidRPr="00551D49" w:rsidRDefault="00551D49" w:rsidP="00551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1D49" w:rsidRPr="00551D49" w:rsidRDefault="00551D49" w:rsidP="00551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1D49" w:rsidRPr="00551D49" w:rsidRDefault="00551D49" w:rsidP="0055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D49" w:rsidRPr="00551D49" w:rsidRDefault="00551D49" w:rsidP="00551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D49">
        <w:rPr>
          <w:rFonts w:ascii="Times New Roman" w:hAnsi="Times New Roman" w:cs="Times New Roman"/>
          <w:sz w:val="28"/>
          <w:szCs w:val="28"/>
        </w:rPr>
        <w:t xml:space="preserve">Фонд оценочных средств </w:t>
      </w:r>
    </w:p>
    <w:p w:rsidR="00551D49" w:rsidRPr="00551D49" w:rsidRDefault="00551D49" w:rsidP="00551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D49">
        <w:rPr>
          <w:rFonts w:ascii="Times New Roman" w:hAnsi="Times New Roman" w:cs="Times New Roman"/>
          <w:sz w:val="28"/>
          <w:szCs w:val="28"/>
        </w:rPr>
        <w:t>для текущего контроля успеваемости и промежуточной аттестации</w:t>
      </w:r>
    </w:p>
    <w:p w:rsidR="00551D49" w:rsidRPr="00551D49" w:rsidRDefault="00551D49" w:rsidP="00551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D49">
        <w:rPr>
          <w:rFonts w:ascii="Times New Roman" w:hAnsi="Times New Roman" w:cs="Times New Roman"/>
          <w:sz w:val="28"/>
          <w:szCs w:val="28"/>
        </w:rPr>
        <w:t>по профессиональному модулю</w:t>
      </w:r>
    </w:p>
    <w:p w:rsidR="00551D49" w:rsidRPr="00551D49" w:rsidRDefault="00551D49" w:rsidP="00551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D49">
        <w:rPr>
          <w:rFonts w:ascii="Times New Roman" w:hAnsi="Times New Roman" w:cs="Times New Roman"/>
          <w:sz w:val="28"/>
          <w:szCs w:val="28"/>
        </w:rPr>
        <w:t>ПМ.02 АРХИВНОЕ ДЕЛО В СУДЕ</w:t>
      </w:r>
    </w:p>
    <w:p w:rsidR="00551D49" w:rsidRPr="00551D49" w:rsidRDefault="00551D49" w:rsidP="00551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D49" w:rsidRPr="00551D49" w:rsidRDefault="00551D49" w:rsidP="00551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D49">
        <w:rPr>
          <w:rFonts w:ascii="Times New Roman" w:hAnsi="Times New Roman" w:cs="Times New Roman"/>
          <w:sz w:val="28"/>
          <w:szCs w:val="28"/>
        </w:rPr>
        <w:t>Специальность 40.02.03 Право и судебное администрирование</w:t>
      </w:r>
    </w:p>
    <w:p w:rsidR="00551D49" w:rsidRPr="00551D49" w:rsidRDefault="00551D49" w:rsidP="00551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D49" w:rsidRPr="00551D49" w:rsidRDefault="00551D49" w:rsidP="00551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D49">
        <w:rPr>
          <w:rFonts w:ascii="Times New Roman" w:hAnsi="Times New Roman" w:cs="Times New Roman"/>
          <w:sz w:val="28"/>
          <w:szCs w:val="28"/>
        </w:rPr>
        <w:t>Уровень подготовки: базовый</w:t>
      </w:r>
    </w:p>
    <w:p w:rsidR="00551D49" w:rsidRPr="00551D49" w:rsidRDefault="00551D49" w:rsidP="00551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D49" w:rsidRPr="00551D49" w:rsidRDefault="00551D49" w:rsidP="00551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D49">
        <w:rPr>
          <w:rFonts w:ascii="Times New Roman" w:hAnsi="Times New Roman" w:cs="Times New Roman"/>
          <w:sz w:val="28"/>
          <w:szCs w:val="28"/>
        </w:rPr>
        <w:t>Квалификация: Специалист по судебному администрированию</w:t>
      </w:r>
    </w:p>
    <w:p w:rsidR="00551D49" w:rsidRPr="00551D49" w:rsidRDefault="00551D49" w:rsidP="00551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D49" w:rsidRPr="00551D49" w:rsidRDefault="00551D49" w:rsidP="00551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D49" w:rsidRPr="00551D49" w:rsidRDefault="00551D49" w:rsidP="00551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D49" w:rsidRPr="00551D49" w:rsidRDefault="00551D49" w:rsidP="00551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D49" w:rsidRPr="00551D49" w:rsidRDefault="00551D49" w:rsidP="00551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D49" w:rsidRPr="00551D49" w:rsidRDefault="00551D49" w:rsidP="00551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D49" w:rsidRPr="00551D49" w:rsidRDefault="00551D49" w:rsidP="00551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D49" w:rsidRPr="00551D49" w:rsidRDefault="00551D49" w:rsidP="00551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D49" w:rsidRPr="00551D49" w:rsidRDefault="00551D49" w:rsidP="00551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D49" w:rsidRPr="00551D49" w:rsidRDefault="00551D49" w:rsidP="00551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D49" w:rsidRPr="00551D49" w:rsidRDefault="00551D49" w:rsidP="00551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D49" w:rsidRPr="00551D49" w:rsidRDefault="00551D49" w:rsidP="00551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D49" w:rsidRPr="00551D49" w:rsidRDefault="00551D49" w:rsidP="0055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D49" w:rsidRPr="00551D49" w:rsidRDefault="00551D49" w:rsidP="00551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D49" w:rsidRPr="00551D49" w:rsidRDefault="00551D49" w:rsidP="0055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D49" w:rsidRPr="00551D49" w:rsidRDefault="00551D49" w:rsidP="00551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538" w:rsidRPr="00712538" w:rsidRDefault="00712538" w:rsidP="00712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538">
        <w:rPr>
          <w:rFonts w:ascii="Times New Roman" w:hAnsi="Times New Roman" w:cs="Times New Roman"/>
          <w:sz w:val="28"/>
          <w:szCs w:val="28"/>
        </w:rPr>
        <w:t>Иркутск, 2021</w:t>
      </w:r>
    </w:p>
    <w:p w:rsidR="00551D49" w:rsidRPr="00551D49" w:rsidRDefault="00551D49" w:rsidP="00551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D49">
        <w:rPr>
          <w:rFonts w:ascii="Times New Roman" w:hAnsi="Times New Roman" w:cs="Times New Roman"/>
          <w:sz w:val="28"/>
          <w:szCs w:val="28"/>
        </w:rPr>
        <w:br w:type="page"/>
      </w:r>
    </w:p>
    <w:p w:rsidR="00551D49" w:rsidRPr="00551D49" w:rsidRDefault="00551D49" w:rsidP="00551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49">
        <w:rPr>
          <w:rFonts w:ascii="Times New Roman" w:hAnsi="Times New Roman" w:cs="Times New Roman"/>
          <w:sz w:val="28"/>
          <w:szCs w:val="28"/>
        </w:rPr>
        <w:lastRenderedPageBreak/>
        <w:t>Фонд оценочных средств ПМ.02 Архивное дело в суде разработан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</w:p>
    <w:p w:rsidR="00551D49" w:rsidRPr="00551D49" w:rsidRDefault="00551D49" w:rsidP="00551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538" w:rsidRPr="00712538" w:rsidRDefault="00551D49" w:rsidP="00712538">
      <w:pPr>
        <w:jc w:val="both"/>
        <w:rPr>
          <w:rFonts w:ascii="Times New Roman" w:hAnsi="Times New Roman" w:cs="Times New Roman"/>
          <w:sz w:val="28"/>
          <w:szCs w:val="28"/>
        </w:rPr>
      </w:pPr>
      <w:r w:rsidRPr="00551D49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="00712538" w:rsidRPr="00712538">
        <w:rPr>
          <w:rFonts w:ascii="Times New Roman" w:hAnsi="Times New Roman" w:cs="Times New Roman"/>
          <w:sz w:val="28"/>
          <w:szCs w:val="28"/>
        </w:rPr>
        <w:t>АНО ПО «Байкальский институт профессионального образования»</w:t>
      </w:r>
    </w:p>
    <w:p w:rsidR="00551D49" w:rsidRPr="00551D49" w:rsidRDefault="00551D49" w:rsidP="00712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D49" w:rsidRPr="006819AC" w:rsidRDefault="00551D49" w:rsidP="00551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1D49">
        <w:rPr>
          <w:rFonts w:ascii="Times New Roman" w:hAnsi="Times New Roman" w:cs="Times New Roman"/>
          <w:sz w:val="28"/>
          <w:szCs w:val="28"/>
        </w:rPr>
        <w:t>Разработчик</w:t>
      </w:r>
      <w:r w:rsidRPr="006819AC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463F85" w:rsidRPr="00463F85">
        <w:rPr>
          <w:rFonts w:ascii="Times New Roman" w:hAnsi="Times New Roman" w:cs="Times New Roman"/>
          <w:sz w:val="28"/>
          <w:szCs w:val="28"/>
        </w:rPr>
        <w:t>Дансал</w:t>
      </w:r>
      <w:proofErr w:type="spellEnd"/>
      <w:r w:rsidR="00463F85" w:rsidRPr="00463F85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="00463F85" w:rsidRPr="00463F85">
        <w:rPr>
          <w:rFonts w:ascii="Times New Roman" w:hAnsi="Times New Roman" w:cs="Times New Roman"/>
          <w:sz w:val="28"/>
          <w:szCs w:val="28"/>
        </w:rPr>
        <w:t>Зориктуевна</w:t>
      </w:r>
      <w:proofErr w:type="spellEnd"/>
      <w:r w:rsidR="006819AC" w:rsidRPr="006819AC">
        <w:rPr>
          <w:rFonts w:ascii="Times New Roman" w:hAnsi="Times New Roman" w:cs="Times New Roman"/>
          <w:sz w:val="28"/>
        </w:rPr>
        <w:t>, преподаватель</w:t>
      </w:r>
    </w:p>
    <w:p w:rsidR="00551D49" w:rsidRPr="00551D49" w:rsidRDefault="00551D49" w:rsidP="00551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D49" w:rsidRPr="00551D49" w:rsidRDefault="00551D49" w:rsidP="00551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D49" w:rsidRPr="00551D49" w:rsidRDefault="00551D49" w:rsidP="0055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D49">
        <w:rPr>
          <w:rFonts w:ascii="Times New Roman" w:hAnsi="Times New Roman" w:cs="Times New Roman"/>
          <w:sz w:val="28"/>
          <w:szCs w:val="28"/>
        </w:rPr>
        <w:br w:type="page"/>
      </w:r>
    </w:p>
    <w:p w:rsidR="00551D49" w:rsidRPr="00551D49" w:rsidRDefault="00551D49" w:rsidP="00551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4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51D49" w:rsidRPr="00551D49" w:rsidRDefault="00551D49" w:rsidP="00551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D49" w:rsidRPr="00551D49" w:rsidRDefault="00551D49" w:rsidP="00551D49">
      <w:pPr>
        <w:pStyle w:val="a6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1D49">
        <w:rPr>
          <w:rFonts w:ascii="Times New Roman" w:hAnsi="Times New Roman"/>
          <w:sz w:val="28"/>
          <w:szCs w:val="28"/>
        </w:rPr>
        <w:t>Паспорт комплекта контрольно-оценочных средств</w:t>
      </w:r>
    </w:p>
    <w:p w:rsidR="00551D49" w:rsidRPr="00551D49" w:rsidRDefault="00551D49" w:rsidP="00551D49">
      <w:pPr>
        <w:pStyle w:val="a6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1D49">
        <w:rPr>
          <w:rFonts w:ascii="Times New Roman" w:hAnsi="Times New Roman"/>
          <w:sz w:val="28"/>
          <w:szCs w:val="28"/>
        </w:rPr>
        <w:t>Результаты освоения учебной дисциплины, подлежащие проверке</w:t>
      </w:r>
    </w:p>
    <w:p w:rsidR="00551D49" w:rsidRPr="00551D49" w:rsidRDefault="00551D49" w:rsidP="00551D49">
      <w:pPr>
        <w:pStyle w:val="a6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1D49">
        <w:rPr>
          <w:rFonts w:ascii="Times New Roman" w:hAnsi="Times New Roman"/>
          <w:sz w:val="28"/>
          <w:szCs w:val="28"/>
        </w:rPr>
        <w:t xml:space="preserve">Оценка освоения </w:t>
      </w:r>
      <w:r w:rsidR="009B70EF">
        <w:rPr>
          <w:rFonts w:ascii="Times New Roman" w:hAnsi="Times New Roman"/>
          <w:sz w:val="28"/>
          <w:szCs w:val="28"/>
        </w:rPr>
        <w:t>курса</w:t>
      </w:r>
    </w:p>
    <w:p w:rsidR="00551D49" w:rsidRDefault="00551D49" w:rsidP="00551D49">
      <w:pPr>
        <w:pStyle w:val="a6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1D49">
        <w:rPr>
          <w:rFonts w:ascii="Times New Roman" w:hAnsi="Times New Roman"/>
          <w:sz w:val="28"/>
          <w:szCs w:val="28"/>
        </w:rPr>
        <w:t xml:space="preserve">Контрольно-оценочные материалы для аттестации </w:t>
      </w:r>
    </w:p>
    <w:p w:rsidR="009B70EF" w:rsidRDefault="009B70EF" w:rsidP="009B70EF">
      <w:pPr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9B70EF" w:rsidRPr="009B70EF" w:rsidRDefault="009B70EF" w:rsidP="009B70EF">
      <w:pPr>
        <w:pStyle w:val="1"/>
        <w:tabs>
          <w:tab w:val="left" w:pos="1152"/>
        </w:tabs>
        <w:spacing w:before="69"/>
        <w:ind w:left="841"/>
        <w:rPr>
          <w:b/>
          <w:spacing w:val="2"/>
          <w:sz w:val="28"/>
          <w:szCs w:val="28"/>
        </w:rPr>
      </w:pPr>
      <w:r w:rsidRPr="009B70EF">
        <w:rPr>
          <w:b/>
          <w:spacing w:val="7"/>
          <w:sz w:val="28"/>
          <w:szCs w:val="28"/>
        </w:rPr>
        <w:lastRenderedPageBreak/>
        <w:t xml:space="preserve">1. Паспорт </w:t>
      </w:r>
      <w:r w:rsidRPr="009B70EF">
        <w:rPr>
          <w:b/>
          <w:spacing w:val="2"/>
          <w:sz w:val="28"/>
          <w:szCs w:val="28"/>
        </w:rPr>
        <w:t xml:space="preserve">фонда </w:t>
      </w:r>
      <w:r w:rsidRPr="009B70EF">
        <w:rPr>
          <w:b/>
          <w:spacing w:val="3"/>
          <w:sz w:val="28"/>
          <w:szCs w:val="28"/>
        </w:rPr>
        <w:t>оценочных</w:t>
      </w:r>
      <w:r w:rsidRPr="009B70EF">
        <w:rPr>
          <w:b/>
          <w:spacing w:val="31"/>
          <w:sz w:val="28"/>
          <w:szCs w:val="28"/>
        </w:rPr>
        <w:t xml:space="preserve"> </w:t>
      </w:r>
      <w:r w:rsidRPr="009B70EF">
        <w:rPr>
          <w:b/>
          <w:spacing w:val="2"/>
          <w:sz w:val="28"/>
          <w:szCs w:val="28"/>
        </w:rPr>
        <w:t>средств</w:t>
      </w:r>
    </w:p>
    <w:p w:rsidR="009B70EF" w:rsidRDefault="009B70EF" w:rsidP="009B70EF">
      <w:pPr>
        <w:pStyle w:val="1"/>
        <w:tabs>
          <w:tab w:val="left" w:pos="1152"/>
        </w:tabs>
        <w:spacing w:before="69"/>
        <w:ind w:left="841"/>
        <w:rPr>
          <w:spacing w:val="2"/>
          <w:sz w:val="28"/>
          <w:szCs w:val="28"/>
        </w:rPr>
      </w:pPr>
    </w:p>
    <w:p w:rsidR="009B70EF" w:rsidRPr="0001637D" w:rsidRDefault="009B70EF" w:rsidP="009B70EF">
      <w:pPr>
        <w:pStyle w:val="aa"/>
        <w:ind w:left="0" w:right="-1" w:firstLine="707"/>
        <w:rPr>
          <w:sz w:val="28"/>
          <w:szCs w:val="28"/>
        </w:rPr>
      </w:pPr>
      <w:r w:rsidRPr="0001637D">
        <w:rPr>
          <w:sz w:val="28"/>
          <w:szCs w:val="28"/>
        </w:rPr>
        <w:t>Фонд оценочных средств (далее - ФОС) предназначен для контроля и оценки образовательных достижений обучающихся, освоивших рабочую программу профессионального модуля ПМ 0</w:t>
      </w:r>
      <w:r>
        <w:rPr>
          <w:sz w:val="28"/>
          <w:szCs w:val="28"/>
        </w:rPr>
        <w:t>2 Архивное дело в суде</w:t>
      </w:r>
      <w:r w:rsidRPr="0001637D">
        <w:rPr>
          <w:sz w:val="28"/>
          <w:szCs w:val="28"/>
        </w:rPr>
        <w:t>.</w:t>
      </w:r>
    </w:p>
    <w:p w:rsidR="009B70EF" w:rsidRPr="0001637D" w:rsidRDefault="009B70EF" w:rsidP="009B70EF">
      <w:pPr>
        <w:pStyle w:val="aa"/>
        <w:spacing w:before="1"/>
        <w:ind w:left="0" w:right="-1" w:firstLine="707"/>
        <w:rPr>
          <w:sz w:val="28"/>
          <w:szCs w:val="28"/>
        </w:rPr>
      </w:pPr>
      <w:r w:rsidRPr="0001637D">
        <w:rPr>
          <w:sz w:val="28"/>
          <w:szCs w:val="28"/>
        </w:rPr>
        <w:t>ФОС включает контрольные материа</w:t>
      </w:r>
      <w:r>
        <w:rPr>
          <w:sz w:val="28"/>
          <w:szCs w:val="28"/>
        </w:rPr>
        <w:t>лы для проведения текущего кон</w:t>
      </w:r>
      <w:r w:rsidRPr="0001637D">
        <w:rPr>
          <w:sz w:val="28"/>
          <w:szCs w:val="28"/>
        </w:rPr>
        <w:t xml:space="preserve">троля успеваемости и промежуточной аттестации </w:t>
      </w:r>
      <w:proofErr w:type="gramStart"/>
      <w:r w:rsidRPr="0001637D">
        <w:rPr>
          <w:sz w:val="28"/>
          <w:szCs w:val="28"/>
        </w:rPr>
        <w:t>обучающихся</w:t>
      </w:r>
      <w:proofErr w:type="gramEnd"/>
      <w:r w:rsidRPr="0001637D">
        <w:rPr>
          <w:sz w:val="28"/>
          <w:szCs w:val="28"/>
        </w:rPr>
        <w:t>.</w:t>
      </w:r>
    </w:p>
    <w:p w:rsidR="009B70EF" w:rsidRPr="0001637D" w:rsidRDefault="009B70EF" w:rsidP="009B70EF">
      <w:pPr>
        <w:pStyle w:val="aa"/>
        <w:spacing w:line="321" w:lineRule="exact"/>
        <w:ind w:left="0" w:right="-1"/>
        <w:rPr>
          <w:sz w:val="28"/>
          <w:szCs w:val="28"/>
        </w:rPr>
      </w:pPr>
      <w:r w:rsidRPr="0001637D">
        <w:rPr>
          <w:sz w:val="28"/>
          <w:szCs w:val="28"/>
        </w:rPr>
        <w:t xml:space="preserve">ФОС </w:t>
      </w:r>
      <w:proofErr w:type="gramStart"/>
      <w:r w:rsidRPr="0001637D">
        <w:rPr>
          <w:sz w:val="28"/>
          <w:szCs w:val="28"/>
        </w:rPr>
        <w:t>разработан</w:t>
      </w:r>
      <w:proofErr w:type="gramEnd"/>
      <w:r w:rsidRPr="0001637D">
        <w:rPr>
          <w:sz w:val="28"/>
          <w:szCs w:val="28"/>
        </w:rPr>
        <w:t xml:space="preserve"> на</w:t>
      </w:r>
      <w:r w:rsidRPr="0001637D">
        <w:rPr>
          <w:spacing w:val="-37"/>
          <w:sz w:val="28"/>
          <w:szCs w:val="28"/>
        </w:rPr>
        <w:t xml:space="preserve"> </w:t>
      </w:r>
      <w:r w:rsidRPr="0001637D">
        <w:rPr>
          <w:sz w:val="28"/>
          <w:szCs w:val="28"/>
        </w:rPr>
        <w:t>основе:</w:t>
      </w:r>
    </w:p>
    <w:p w:rsidR="00463F85" w:rsidRPr="00463F85" w:rsidRDefault="00463F85" w:rsidP="00463F85">
      <w:pPr>
        <w:pStyle w:val="aa"/>
        <w:tabs>
          <w:tab w:val="left" w:pos="9498"/>
        </w:tabs>
        <w:ind w:left="0" w:firstLine="720"/>
        <w:rPr>
          <w:sz w:val="28"/>
          <w:szCs w:val="28"/>
        </w:rPr>
      </w:pPr>
      <w:r w:rsidRPr="00463F85">
        <w:rPr>
          <w:sz w:val="28"/>
          <w:szCs w:val="28"/>
        </w:rPr>
        <w:t>- основной профессиональной образовательной программы по специальности 40.02.03 Право и судебное администрирование;</w:t>
      </w:r>
    </w:p>
    <w:p w:rsidR="009B70EF" w:rsidRPr="0001637D" w:rsidRDefault="00463F85" w:rsidP="00463F85">
      <w:pPr>
        <w:pStyle w:val="aa"/>
        <w:ind w:left="0" w:right="-1" w:firstLine="707"/>
        <w:rPr>
          <w:sz w:val="28"/>
          <w:szCs w:val="28"/>
        </w:rPr>
      </w:pPr>
      <w:r w:rsidRPr="00463F85">
        <w:rPr>
          <w:sz w:val="28"/>
          <w:szCs w:val="28"/>
        </w:rPr>
        <w:t>- рабочей программы профессионального модуля</w:t>
      </w:r>
      <w:r w:rsidRPr="00105214">
        <w:t xml:space="preserve"> </w:t>
      </w:r>
      <w:r w:rsidR="009B70EF" w:rsidRPr="0001637D">
        <w:rPr>
          <w:sz w:val="28"/>
          <w:szCs w:val="28"/>
        </w:rPr>
        <w:t>ПМ 0</w:t>
      </w:r>
      <w:r w:rsidR="009B70EF">
        <w:rPr>
          <w:sz w:val="28"/>
          <w:szCs w:val="28"/>
        </w:rPr>
        <w:t>2 Архивное дело в суде</w:t>
      </w:r>
      <w:r w:rsidR="009B70EF" w:rsidRPr="0001637D">
        <w:rPr>
          <w:sz w:val="28"/>
          <w:szCs w:val="28"/>
        </w:rPr>
        <w:t>.</w:t>
      </w:r>
    </w:p>
    <w:p w:rsidR="009B70EF" w:rsidRPr="009B70EF" w:rsidRDefault="009B70EF" w:rsidP="009B70EF">
      <w:pPr>
        <w:pStyle w:val="1"/>
        <w:tabs>
          <w:tab w:val="left" w:pos="1152"/>
        </w:tabs>
        <w:spacing w:before="69"/>
        <w:ind w:left="841"/>
        <w:rPr>
          <w:b/>
          <w:spacing w:val="7"/>
          <w:sz w:val="28"/>
          <w:szCs w:val="28"/>
        </w:rPr>
      </w:pPr>
      <w:r w:rsidRPr="009B70EF">
        <w:rPr>
          <w:b/>
          <w:spacing w:val="7"/>
          <w:sz w:val="28"/>
          <w:szCs w:val="28"/>
        </w:rPr>
        <w:t>2. Результаты освоения учебной дисциплины, подлежащие проверке</w:t>
      </w:r>
    </w:p>
    <w:p w:rsidR="009B70EF" w:rsidRPr="009B70EF" w:rsidRDefault="009B70EF" w:rsidP="009B70EF">
      <w:pPr>
        <w:pStyle w:val="aa"/>
        <w:ind w:left="0" w:firstLine="709"/>
        <w:rPr>
          <w:sz w:val="28"/>
          <w:szCs w:val="28"/>
        </w:rPr>
      </w:pPr>
      <w:r w:rsidRPr="009B70EF">
        <w:rPr>
          <w:sz w:val="28"/>
          <w:szCs w:val="28"/>
        </w:rPr>
        <w:t>В процессе изучения профессионального модуля ПМ 02 Архивное дело в суде при самостоятельной работе студентов формируются ПК:</w:t>
      </w:r>
    </w:p>
    <w:p w:rsidR="009B70EF" w:rsidRPr="009B70EF" w:rsidRDefault="009B70EF" w:rsidP="009B70EF">
      <w:pPr>
        <w:pStyle w:val="aa"/>
        <w:ind w:left="0" w:firstLine="709"/>
        <w:rPr>
          <w:sz w:val="28"/>
          <w:szCs w:val="28"/>
        </w:rPr>
      </w:pPr>
      <w:r w:rsidRPr="009B70EF">
        <w:rPr>
          <w:sz w:val="28"/>
          <w:szCs w:val="28"/>
        </w:rPr>
        <w:t>ПК 1.4</w:t>
      </w:r>
      <w:proofErr w:type="gramStart"/>
      <w:r w:rsidRPr="009B70EF">
        <w:rPr>
          <w:sz w:val="28"/>
          <w:szCs w:val="28"/>
        </w:rPr>
        <w:t xml:space="preserve"> О</w:t>
      </w:r>
      <w:proofErr w:type="gramEnd"/>
      <w:r w:rsidRPr="009B70EF">
        <w:rPr>
          <w:sz w:val="28"/>
          <w:szCs w:val="28"/>
        </w:rPr>
        <w:t>беспечивать работу архива суда.</w:t>
      </w:r>
    </w:p>
    <w:p w:rsidR="009B70EF" w:rsidRPr="009B70EF" w:rsidRDefault="009B70EF" w:rsidP="009B70EF">
      <w:pPr>
        <w:tabs>
          <w:tab w:val="left" w:pos="1672"/>
          <w:tab w:val="left" w:pos="3187"/>
          <w:tab w:val="left" w:pos="4515"/>
          <w:tab w:val="left" w:pos="7109"/>
          <w:tab w:val="left" w:pos="821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EF"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9B70EF">
        <w:rPr>
          <w:rFonts w:ascii="Times New Roman" w:hAnsi="Times New Roman" w:cs="Times New Roman"/>
          <w:b/>
          <w:sz w:val="28"/>
          <w:szCs w:val="28"/>
        </w:rPr>
        <w:t>иметь практический</w:t>
      </w:r>
      <w:r w:rsidRPr="009B70E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B70EF">
        <w:rPr>
          <w:rFonts w:ascii="Times New Roman" w:hAnsi="Times New Roman" w:cs="Times New Roman"/>
          <w:b/>
          <w:sz w:val="28"/>
          <w:szCs w:val="28"/>
        </w:rPr>
        <w:t>опыт:</w:t>
      </w:r>
    </w:p>
    <w:p w:rsidR="009B70EF" w:rsidRPr="009B70EF" w:rsidRDefault="009B70EF" w:rsidP="009B70EF">
      <w:pPr>
        <w:pStyle w:val="aa"/>
        <w:ind w:left="0" w:firstLine="709"/>
        <w:rPr>
          <w:sz w:val="28"/>
          <w:szCs w:val="28"/>
        </w:rPr>
      </w:pPr>
      <w:r w:rsidRPr="009B70EF">
        <w:rPr>
          <w:b/>
          <w:sz w:val="28"/>
          <w:szCs w:val="28"/>
        </w:rPr>
        <w:t xml:space="preserve">- </w:t>
      </w:r>
      <w:r w:rsidRPr="009B70EF">
        <w:rPr>
          <w:sz w:val="28"/>
          <w:szCs w:val="28"/>
        </w:rPr>
        <w:t>по организации работы с документами;</w:t>
      </w:r>
    </w:p>
    <w:p w:rsidR="009B70EF" w:rsidRPr="009B70EF" w:rsidRDefault="009B70EF" w:rsidP="009B70EF">
      <w:pPr>
        <w:tabs>
          <w:tab w:val="left" w:pos="1552"/>
          <w:tab w:val="left" w:pos="1553"/>
          <w:tab w:val="left" w:pos="2051"/>
          <w:tab w:val="left" w:pos="4285"/>
          <w:tab w:val="left" w:pos="5641"/>
          <w:tab w:val="left" w:pos="6259"/>
          <w:tab w:val="left" w:pos="6614"/>
          <w:tab w:val="left" w:pos="7780"/>
          <w:tab w:val="left" w:pos="83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EF">
        <w:rPr>
          <w:rFonts w:ascii="Times New Roman" w:hAnsi="Times New Roman" w:cs="Times New Roman"/>
          <w:sz w:val="28"/>
          <w:szCs w:val="28"/>
        </w:rPr>
        <w:t xml:space="preserve">- по комплектованию судебных дел и нарядов для </w:t>
      </w:r>
      <w:r w:rsidRPr="009B70EF">
        <w:rPr>
          <w:rFonts w:ascii="Times New Roman" w:hAnsi="Times New Roman" w:cs="Times New Roman"/>
          <w:w w:val="95"/>
          <w:sz w:val="28"/>
          <w:szCs w:val="28"/>
        </w:rPr>
        <w:t xml:space="preserve">постоянного </w:t>
      </w:r>
      <w:r w:rsidRPr="009B70EF">
        <w:rPr>
          <w:rFonts w:ascii="Times New Roman" w:hAnsi="Times New Roman" w:cs="Times New Roman"/>
          <w:sz w:val="28"/>
          <w:szCs w:val="28"/>
        </w:rPr>
        <w:t>хранения;</w:t>
      </w:r>
    </w:p>
    <w:p w:rsidR="009B70EF" w:rsidRPr="009B70EF" w:rsidRDefault="009B70EF" w:rsidP="009B70EF">
      <w:pPr>
        <w:pStyle w:val="a6"/>
        <w:tabs>
          <w:tab w:val="left" w:pos="141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70EF">
        <w:rPr>
          <w:rFonts w:ascii="Times New Roman" w:hAnsi="Times New Roman"/>
          <w:sz w:val="28"/>
          <w:szCs w:val="28"/>
        </w:rPr>
        <w:t>- по организации хранения архивных</w:t>
      </w:r>
      <w:r w:rsidRPr="009B70E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70EF">
        <w:rPr>
          <w:rFonts w:ascii="Times New Roman" w:hAnsi="Times New Roman"/>
          <w:sz w:val="28"/>
          <w:szCs w:val="28"/>
        </w:rPr>
        <w:t>документов.</w:t>
      </w:r>
    </w:p>
    <w:p w:rsidR="009B70EF" w:rsidRPr="009B70EF" w:rsidRDefault="009B70EF" w:rsidP="009B70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70EF">
        <w:rPr>
          <w:rFonts w:ascii="Times New Roman" w:hAnsi="Times New Roman" w:cs="Times New Roman"/>
          <w:color w:val="auto"/>
          <w:sz w:val="28"/>
          <w:szCs w:val="28"/>
        </w:rPr>
        <w:t>уметь:</w:t>
      </w:r>
    </w:p>
    <w:p w:rsidR="009B70EF" w:rsidRPr="009B70EF" w:rsidRDefault="009B70EF" w:rsidP="009B70EF">
      <w:pPr>
        <w:tabs>
          <w:tab w:val="left" w:pos="14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EF">
        <w:rPr>
          <w:rFonts w:ascii="Times New Roman" w:hAnsi="Times New Roman" w:cs="Times New Roman"/>
          <w:sz w:val="28"/>
          <w:szCs w:val="28"/>
        </w:rPr>
        <w:t>- подготавливать судебные дела (наряды) и материалы для сдачи в архив;</w:t>
      </w:r>
    </w:p>
    <w:p w:rsidR="009B70EF" w:rsidRPr="009B70EF" w:rsidRDefault="009B70EF" w:rsidP="009B70EF">
      <w:pPr>
        <w:tabs>
          <w:tab w:val="left" w:pos="14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EF">
        <w:rPr>
          <w:rFonts w:ascii="Times New Roman" w:hAnsi="Times New Roman" w:cs="Times New Roman"/>
          <w:sz w:val="28"/>
          <w:szCs w:val="28"/>
        </w:rPr>
        <w:t>- осуществлять полное оформление дел (подшивку или переплет дела, изъятие из дела металлических скрепок и скобок, нумерацию листов и заполнение</w:t>
      </w:r>
      <w:r w:rsidRPr="009B70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70EF">
        <w:rPr>
          <w:rFonts w:ascii="Times New Roman" w:hAnsi="Times New Roman" w:cs="Times New Roman"/>
          <w:sz w:val="28"/>
          <w:szCs w:val="28"/>
        </w:rPr>
        <w:t>листа-заверителя);</w:t>
      </w:r>
    </w:p>
    <w:p w:rsidR="009B70EF" w:rsidRPr="009B70EF" w:rsidRDefault="009B70EF" w:rsidP="009B70EF">
      <w:pPr>
        <w:pStyle w:val="a6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70EF">
        <w:rPr>
          <w:rFonts w:ascii="Times New Roman" w:hAnsi="Times New Roman"/>
          <w:sz w:val="28"/>
          <w:szCs w:val="28"/>
        </w:rPr>
        <w:t>составлять внутреннюю опись</w:t>
      </w:r>
      <w:r w:rsidRPr="009B70E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70EF">
        <w:rPr>
          <w:rFonts w:ascii="Times New Roman" w:hAnsi="Times New Roman"/>
          <w:sz w:val="28"/>
          <w:szCs w:val="28"/>
        </w:rPr>
        <w:t>документов;</w:t>
      </w:r>
    </w:p>
    <w:p w:rsidR="009B70EF" w:rsidRPr="009B70EF" w:rsidRDefault="009B70EF" w:rsidP="009B70EF">
      <w:pPr>
        <w:pStyle w:val="a6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70EF">
        <w:rPr>
          <w:rFonts w:ascii="Times New Roman" w:hAnsi="Times New Roman"/>
          <w:sz w:val="28"/>
          <w:szCs w:val="28"/>
        </w:rPr>
        <w:t>вносить необходимые уточнения в реквизиты обложки</w:t>
      </w:r>
      <w:r w:rsidRPr="009B70E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70EF">
        <w:rPr>
          <w:rFonts w:ascii="Times New Roman" w:hAnsi="Times New Roman"/>
          <w:sz w:val="28"/>
          <w:szCs w:val="28"/>
        </w:rPr>
        <w:t>дела;</w:t>
      </w:r>
    </w:p>
    <w:p w:rsidR="009B70EF" w:rsidRPr="009B70EF" w:rsidRDefault="009B70EF" w:rsidP="009B70EF">
      <w:pPr>
        <w:pStyle w:val="a6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70EF">
        <w:rPr>
          <w:rFonts w:ascii="Times New Roman" w:hAnsi="Times New Roman"/>
          <w:sz w:val="28"/>
          <w:szCs w:val="28"/>
        </w:rPr>
        <w:t>оформлять результаты сдачи дел на архивное</w:t>
      </w:r>
      <w:r w:rsidRPr="009B70E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B70EF">
        <w:rPr>
          <w:rFonts w:ascii="Times New Roman" w:hAnsi="Times New Roman"/>
          <w:sz w:val="28"/>
          <w:szCs w:val="28"/>
        </w:rPr>
        <w:t>хранение;</w:t>
      </w:r>
    </w:p>
    <w:p w:rsidR="009B70EF" w:rsidRPr="009B70EF" w:rsidRDefault="009B70EF" w:rsidP="009B70EF">
      <w:pPr>
        <w:pStyle w:val="a6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70EF">
        <w:rPr>
          <w:rFonts w:ascii="Times New Roman" w:hAnsi="Times New Roman"/>
          <w:sz w:val="28"/>
          <w:szCs w:val="28"/>
        </w:rPr>
        <w:t>соблюдать охранный режим помещений хранилищ;</w:t>
      </w:r>
    </w:p>
    <w:p w:rsidR="009B70EF" w:rsidRPr="009B70EF" w:rsidRDefault="009B70EF" w:rsidP="009B70EF">
      <w:pPr>
        <w:pStyle w:val="a6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70EF">
        <w:rPr>
          <w:rFonts w:ascii="Times New Roman" w:hAnsi="Times New Roman"/>
          <w:sz w:val="28"/>
          <w:szCs w:val="28"/>
        </w:rPr>
        <w:t>выполнять порядок использования документов архива</w:t>
      </w:r>
      <w:r w:rsidRPr="009B70E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70EF">
        <w:rPr>
          <w:rFonts w:ascii="Times New Roman" w:hAnsi="Times New Roman"/>
          <w:sz w:val="28"/>
          <w:szCs w:val="28"/>
        </w:rPr>
        <w:t>суда;</w:t>
      </w:r>
    </w:p>
    <w:p w:rsidR="009B70EF" w:rsidRPr="009B70EF" w:rsidRDefault="009B70EF" w:rsidP="009B70EF">
      <w:pPr>
        <w:tabs>
          <w:tab w:val="left" w:pos="14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EF">
        <w:rPr>
          <w:rFonts w:ascii="Times New Roman" w:hAnsi="Times New Roman" w:cs="Times New Roman"/>
          <w:sz w:val="28"/>
          <w:szCs w:val="28"/>
        </w:rPr>
        <w:t>- организовать порядок отбора документов и оформления их</w:t>
      </w:r>
      <w:r w:rsidRPr="009B70EF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9B70EF">
        <w:rPr>
          <w:rFonts w:ascii="Times New Roman" w:hAnsi="Times New Roman" w:cs="Times New Roman"/>
          <w:sz w:val="28"/>
          <w:szCs w:val="28"/>
        </w:rPr>
        <w:t>на уничтожение;</w:t>
      </w:r>
    </w:p>
    <w:p w:rsidR="009B70EF" w:rsidRPr="009B70EF" w:rsidRDefault="009B70EF" w:rsidP="009B70EF">
      <w:pPr>
        <w:pStyle w:val="a6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70EF">
        <w:rPr>
          <w:rFonts w:ascii="Times New Roman" w:hAnsi="Times New Roman"/>
          <w:sz w:val="28"/>
          <w:szCs w:val="28"/>
        </w:rPr>
        <w:t>пользоваться документальным фондом архива</w:t>
      </w:r>
      <w:r w:rsidRPr="009B70E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B70EF">
        <w:rPr>
          <w:rFonts w:ascii="Times New Roman" w:hAnsi="Times New Roman"/>
          <w:sz w:val="28"/>
          <w:szCs w:val="28"/>
        </w:rPr>
        <w:t>суда;</w:t>
      </w:r>
    </w:p>
    <w:p w:rsidR="009B70EF" w:rsidRPr="009B70EF" w:rsidRDefault="009B70EF" w:rsidP="009B70EF">
      <w:pPr>
        <w:pStyle w:val="a6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70EF">
        <w:rPr>
          <w:rFonts w:ascii="Times New Roman" w:hAnsi="Times New Roman"/>
          <w:sz w:val="28"/>
          <w:szCs w:val="28"/>
        </w:rPr>
        <w:t>осуществлять выдачу документов и дел из архива</w:t>
      </w:r>
      <w:r w:rsidRPr="009B70E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70EF">
        <w:rPr>
          <w:rFonts w:ascii="Times New Roman" w:hAnsi="Times New Roman"/>
          <w:sz w:val="28"/>
          <w:szCs w:val="28"/>
        </w:rPr>
        <w:t>суда;</w:t>
      </w:r>
    </w:p>
    <w:p w:rsidR="009B70EF" w:rsidRPr="009B70EF" w:rsidRDefault="009B70EF" w:rsidP="009B70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70EF">
        <w:rPr>
          <w:rFonts w:ascii="Times New Roman" w:hAnsi="Times New Roman" w:cs="Times New Roman"/>
          <w:color w:val="auto"/>
          <w:sz w:val="28"/>
          <w:szCs w:val="28"/>
        </w:rPr>
        <w:t>знать:</w:t>
      </w:r>
    </w:p>
    <w:p w:rsidR="009B70EF" w:rsidRPr="009B70EF" w:rsidRDefault="009B70EF" w:rsidP="009B70EF">
      <w:pPr>
        <w:tabs>
          <w:tab w:val="left" w:pos="1586"/>
          <w:tab w:val="left" w:pos="1587"/>
          <w:tab w:val="left" w:pos="2795"/>
          <w:tab w:val="left" w:pos="3840"/>
          <w:tab w:val="left" w:pos="4353"/>
          <w:tab w:val="left" w:pos="5686"/>
          <w:tab w:val="left" w:pos="6055"/>
          <w:tab w:val="left" w:pos="6972"/>
          <w:tab w:val="left" w:pos="7883"/>
          <w:tab w:val="left" w:pos="9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EF">
        <w:rPr>
          <w:rFonts w:ascii="Times New Roman" w:hAnsi="Times New Roman" w:cs="Times New Roman"/>
          <w:sz w:val="28"/>
          <w:szCs w:val="28"/>
        </w:rPr>
        <w:t xml:space="preserve">- порядок отбора на хранение в архив судов документов, </w:t>
      </w:r>
      <w:r w:rsidRPr="009B70EF">
        <w:rPr>
          <w:rFonts w:ascii="Times New Roman" w:hAnsi="Times New Roman" w:cs="Times New Roman"/>
          <w:spacing w:val="-7"/>
          <w:sz w:val="28"/>
          <w:szCs w:val="28"/>
        </w:rPr>
        <w:t xml:space="preserve">их </w:t>
      </w:r>
      <w:r w:rsidRPr="009B70EF">
        <w:rPr>
          <w:rFonts w:ascii="Times New Roman" w:hAnsi="Times New Roman" w:cs="Times New Roman"/>
          <w:sz w:val="28"/>
          <w:szCs w:val="28"/>
        </w:rPr>
        <w:t>комплектования, учета и</w:t>
      </w:r>
      <w:r w:rsidRPr="009B70E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B70EF">
        <w:rPr>
          <w:rFonts w:ascii="Times New Roman" w:hAnsi="Times New Roman" w:cs="Times New Roman"/>
          <w:sz w:val="28"/>
          <w:szCs w:val="28"/>
        </w:rPr>
        <w:t>использования;</w:t>
      </w:r>
    </w:p>
    <w:p w:rsidR="009B70EF" w:rsidRPr="009B70EF" w:rsidRDefault="009B70EF" w:rsidP="009B70EF">
      <w:pPr>
        <w:pStyle w:val="a6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70EF">
        <w:rPr>
          <w:rFonts w:ascii="Times New Roman" w:hAnsi="Times New Roman"/>
          <w:sz w:val="28"/>
          <w:szCs w:val="28"/>
        </w:rPr>
        <w:t>перечень документов судов с указанием сроков</w:t>
      </w:r>
      <w:r w:rsidRPr="009B70E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70EF">
        <w:rPr>
          <w:rFonts w:ascii="Times New Roman" w:hAnsi="Times New Roman"/>
          <w:sz w:val="28"/>
          <w:szCs w:val="28"/>
        </w:rPr>
        <w:t>хранения;</w:t>
      </w:r>
    </w:p>
    <w:p w:rsidR="009B70EF" w:rsidRPr="009B70EF" w:rsidRDefault="009B70EF" w:rsidP="009B70EF">
      <w:pPr>
        <w:pStyle w:val="a6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70EF">
        <w:rPr>
          <w:rFonts w:ascii="Times New Roman" w:hAnsi="Times New Roman"/>
          <w:sz w:val="28"/>
          <w:szCs w:val="28"/>
        </w:rPr>
        <w:t>нормативные условия хранения архивных</w:t>
      </w:r>
      <w:r w:rsidRPr="009B70E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B70EF">
        <w:rPr>
          <w:rFonts w:ascii="Times New Roman" w:hAnsi="Times New Roman"/>
          <w:sz w:val="28"/>
          <w:szCs w:val="28"/>
        </w:rPr>
        <w:t>документов;</w:t>
      </w:r>
    </w:p>
    <w:p w:rsidR="009B70EF" w:rsidRPr="009B70EF" w:rsidRDefault="009B70EF" w:rsidP="009B70EF">
      <w:pPr>
        <w:pStyle w:val="a6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70EF">
        <w:rPr>
          <w:rFonts w:ascii="Times New Roman" w:hAnsi="Times New Roman"/>
          <w:sz w:val="28"/>
          <w:szCs w:val="28"/>
        </w:rPr>
        <w:t>положения о постоянно действующей экспертной комиссии</w:t>
      </w:r>
      <w:r w:rsidRPr="009B70E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70EF">
        <w:rPr>
          <w:rFonts w:ascii="Times New Roman" w:hAnsi="Times New Roman"/>
          <w:sz w:val="28"/>
          <w:szCs w:val="28"/>
        </w:rPr>
        <w:t>суда;</w:t>
      </w:r>
    </w:p>
    <w:p w:rsidR="009B70EF" w:rsidRPr="009B70EF" w:rsidRDefault="009B70EF" w:rsidP="009B70EF">
      <w:pPr>
        <w:pStyle w:val="a6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70EF">
        <w:rPr>
          <w:rFonts w:ascii="Times New Roman" w:hAnsi="Times New Roman"/>
          <w:sz w:val="28"/>
          <w:szCs w:val="28"/>
        </w:rPr>
        <w:t>осуществлять уничтожение судебных документов;</w:t>
      </w:r>
    </w:p>
    <w:p w:rsidR="009B70EF" w:rsidRDefault="009B70EF" w:rsidP="009B70EF">
      <w:pPr>
        <w:pStyle w:val="a6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70EF">
        <w:rPr>
          <w:rFonts w:ascii="Times New Roman" w:hAnsi="Times New Roman"/>
          <w:sz w:val="28"/>
          <w:szCs w:val="28"/>
        </w:rPr>
        <w:t>передавать судебные дела на постоянное</w:t>
      </w:r>
      <w:r w:rsidRPr="009B70E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B70EF">
        <w:rPr>
          <w:rFonts w:ascii="Times New Roman" w:hAnsi="Times New Roman"/>
          <w:sz w:val="28"/>
          <w:szCs w:val="28"/>
        </w:rPr>
        <w:t>хранение.</w:t>
      </w:r>
    </w:p>
    <w:p w:rsidR="00463F85" w:rsidRDefault="00463F85" w:rsidP="00463F85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F85" w:rsidRDefault="00463F85" w:rsidP="00463F85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F85" w:rsidRDefault="00463F85" w:rsidP="00463F85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F85" w:rsidRDefault="00463F85" w:rsidP="00463F85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F85" w:rsidRDefault="00463F85" w:rsidP="00463F85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F85" w:rsidRPr="00463F85" w:rsidRDefault="00463F85" w:rsidP="00463F85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F85" w:rsidRPr="00463F85" w:rsidRDefault="00463F85" w:rsidP="00463F85">
      <w:pPr>
        <w:pStyle w:val="a6"/>
        <w:spacing w:before="64"/>
        <w:ind w:left="539"/>
        <w:jc w:val="center"/>
        <w:rPr>
          <w:rFonts w:ascii="Times New Roman" w:hAnsi="Times New Roman"/>
          <w:b/>
          <w:sz w:val="28"/>
          <w:szCs w:val="28"/>
        </w:rPr>
      </w:pPr>
      <w:r w:rsidRPr="00463F85">
        <w:rPr>
          <w:rFonts w:ascii="Times New Roman" w:hAnsi="Times New Roman"/>
          <w:b/>
          <w:sz w:val="28"/>
          <w:szCs w:val="28"/>
        </w:rPr>
        <w:lastRenderedPageBreak/>
        <w:t xml:space="preserve">Перечень оценочных средств по разделам рабочей программы ПМ для текущего </w:t>
      </w:r>
      <w:r w:rsidRPr="00463F85">
        <w:rPr>
          <w:rFonts w:ascii="Times New Roman" w:hAnsi="Times New Roman"/>
          <w:b/>
          <w:sz w:val="28"/>
          <w:szCs w:val="28"/>
        </w:rPr>
        <w:t xml:space="preserve"> </w:t>
      </w:r>
      <w:r w:rsidRPr="00463F85">
        <w:rPr>
          <w:rFonts w:ascii="Times New Roman" w:hAnsi="Times New Roman"/>
          <w:b/>
          <w:sz w:val="28"/>
          <w:szCs w:val="28"/>
        </w:rPr>
        <w:t>контроля успеваемости, промежуточной аттестации</w:t>
      </w:r>
    </w:p>
    <w:p w:rsidR="00463F85" w:rsidRPr="009B70EF" w:rsidRDefault="00463F85" w:rsidP="00463F85">
      <w:pPr>
        <w:pStyle w:val="a6"/>
        <w:widowControl w:val="0"/>
        <w:tabs>
          <w:tab w:val="left" w:pos="142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252"/>
        <w:gridCol w:w="2464"/>
        <w:gridCol w:w="2464"/>
      </w:tblGrid>
      <w:tr w:rsidR="00084ED2" w:rsidRPr="00084ED2" w:rsidTr="00BA5062">
        <w:tc>
          <w:tcPr>
            <w:tcW w:w="675" w:type="dxa"/>
          </w:tcPr>
          <w:p w:rsidR="00084ED2" w:rsidRPr="00084ED2" w:rsidRDefault="00084ED2" w:rsidP="00BA5062">
            <w:pPr>
              <w:spacing w:before="64"/>
              <w:jc w:val="center"/>
              <w:rPr>
                <w:b/>
                <w:sz w:val="24"/>
              </w:rPr>
            </w:pPr>
            <w:r w:rsidRPr="00084ED2">
              <w:rPr>
                <w:b/>
                <w:sz w:val="24"/>
              </w:rPr>
              <w:t>№</w:t>
            </w:r>
          </w:p>
        </w:tc>
        <w:tc>
          <w:tcPr>
            <w:tcW w:w="4252" w:type="dxa"/>
          </w:tcPr>
          <w:p w:rsidR="00084ED2" w:rsidRPr="00084ED2" w:rsidRDefault="00084ED2" w:rsidP="00BA5062">
            <w:pPr>
              <w:spacing w:before="64"/>
              <w:jc w:val="center"/>
              <w:rPr>
                <w:b/>
                <w:sz w:val="24"/>
              </w:rPr>
            </w:pPr>
            <w:r w:rsidRPr="00084ED2">
              <w:rPr>
                <w:b/>
                <w:sz w:val="24"/>
              </w:rPr>
              <w:t>Контролируемые МДК</w:t>
            </w:r>
          </w:p>
        </w:tc>
        <w:tc>
          <w:tcPr>
            <w:tcW w:w="2464" w:type="dxa"/>
          </w:tcPr>
          <w:p w:rsidR="00084ED2" w:rsidRPr="00084ED2" w:rsidRDefault="00084ED2" w:rsidP="00BA5062">
            <w:pPr>
              <w:spacing w:before="64"/>
              <w:jc w:val="center"/>
              <w:rPr>
                <w:b/>
                <w:sz w:val="24"/>
              </w:rPr>
            </w:pPr>
            <w:r w:rsidRPr="00084ED2">
              <w:rPr>
                <w:b/>
                <w:sz w:val="24"/>
              </w:rPr>
              <w:t>Формируемые компетенции</w:t>
            </w:r>
          </w:p>
        </w:tc>
        <w:tc>
          <w:tcPr>
            <w:tcW w:w="2464" w:type="dxa"/>
          </w:tcPr>
          <w:p w:rsidR="00084ED2" w:rsidRPr="00084ED2" w:rsidRDefault="00084ED2" w:rsidP="00BA5062">
            <w:pPr>
              <w:spacing w:before="64"/>
              <w:jc w:val="center"/>
              <w:rPr>
                <w:b/>
                <w:sz w:val="24"/>
              </w:rPr>
            </w:pPr>
            <w:r w:rsidRPr="00084ED2">
              <w:rPr>
                <w:b/>
                <w:sz w:val="24"/>
              </w:rPr>
              <w:t>Оценочные средства</w:t>
            </w:r>
          </w:p>
        </w:tc>
      </w:tr>
      <w:tr w:rsidR="00084ED2" w:rsidRPr="00084ED2" w:rsidTr="00BA5062">
        <w:tc>
          <w:tcPr>
            <w:tcW w:w="675" w:type="dxa"/>
          </w:tcPr>
          <w:p w:rsidR="00084ED2" w:rsidRPr="00084ED2" w:rsidRDefault="00084ED2" w:rsidP="00BA5062">
            <w:pPr>
              <w:spacing w:before="64"/>
              <w:jc w:val="center"/>
              <w:rPr>
                <w:b/>
                <w:sz w:val="24"/>
              </w:rPr>
            </w:pPr>
            <w:r w:rsidRPr="00084ED2">
              <w:rPr>
                <w:b/>
                <w:sz w:val="24"/>
              </w:rPr>
              <w:t>1</w:t>
            </w:r>
          </w:p>
        </w:tc>
        <w:tc>
          <w:tcPr>
            <w:tcW w:w="4252" w:type="dxa"/>
          </w:tcPr>
          <w:p w:rsidR="00084ED2" w:rsidRPr="00084ED2" w:rsidRDefault="00084ED2" w:rsidP="00BA5062">
            <w:pPr>
              <w:pStyle w:val="TableParagraph"/>
              <w:spacing w:line="273" w:lineRule="exact"/>
              <w:ind w:left="191" w:right="45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84ED2">
              <w:rPr>
                <w:rFonts w:ascii="Times New Roman" w:hAnsi="Times New Roman" w:cs="Times New Roman"/>
                <w:b/>
                <w:sz w:val="24"/>
                <w:lang w:val="ru-RU"/>
              </w:rPr>
              <w:t>МДК 02.01</w:t>
            </w:r>
          </w:p>
          <w:p w:rsidR="00084ED2" w:rsidRPr="00084ED2" w:rsidRDefault="00084ED2" w:rsidP="00BA5062">
            <w:pPr>
              <w:spacing w:before="64"/>
              <w:jc w:val="center"/>
              <w:rPr>
                <w:b/>
                <w:sz w:val="24"/>
              </w:rPr>
            </w:pPr>
            <w:r w:rsidRPr="00084ED2">
              <w:rPr>
                <w:b/>
                <w:sz w:val="24"/>
              </w:rPr>
              <w:t>Архивное дело в суде</w:t>
            </w:r>
          </w:p>
        </w:tc>
        <w:tc>
          <w:tcPr>
            <w:tcW w:w="2464" w:type="dxa"/>
          </w:tcPr>
          <w:p w:rsidR="00084ED2" w:rsidRPr="00084ED2" w:rsidRDefault="00084ED2" w:rsidP="00084ED2">
            <w:pPr>
              <w:pStyle w:val="TableParagraph"/>
              <w:spacing w:line="268" w:lineRule="exact"/>
              <w:ind w:left="201" w:right="195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84ED2">
              <w:rPr>
                <w:rFonts w:ascii="Times New Roman" w:hAnsi="Times New Roman" w:cs="Times New Roman"/>
                <w:sz w:val="24"/>
              </w:rPr>
              <w:t>ПК 1</w:t>
            </w:r>
            <w:r w:rsidRPr="00084ED2">
              <w:rPr>
                <w:rFonts w:ascii="Times New Roman" w:hAnsi="Times New Roman" w:cs="Times New Roman"/>
                <w:sz w:val="24"/>
                <w:lang w:val="ru-RU"/>
              </w:rPr>
              <w:t>.4</w:t>
            </w:r>
          </w:p>
        </w:tc>
        <w:tc>
          <w:tcPr>
            <w:tcW w:w="2464" w:type="dxa"/>
          </w:tcPr>
          <w:p w:rsidR="00084ED2" w:rsidRPr="00084ED2" w:rsidRDefault="00084ED2" w:rsidP="00BA5062">
            <w:pPr>
              <w:spacing w:before="64"/>
              <w:jc w:val="center"/>
              <w:rPr>
                <w:sz w:val="24"/>
              </w:rPr>
            </w:pPr>
            <w:r w:rsidRPr="00084ED2">
              <w:rPr>
                <w:sz w:val="24"/>
              </w:rPr>
              <w:t>Тесты,</w:t>
            </w:r>
          </w:p>
          <w:p w:rsidR="00084ED2" w:rsidRPr="00084ED2" w:rsidRDefault="00084ED2" w:rsidP="00BA5062">
            <w:pPr>
              <w:spacing w:before="64"/>
              <w:jc w:val="center"/>
              <w:rPr>
                <w:b/>
                <w:sz w:val="24"/>
                <w:szCs w:val="24"/>
              </w:rPr>
            </w:pPr>
            <w:r w:rsidRPr="00084ED2">
              <w:rPr>
                <w:sz w:val="24"/>
                <w:szCs w:val="24"/>
              </w:rPr>
              <w:t>задания самостоятельной и практической работы</w:t>
            </w:r>
          </w:p>
        </w:tc>
      </w:tr>
      <w:tr w:rsidR="00084ED2" w:rsidRPr="00084ED2" w:rsidTr="00BA5062">
        <w:tc>
          <w:tcPr>
            <w:tcW w:w="675" w:type="dxa"/>
          </w:tcPr>
          <w:p w:rsidR="00084ED2" w:rsidRPr="00084ED2" w:rsidRDefault="00084ED2" w:rsidP="00BA5062">
            <w:pPr>
              <w:spacing w:before="64"/>
              <w:jc w:val="center"/>
              <w:rPr>
                <w:b/>
                <w:sz w:val="24"/>
              </w:rPr>
            </w:pPr>
            <w:r w:rsidRPr="00084ED2">
              <w:rPr>
                <w:b/>
                <w:sz w:val="24"/>
              </w:rPr>
              <w:t>2</w:t>
            </w:r>
          </w:p>
        </w:tc>
        <w:tc>
          <w:tcPr>
            <w:tcW w:w="4252" w:type="dxa"/>
          </w:tcPr>
          <w:p w:rsidR="00084ED2" w:rsidRPr="00084ED2" w:rsidRDefault="00084ED2" w:rsidP="00084ED2">
            <w:pPr>
              <w:pStyle w:val="TableParagraph"/>
              <w:spacing w:line="273" w:lineRule="exact"/>
              <w:ind w:left="191" w:right="45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84ED2">
              <w:rPr>
                <w:rFonts w:ascii="Times New Roman" w:hAnsi="Times New Roman" w:cs="Times New Roman"/>
                <w:b/>
                <w:sz w:val="24"/>
                <w:lang w:val="ru-RU"/>
              </w:rPr>
              <w:t>МДК 02.02</w:t>
            </w:r>
          </w:p>
          <w:p w:rsidR="00084ED2" w:rsidRPr="00084ED2" w:rsidRDefault="00084ED2" w:rsidP="00084ED2">
            <w:pPr>
              <w:pStyle w:val="TableParagraph"/>
              <w:spacing w:line="273" w:lineRule="exact"/>
              <w:ind w:left="191" w:right="45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84ED2">
              <w:rPr>
                <w:rFonts w:ascii="Times New Roman" w:hAnsi="Times New Roman" w:cs="Times New Roman"/>
                <w:b/>
                <w:sz w:val="24"/>
                <w:lang w:val="ru-RU"/>
              </w:rPr>
              <w:t>Организация работы архива  в суде</w:t>
            </w:r>
          </w:p>
        </w:tc>
        <w:tc>
          <w:tcPr>
            <w:tcW w:w="2464" w:type="dxa"/>
          </w:tcPr>
          <w:p w:rsidR="00084ED2" w:rsidRPr="00084ED2" w:rsidRDefault="00084ED2" w:rsidP="00BA5062">
            <w:pPr>
              <w:pStyle w:val="TableParagraph"/>
              <w:spacing w:line="268" w:lineRule="exact"/>
              <w:ind w:left="201" w:right="19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84ED2">
              <w:rPr>
                <w:rFonts w:ascii="Times New Roman" w:hAnsi="Times New Roman" w:cs="Times New Roman"/>
                <w:sz w:val="24"/>
              </w:rPr>
              <w:t>ПК 1</w:t>
            </w:r>
            <w:r w:rsidRPr="00084ED2">
              <w:rPr>
                <w:rFonts w:ascii="Times New Roman" w:hAnsi="Times New Roman" w:cs="Times New Roman"/>
                <w:sz w:val="24"/>
                <w:lang w:val="ru-RU"/>
              </w:rPr>
              <w:t>.4</w:t>
            </w:r>
          </w:p>
        </w:tc>
        <w:tc>
          <w:tcPr>
            <w:tcW w:w="2464" w:type="dxa"/>
          </w:tcPr>
          <w:p w:rsidR="00084ED2" w:rsidRPr="00084ED2" w:rsidRDefault="00084ED2" w:rsidP="00084ED2">
            <w:pPr>
              <w:spacing w:before="64"/>
              <w:jc w:val="center"/>
              <w:rPr>
                <w:sz w:val="24"/>
              </w:rPr>
            </w:pPr>
            <w:r w:rsidRPr="00084ED2">
              <w:rPr>
                <w:sz w:val="24"/>
              </w:rPr>
              <w:t>Тесты,</w:t>
            </w:r>
          </w:p>
          <w:p w:rsidR="00084ED2" w:rsidRPr="00084ED2" w:rsidRDefault="00084ED2" w:rsidP="00084ED2">
            <w:pPr>
              <w:spacing w:before="64"/>
              <w:jc w:val="center"/>
              <w:rPr>
                <w:sz w:val="24"/>
              </w:rPr>
            </w:pPr>
            <w:r w:rsidRPr="00084ED2">
              <w:rPr>
                <w:sz w:val="24"/>
                <w:szCs w:val="24"/>
              </w:rPr>
              <w:t>задания самостоятельной и практической работы</w:t>
            </w:r>
          </w:p>
        </w:tc>
      </w:tr>
    </w:tbl>
    <w:p w:rsidR="00971632" w:rsidRDefault="00971632" w:rsidP="00E12F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632" w:rsidRPr="00463F85" w:rsidRDefault="00971632" w:rsidP="00084ED2">
      <w:pPr>
        <w:spacing w:before="60"/>
        <w:ind w:left="709" w:right="274" w:firstLine="16"/>
        <w:jc w:val="center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Кодификатор оценочных средств (примерный перечень и краткая характеристика оценочных средств)</w:t>
      </w:r>
    </w:p>
    <w:p w:rsidR="00971632" w:rsidRPr="00971632" w:rsidRDefault="00971632" w:rsidP="00971632">
      <w:pPr>
        <w:pStyle w:val="aa"/>
        <w:spacing w:before="8"/>
      </w:pPr>
    </w:p>
    <w:tbl>
      <w:tblPr>
        <w:tblStyle w:val="TableNormal"/>
        <w:tblW w:w="10014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078"/>
        <w:gridCol w:w="4179"/>
        <w:gridCol w:w="3214"/>
      </w:tblGrid>
      <w:tr w:rsidR="00463F85" w:rsidRPr="00463F85" w:rsidTr="00ED42B1">
        <w:trPr>
          <w:trHeight w:val="952"/>
        </w:trPr>
        <w:tc>
          <w:tcPr>
            <w:tcW w:w="543" w:type="dxa"/>
          </w:tcPr>
          <w:p w:rsidR="00463F85" w:rsidRPr="00463F85" w:rsidRDefault="00463F85" w:rsidP="00ED42B1">
            <w:pPr>
              <w:pStyle w:val="TableParagraph"/>
              <w:spacing w:before="155" w:line="276" w:lineRule="auto"/>
              <w:ind w:left="10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463F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78" w:type="dxa"/>
          </w:tcPr>
          <w:p w:rsidR="00463F85" w:rsidRPr="00463F85" w:rsidRDefault="00463F85" w:rsidP="00ED42B1">
            <w:pPr>
              <w:pStyle w:val="TableParagraph"/>
              <w:spacing w:line="270" w:lineRule="exact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F8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:rsidR="00463F85" w:rsidRPr="00463F85" w:rsidRDefault="00463F85" w:rsidP="00ED42B1">
            <w:pPr>
              <w:pStyle w:val="TableParagraph"/>
              <w:spacing w:before="9" w:line="310" w:lineRule="atLeast"/>
              <w:ind w:left="105" w:right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F85">
              <w:rPr>
                <w:rFonts w:ascii="Times New Roman" w:hAnsi="Times New Roman" w:cs="Times New Roman"/>
                <w:sz w:val="24"/>
                <w:szCs w:val="24"/>
              </w:rPr>
              <w:t>оценочного</w:t>
            </w:r>
            <w:proofErr w:type="spellEnd"/>
            <w:r w:rsidRPr="00463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F85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spellEnd"/>
            <w:r w:rsidRPr="00463F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3F8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4179" w:type="dxa"/>
          </w:tcPr>
          <w:p w:rsidR="00463F85" w:rsidRPr="00463F85" w:rsidRDefault="00463F85" w:rsidP="00ED42B1">
            <w:pPr>
              <w:pStyle w:val="TableParagraph"/>
              <w:spacing w:before="155" w:line="276" w:lineRule="auto"/>
              <w:ind w:left="108" w:righ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F85">
              <w:rPr>
                <w:rFonts w:ascii="Times New Roman" w:hAnsi="Times New Roman" w:cs="Times New Roman"/>
                <w:sz w:val="24"/>
                <w:szCs w:val="24"/>
              </w:rPr>
              <w:t>Краткая</w:t>
            </w:r>
            <w:proofErr w:type="spellEnd"/>
            <w:r w:rsidRPr="00463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F85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 w:rsidRPr="00463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F85">
              <w:rPr>
                <w:rFonts w:ascii="Times New Roman" w:hAnsi="Times New Roman" w:cs="Times New Roman"/>
                <w:sz w:val="24"/>
                <w:szCs w:val="24"/>
              </w:rPr>
              <w:t>оценочного</w:t>
            </w:r>
            <w:proofErr w:type="spellEnd"/>
            <w:r w:rsidRPr="00463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F8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214" w:type="dxa"/>
          </w:tcPr>
          <w:p w:rsidR="00463F85" w:rsidRPr="00463F85" w:rsidRDefault="00463F85" w:rsidP="00ED42B1">
            <w:pPr>
              <w:pStyle w:val="TableParagraph"/>
              <w:spacing w:before="155" w:line="276" w:lineRule="auto"/>
              <w:ind w:left="108" w:right="28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оценочного средства в ФОС</w:t>
            </w:r>
          </w:p>
        </w:tc>
      </w:tr>
      <w:tr w:rsidR="00463F85" w:rsidRPr="00463F85" w:rsidTr="00ED42B1">
        <w:trPr>
          <w:trHeight w:val="1586"/>
        </w:trPr>
        <w:tc>
          <w:tcPr>
            <w:tcW w:w="543" w:type="dxa"/>
          </w:tcPr>
          <w:p w:rsidR="00463F85" w:rsidRPr="00463F85" w:rsidRDefault="00463F85" w:rsidP="00ED42B1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63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463F85" w:rsidRPr="00463F85" w:rsidRDefault="00463F85" w:rsidP="00ED42B1">
            <w:pPr>
              <w:pStyle w:val="TableParagraph"/>
              <w:spacing w:line="276" w:lineRule="auto"/>
              <w:ind w:left="105" w:right="32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Задания для </w:t>
            </w:r>
            <w:proofErr w:type="spellStart"/>
            <w:r w:rsidRPr="00463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463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463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463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мостоятельной</w:t>
            </w:r>
            <w:proofErr w:type="spellEnd"/>
            <w:r w:rsidRPr="00463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</w:p>
        </w:tc>
        <w:tc>
          <w:tcPr>
            <w:tcW w:w="4179" w:type="dxa"/>
          </w:tcPr>
          <w:p w:rsidR="00463F85" w:rsidRPr="00463F85" w:rsidRDefault="00463F85" w:rsidP="00ED42B1">
            <w:pPr>
              <w:pStyle w:val="TableParagraph"/>
              <w:spacing w:line="276" w:lineRule="auto"/>
              <w:ind w:left="108" w:right="1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Средство проверки умений прим</w:t>
            </w:r>
            <w:proofErr w:type="gramStart"/>
            <w:r w:rsidRPr="00463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463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нять</w:t>
            </w:r>
            <w:proofErr w:type="spellEnd"/>
            <w:r w:rsidRPr="00463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полученные знания по заранее определенной методике для решения задач или заданий по модулю или дисциплине в целом.</w:t>
            </w:r>
          </w:p>
        </w:tc>
        <w:tc>
          <w:tcPr>
            <w:tcW w:w="3214" w:type="dxa"/>
          </w:tcPr>
          <w:p w:rsidR="00463F85" w:rsidRPr="00463F85" w:rsidRDefault="00463F85" w:rsidP="00ED42B1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F8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 w:rsidRPr="00463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F85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</w:p>
        </w:tc>
      </w:tr>
      <w:tr w:rsidR="00463F85" w:rsidRPr="00463F85" w:rsidTr="00ED42B1">
        <w:trPr>
          <w:trHeight w:val="635"/>
        </w:trPr>
        <w:tc>
          <w:tcPr>
            <w:tcW w:w="543" w:type="dxa"/>
          </w:tcPr>
          <w:p w:rsidR="00463F85" w:rsidRPr="00463F85" w:rsidRDefault="00463F85" w:rsidP="00ED42B1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63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463F85" w:rsidRPr="00463F85" w:rsidRDefault="00463F85" w:rsidP="00ED42B1">
            <w:pPr>
              <w:pStyle w:val="TableParagraph"/>
              <w:spacing w:line="270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 ком-</w:t>
            </w:r>
          </w:p>
          <w:p w:rsidR="00463F85" w:rsidRPr="00463F85" w:rsidRDefault="00463F85" w:rsidP="00ED42B1">
            <w:pPr>
              <w:pStyle w:val="TableParagraph"/>
              <w:spacing w:line="276" w:lineRule="auto"/>
              <w:ind w:left="105" w:right="1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3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пьютерного</w:t>
            </w:r>
            <w:proofErr w:type="spellEnd"/>
            <w:r w:rsidRPr="00463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63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тес </w:t>
            </w:r>
            <w:proofErr w:type="spellStart"/>
            <w:r w:rsidRPr="00463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тирования</w:t>
            </w:r>
            <w:proofErr w:type="spellEnd"/>
            <w:proofErr w:type="gramEnd"/>
            <w:r w:rsidRPr="00463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79" w:type="dxa"/>
          </w:tcPr>
          <w:p w:rsidR="00463F85" w:rsidRPr="00463F85" w:rsidRDefault="00463F85" w:rsidP="00ED42B1">
            <w:pPr>
              <w:pStyle w:val="TableParagraph"/>
              <w:spacing w:line="270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Средства, позволяющие оперативно</w:t>
            </w:r>
          </w:p>
          <w:p w:rsidR="00463F85" w:rsidRPr="00463F85" w:rsidRDefault="00463F85" w:rsidP="00ED42B1">
            <w:pPr>
              <w:pStyle w:val="TableParagraph"/>
              <w:spacing w:before="41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получить объективную информацию об усвоении обучающимися </w:t>
            </w:r>
            <w:proofErr w:type="spellStart"/>
            <w:r w:rsidRPr="00463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</w:t>
            </w:r>
            <w:proofErr w:type="gramStart"/>
            <w:r w:rsidRPr="00463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463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463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лируемого</w:t>
            </w:r>
            <w:proofErr w:type="spellEnd"/>
            <w:r w:rsidRPr="00463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материала, возможность детально и персонифицировано пред- ставить эту информацию</w:t>
            </w:r>
          </w:p>
        </w:tc>
        <w:tc>
          <w:tcPr>
            <w:tcW w:w="3214" w:type="dxa"/>
          </w:tcPr>
          <w:p w:rsidR="00463F85" w:rsidRPr="00463F85" w:rsidRDefault="00463F85" w:rsidP="00ED42B1">
            <w:pPr>
              <w:pStyle w:val="TableParagraph"/>
              <w:spacing w:line="270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F85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proofErr w:type="spellEnd"/>
            <w:r w:rsidRPr="00463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F85">
              <w:rPr>
                <w:rFonts w:ascii="Times New Roman" w:hAnsi="Times New Roman" w:cs="Times New Roman"/>
                <w:sz w:val="24"/>
                <w:szCs w:val="24"/>
              </w:rPr>
              <w:t>компьютерных</w:t>
            </w:r>
            <w:proofErr w:type="spellEnd"/>
          </w:p>
          <w:p w:rsidR="00463F85" w:rsidRPr="00463F85" w:rsidRDefault="00463F85" w:rsidP="00ED42B1">
            <w:pPr>
              <w:pStyle w:val="TableParagraph"/>
              <w:spacing w:before="4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F85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</w:p>
        </w:tc>
      </w:tr>
      <w:tr w:rsidR="00463F85" w:rsidRPr="00463F85" w:rsidTr="00ED42B1">
        <w:trPr>
          <w:trHeight w:val="1905"/>
        </w:trPr>
        <w:tc>
          <w:tcPr>
            <w:tcW w:w="543" w:type="dxa"/>
          </w:tcPr>
          <w:p w:rsidR="00463F85" w:rsidRPr="00463F85" w:rsidRDefault="00463F85" w:rsidP="00ED42B1">
            <w:pPr>
              <w:pStyle w:val="TableParagraph"/>
              <w:spacing w:line="270" w:lineRule="exact"/>
              <w:ind w:left="89" w:righ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463F85" w:rsidRPr="00463F85" w:rsidRDefault="00463F85" w:rsidP="00ED42B1">
            <w:pPr>
              <w:pStyle w:val="TableParagraph"/>
              <w:spacing w:line="27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F85">
              <w:rPr>
                <w:rFonts w:ascii="Times New Roman" w:hAnsi="Times New Roman" w:cs="Times New Roman"/>
                <w:sz w:val="24"/>
                <w:szCs w:val="24"/>
              </w:rPr>
              <w:t>Типовое</w:t>
            </w:r>
            <w:proofErr w:type="spellEnd"/>
            <w:r w:rsidRPr="00463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F85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4179" w:type="dxa"/>
          </w:tcPr>
          <w:p w:rsidR="00463F85" w:rsidRPr="00463F85" w:rsidRDefault="00463F85" w:rsidP="00ED42B1">
            <w:pPr>
              <w:pStyle w:val="TableParagraph"/>
              <w:spacing w:line="276" w:lineRule="auto"/>
              <w:ind w:left="108" w:right="1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Стандартные задания, позволяющие проверить умение решать как уче</w:t>
            </w:r>
            <w:proofErr w:type="gramStart"/>
            <w:r w:rsidRPr="00463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б-</w:t>
            </w:r>
            <w:proofErr w:type="gramEnd"/>
            <w:r w:rsidRPr="00463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</w:t>
            </w:r>
            <w:proofErr w:type="spellEnd"/>
            <w:r w:rsidRPr="00463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так и профессиональные задачи. Содержание заданий должно макс</w:t>
            </w:r>
            <w:proofErr w:type="gramStart"/>
            <w:r w:rsidRPr="00463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463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мально</w:t>
            </w:r>
            <w:proofErr w:type="spellEnd"/>
            <w:r w:rsidRPr="00463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соответствовать видам про-</w:t>
            </w:r>
          </w:p>
          <w:p w:rsidR="00463F85" w:rsidRPr="00463F85" w:rsidRDefault="00463F85" w:rsidP="00ED42B1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3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фессиональной</w:t>
            </w:r>
            <w:proofErr w:type="spellEnd"/>
            <w:r w:rsidRPr="00463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3214" w:type="dxa"/>
          </w:tcPr>
          <w:p w:rsidR="00463F85" w:rsidRPr="00463F85" w:rsidRDefault="00463F85" w:rsidP="00ED42B1">
            <w:pPr>
              <w:pStyle w:val="TableParagraph"/>
              <w:spacing w:line="270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F8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 w:rsidRPr="00463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F85">
              <w:rPr>
                <w:rFonts w:ascii="Times New Roman" w:hAnsi="Times New Roman" w:cs="Times New Roman"/>
                <w:sz w:val="24"/>
                <w:szCs w:val="24"/>
              </w:rPr>
              <w:t>типовых</w:t>
            </w:r>
            <w:proofErr w:type="spellEnd"/>
            <w:r w:rsidRPr="00463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F85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</w:p>
        </w:tc>
      </w:tr>
    </w:tbl>
    <w:p w:rsidR="00971632" w:rsidRPr="00971632" w:rsidRDefault="00971632" w:rsidP="00971632">
      <w:pPr>
        <w:spacing w:line="270" w:lineRule="exact"/>
        <w:rPr>
          <w:rFonts w:ascii="Times New Roman" w:hAnsi="Times New Roman" w:cs="Times New Roman"/>
          <w:sz w:val="24"/>
        </w:rPr>
        <w:sectPr w:rsidR="00971632" w:rsidRPr="00971632" w:rsidSect="0008270A">
          <w:pgSz w:w="11910" w:h="16840"/>
          <w:pgMar w:top="540" w:right="853" w:bottom="280" w:left="860" w:header="720" w:footer="720" w:gutter="0"/>
          <w:cols w:space="720"/>
        </w:sectPr>
      </w:pPr>
    </w:p>
    <w:p w:rsidR="00971632" w:rsidRDefault="00971632" w:rsidP="00E12F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632" w:rsidRPr="00971632" w:rsidRDefault="00971632" w:rsidP="00463F85">
      <w:pPr>
        <w:pStyle w:val="1"/>
        <w:tabs>
          <w:tab w:val="left" w:pos="840"/>
        </w:tabs>
        <w:spacing w:before="89"/>
        <w:ind w:left="841"/>
        <w:rPr>
          <w:b/>
          <w:sz w:val="28"/>
          <w:szCs w:val="28"/>
        </w:rPr>
      </w:pPr>
      <w:r w:rsidRPr="00971632">
        <w:rPr>
          <w:b/>
          <w:sz w:val="28"/>
          <w:szCs w:val="28"/>
        </w:rPr>
        <w:t>3. Оценка освоения</w:t>
      </w:r>
      <w:r w:rsidRPr="00971632">
        <w:rPr>
          <w:b/>
          <w:spacing w:val="-5"/>
          <w:sz w:val="28"/>
          <w:szCs w:val="28"/>
        </w:rPr>
        <w:t xml:space="preserve"> </w:t>
      </w:r>
      <w:r w:rsidRPr="00971632">
        <w:rPr>
          <w:b/>
          <w:sz w:val="28"/>
          <w:szCs w:val="28"/>
        </w:rPr>
        <w:t>курса</w:t>
      </w:r>
    </w:p>
    <w:p w:rsidR="00971632" w:rsidRDefault="00971632" w:rsidP="00E12F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51"/>
        <w:gridCol w:w="4898"/>
        <w:gridCol w:w="100"/>
      </w:tblGrid>
      <w:tr w:rsidR="00084ED2" w:rsidRPr="00084ED2" w:rsidTr="00BA5062">
        <w:trPr>
          <w:gridAfter w:val="1"/>
          <w:wAfter w:w="52" w:type="pct"/>
          <w:trHeight w:val="997"/>
        </w:trPr>
        <w:tc>
          <w:tcPr>
            <w:tcW w:w="2410" w:type="pct"/>
          </w:tcPr>
          <w:p w:rsidR="00084ED2" w:rsidRPr="00084ED2" w:rsidRDefault="00084ED2" w:rsidP="00BA50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84ED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Результаты обучения</w:t>
            </w:r>
          </w:p>
          <w:p w:rsidR="00084ED2" w:rsidRPr="00084ED2" w:rsidRDefault="00084ED2" w:rsidP="00BA50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84ED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(освоенные умения, усвоенные знания)</w:t>
            </w:r>
          </w:p>
        </w:tc>
        <w:tc>
          <w:tcPr>
            <w:tcW w:w="2538" w:type="pct"/>
          </w:tcPr>
          <w:p w:rsidR="00084ED2" w:rsidRPr="00084ED2" w:rsidRDefault="00084ED2" w:rsidP="00BA5062">
            <w:pPr>
              <w:pStyle w:val="TableParagraph"/>
              <w:spacing w:line="276" w:lineRule="auto"/>
              <w:ind w:left="541" w:firstLine="3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84ED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084ED2" w:rsidRPr="00084ED2" w:rsidTr="00BA5062">
        <w:trPr>
          <w:gridAfter w:val="1"/>
          <w:wAfter w:w="52" w:type="pct"/>
          <w:trHeight w:val="571"/>
        </w:trPr>
        <w:tc>
          <w:tcPr>
            <w:tcW w:w="2410" w:type="pct"/>
          </w:tcPr>
          <w:p w:rsidR="00084ED2" w:rsidRPr="00084ED2" w:rsidRDefault="00084ED2" w:rsidP="00BA5062">
            <w:pPr>
              <w:pStyle w:val="TableParagraph"/>
              <w:spacing w:line="320" w:lineRule="exact"/>
              <w:ind w:lef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4ED2">
              <w:rPr>
                <w:rFonts w:ascii="Times New Roman" w:hAnsi="Times New Roman" w:cs="Times New Roman"/>
                <w:b/>
                <w:sz w:val="28"/>
                <w:szCs w:val="28"/>
              </w:rPr>
              <w:t>Иметь</w:t>
            </w:r>
            <w:proofErr w:type="spellEnd"/>
            <w:r w:rsidRPr="00084E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4ED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</w:t>
            </w:r>
            <w:proofErr w:type="spellEnd"/>
            <w:r w:rsidRPr="00084E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4ED2">
              <w:rPr>
                <w:rFonts w:ascii="Times New Roman" w:hAnsi="Times New Roman" w:cs="Times New Roman"/>
                <w:b/>
                <w:sz w:val="28"/>
                <w:szCs w:val="28"/>
              </w:rPr>
              <w:t>опыт</w:t>
            </w:r>
            <w:proofErr w:type="spellEnd"/>
            <w:r w:rsidRPr="00084ED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538" w:type="pct"/>
          </w:tcPr>
          <w:p w:rsidR="00084ED2" w:rsidRPr="00084ED2" w:rsidRDefault="00084ED2" w:rsidP="00BA506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F85" w:rsidRPr="00084ED2" w:rsidTr="00BA5062">
        <w:trPr>
          <w:gridAfter w:val="1"/>
          <w:wAfter w:w="52" w:type="pct"/>
          <w:trHeight w:val="1168"/>
        </w:trPr>
        <w:tc>
          <w:tcPr>
            <w:tcW w:w="2410" w:type="pct"/>
          </w:tcPr>
          <w:p w:rsidR="00463F85" w:rsidRPr="00084ED2" w:rsidRDefault="00463F85" w:rsidP="00BA5062">
            <w:pPr>
              <w:pStyle w:val="TableParagraph"/>
              <w:ind w:left="110" w:firstLine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ED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- </w:t>
            </w:r>
            <w:r w:rsidRPr="00084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организации работы с документами;</w:t>
            </w:r>
          </w:p>
        </w:tc>
        <w:tc>
          <w:tcPr>
            <w:tcW w:w="2538" w:type="pct"/>
          </w:tcPr>
          <w:p w:rsidR="00463F85" w:rsidRPr="00463F85" w:rsidRDefault="00463F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F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463F85" w:rsidRPr="00084ED2" w:rsidTr="00BA5062">
        <w:trPr>
          <w:gridAfter w:val="1"/>
          <w:wAfter w:w="52" w:type="pct"/>
          <w:trHeight w:val="1286"/>
        </w:trPr>
        <w:tc>
          <w:tcPr>
            <w:tcW w:w="2410" w:type="pct"/>
          </w:tcPr>
          <w:p w:rsidR="00463F85" w:rsidRPr="00084ED2" w:rsidRDefault="00463F85" w:rsidP="00BA5062">
            <w:pPr>
              <w:pStyle w:val="TableParagraph"/>
              <w:ind w:left="110" w:right="128" w:firstLine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 комплектованию судебных дел и нарядов для постоянного хранения;</w:t>
            </w:r>
          </w:p>
        </w:tc>
        <w:tc>
          <w:tcPr>
            <w:tcW w:w="2538" w:type="pct"/>
          </w:tcPr>
          <w:p w:rsidR="00463F85" w:rsidRPr="00463F85" w:rsidRDefault="00463F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F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463F85" w:rsidRPr="00084ED2" w:rsidTr="00BA5062">
        <w:trPr>
          <w:gridAfter w:val="1"/>
          <w:wAfter w:w="52" w:type="pct"/>
          <w:trHeight w:val="1265"/>
        </w:trPr>
        <w:tc>
          <w:tcPr>
            <w:tcW w:w="2410" w:type="pct"/>
          </w:tcPr>
          <w:p w:rsidR="00463F85" w:rsidRPr="00084ED2" w:rsidRDefault="00463F85" w:rsidP="00BA5062">
            <w:pPr>
              <w:pStyle w:val="TableParagraph"/>
              <w:ind w:left="110" w:right="128" w:firstLine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 организации хранения архивных документов.</w:t>
            </w:r>
          </w:p>
        </w:tc>
        <w:tc>
          <w:tcPr>
            <w:tcW w:w="2538" w:type="pct"/>
          </w:tcPr>
          <w:p w:rsidR="00463F85" w:rsidRPr="00463F85" w:rsidRDefault="00463F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F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084ED2" w:rsidRPr="00084ED2" w:rsidTr="00BA5062">
        <w:trPr>
          <w:gridAfter w:val="1"/>
          <w:wAfter w:w="52" w:type="pct"/>
          <w:trHeight w:val="565"/>
        </w:trPr>
        <w:tc>
          <w:tcPr>
            <w:tcW w:w="2410" w:type="pct"/>
          </w:tcPr>
          <w:p w:rsidR="00084ED2" w:rsidRPr="00084ED2" w:rsidRDefault="00084ED2" w:rsidP="00BA5062">
            <w:pPr>
              <w:pStyle w:val="TableParagraph"/>
              <w:spacing w:line="314" w:lineRule="exact"/>
              <w:ind w:lef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4ED2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proofErr w:type="spellEnd"/>
            <w:r w:rsidRPr="00084ED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538" w:type="pct"/>
          </w:tcPr>
          <w:p w:rsidR="00084ED2" w:rsidRPr="00084ED2" w:rsidRDefault="00084ED2" w:rsidP="00BA506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F85" w:rsidRPr="00084ED2" w:rsidTr="00BA5062">
        <w:trPr>
          <w:gridAfter w:val="1"/>
          <w:wAfter w:w="52" w:type="pct"/>
          <w:trHeight w:val="910"/>
        </w:trPr>
        <w:tc>
          <w:tcPr>
            <w:tcW w:w="2410" w:type="pct"/>
          </w:tcPr>
          <w:p w:rsidR="00463F85" w:rsidRPr="00084ED2" w:rsidRDefault="00463F85" w:rsidP="00BA5062">
            <w:pPr>
              <w:pStyle w:val="TableParagraph"/>
              <w:spacing w:line="204" w:lineRule="auto"/>
              <w:ind w:left="110" w:right="4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подготавливать судебные дела (наряды) и материалы для сдачи в архив</w:t>
            </w:r>
          </w:p>
        </w:tc>
        <w:tc>
          <w:tcPr>
            <w:tcW w:w="2538" w:type="pct"/>
          </w:tcPr>
          <w:p w:rsidR="00463F85" w:rsidRPr="00463F85" w:rsidRDefault="00463F85" w:rsidP="00ED42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F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463F85" w:rsidRPr="00084ED2" w:rsidTr="00BA5062">
        <w:trPr>
          <w:gridAfter w:val="1"/>
          <w:wAfter w:w="52" w:type="pct"/>
          <w:trHeight w:val="1817"/>
        </w:trPr>
        <w:tc>
          <w:tcPr>
            <w:tcW w:w="2410" w:type="pct"/>
          </w:tcPr>
          <w:p w:rsidR="00463F85" w:rsidRPr="00084ED2" w:rsidRDefault="00463F85" w:rsidP="00BA5062">
            <w:pPr>
              <w:pStyle w:val="TableParagraph"/>
              <w:ind w:left="110" w:right="10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осуществлять полное оформление дел (подшивку или переплет дела, изъятие из дела металлических скрепок и скобок, нумерацию листов и заполнение лист</w:t>
            </w:r>
            <w:proofErr w:type="gramStart"/>
            <w:r w:rsidRPr="00084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а-</w:t>
            </w:r>
            <w:proofErr w:type="gramEnd"/>
            <w:r w:rsidRPr="00084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заверителя)</w:t>
            </w:r>
          </w:p>
        </w:tc>
        <w:tc>
          <w:tcPr>
            <w:tcW w:w="2538" w:type="pct"/>
          </w:tcPr>
          <w:p w:rsidR="00463F85" w:rsidRPr="00463F85" w:rsidRDefault="00463F85" w:rsidP="00ED42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F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463F85" w:rsidRPr="00084ED2" w:rsidTr="00BA5062">
        <w:trPr>
          <w:gridAfter w:val="1"/>
          <w:wAfter w:w="52" w:type="pct"/>
          <w:trHeight w:val="455"/>
        </w:trPr>
        <w:tc>
          <w:tcPr>
            <w:tcW w:w="2410" w:type="pct"/>
          </w:tcPr>
          <w:p w:rsidR="00463F85" w:rsidRPr="00084ED2" w:rsidRDefault="00463F85" w:rsidP="00BA5062">
            <w:pPr>
              <w:pStyle w:val="TableParagraph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84ED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84ED2">
              <w:rPr>
                <w:rFonts w:ascii="Times New Roman" w:hAnsi="Times New Roman" w:cs="Times New Roman"/>
                <w:sz w:val="28"/>
                <w:szCs w:val="28"/>
              </w:rPr>
              <w:t>составлять</w:t>
            </w:r>
            <w:proofErr w:type="spellEnd"/>
            <w:r w:rsidRPr="00084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ED2">
              <w:rPr>
                <w:rFonts w:ascii="Times New Roman" w:hAnsi="Times New Roman" w:cs="Times New Roman"/>
                <w:sz w:val="28"/>
                <w:szCs w:val="28"/>
              </w:rPr>
              <w:t>внутреннюю</w:t>
            </w:r>
            <w:proofErr w:type="spellEnd"/>
            <w:r w:rsidRPr="00084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ED2">
              <w:rPr>
                <w:rFonts w:ascii="Times New Roman" w:hAnsi="Times New Roman" w:cs="Times New Roman"/>
                <w:sz w:val="28"/>
                <w:szCs w:val="28"/>
              </w:rPr>
              <w:t>опись</w:t>
            </w:r>
            <w:proofErr w:type="spellEnd"/>
            <w:r w:rsidRPr="00084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ED2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proofErr w:type="spellEnd"/>
          </w:p>
        </w:tc>
        <w:tc>
          <w:tcPr>
            <w:tcW w:w="2538" w:type="pct"/>
          </w:tcPr>
          <w:p w:rsidR="00463F85" w:rsidRPr="00463F85" w:rsidRDefault="00463F85" w:rsidP="00ED42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F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463F85" w:rsidRPr="00084ED2" w:rsidTr="00BA5062">
        <w:trPr>
          <w:gridAfter w:val="1"/>
          <w:wAfter w:w="52" w:type="pct"/>
          <w:trHeight w:val="507"/>
        </w:trPr>
        <w:tc>
          <w:tcPr>
            <w:tcW w:w="2410" w:type="pct"/>
          </w:tcPr>
          <w:p w:rsidR="00463F85" w:rsidRPr="00084ED2" w:rsidRDefault="00463F85" w:rsidP="00BA5062">
            <w:pPr>
              <w:pStyle w:val="TableParagraph"/>
              <w:spacing w:line="204" w:lineRule="auto"/>
              <w:ind w:left="110" w:firstLine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вносить необходимые уточнения в реквизиты обложки дела</w:t>
            </w:r>
          </w:p>
        </w:tc>
        <w:tc>
          <w:tcPr>
            <w:tcW w:w="2538" w:type="pct"/>
          </w:tcPr>
          <w:p w:rsidR="00463F85" w:rsidRPr="00463F85" w:rsidRDefault="00463F85" w:rsidP="00ED42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F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463F85" w:rsidRPr="00084ED2" w:rsidTr="00BA5062">
        <w:trPr>
          <w:gridAfter w:val="1"/>
          <w:wAfter w:w="52" w:type="pct"/>
          <w:trHeight w:val="515"/>
        </w:trPr>
        <w:tc>
          <w:tcPr>
            <w:tcW w:w="2410" w:type="pct"/>
          </w:tcPr>
          <w:p w:rsidR="00463F85" w:rsidRPr="00084ED2" w:rsidRDefault="00463F85" w:rsidP="00BA5062">
            <w:pPr>
              <w:pStyle w:val="TableParagraph"/>
              <w:ind w:left="110" w:firstLine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оформлять результаты сдачи дел на архивное хранение</w:t>
            </w:r>
          </w:p>
        </w:tc>
        <w:tc>
          <w:tcPr>
            <w:tcW w:w="2538" w:type="pct"/>
          </w:tcPr>
          <w:p w:rsidR="00463F85" w:rsidRPr="00463F85" w:rsidRDefault="00463F85" w:rsidP="00ED42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F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463F85" w:rsidRPr="00084ED2" w:rsidTr="00BA5062">
        <w:trPr>
          <w:gridAfter w:val="1"/>
          <w:wAfter w:w="52" w:type="pct"/>
          <w:trHeight w:val="709"/>
        </w:trPr>
        <w:tc>
          <w:tcPr>
            <w:tcW w:w="2410" w:type="pct"/>
          </w:tcPr>
          <w:p w:rsidR="00463F85" w:rsidRPr="00084ED2" w:rsidRDefault="00463F85" w:rsidP="00BA5062">
            <w:pPr>
              <w:pStyle w:val="TableParagraph"/>
              <w:ind w:left="110" w:firstLine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соблюдать охранный режим помещений хранилищ</w:t>
            </w:r>
          </w:p>
        </w:tc>
        <w:tc>
          <w:tcPr>
            <w:tcW w:w="2538" w:type="pct"/>
          </w:tcPr>
          <w:p w:rsidR="00463F85" w:rsidRPr="00463F85" w:rsidRDefault="00463F85" w:rsidP="00ED42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F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463F85" w:rsidRPr="00084ED2" w:rsidTr="00BA5062">
        <w:trPr>
          <w:gridAfter w:val="1"/>
          <w:wAfter w:w="52" w:type="pct"/>
          <w:trHeight w:val="974"/>
        </w:trPr>
        <w:tc>
          <w:tcPr>
            <w:tcW w:w="2410" w:type="pct"/>
          </w:tcPr>
          <w:p w:rsidR="00463F85" w:rsidRPr="00084ED2" w:rsidRDefault="00463F85" w:rsidP="00BA5062">
            <w:pPr>
              <w:pStyle w:val="TableParagraph"/>
              <w:ind w:left="110" w:right="272" w:firstLine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 выполнять порядок использования документов архива суда</w:t>
            </w:r>
          </w:p>
        </w:tc>
        <w:tc>
          <w:tcPr>
            <w:tcW w:w="2538" w:type="pct"/>
          </w:tcPr>
          <w:p w:rsidR="00463F85" w:rsidRPr="00463F85" w:rsidRDefault="00463F85" w:rsidP="00ED42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F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463F85" w:rsidRPr="00084ED2" w:rsidTr="00BA5062">
        <w:trPr>
          <w:gridAfter w:val="1"/>
          <w:wAfter w:w="52" w:type="pct"/>
          <w:trHeight w:val="989"/>
        </w:trPr>
        <w:tc>
          <w:tcPr>
            <w:tcW w:w="2410" w:type="pct"/>
          </w:tcPr>
          <w:p w:rsidR="00463F85" w:rsidRPr="00084ED2" w:rsidRDefault="00463F85" w:rsidP="00BA5062">
            <w:pPr>
              <w:pStyle w:val="TableParagraph"/>
              <w:spacing w:line="242" w:lineRule="auto"/>
              <w:ind w:left="110" w:right="108" w:firstLine="7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организовать порядок отбора документов и оформления их на уничтожение</w:t>
            </w:r>
          </w:p>
        </w:tc>
        <w:tc>
          <w:tcPr>
            <w:tcW w:w="2538" w:type="pct"/>
          </w:tcPr>
          <w:p w:rsidR="00463F85" w:rsidRPr="00463F85" w:rsidRDefault="00463F85" w:rsidP="00ED42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F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463F85" w:rsidRPr="00084ED2" w:rsidTr="00BA5062">
        <w:trPr>
          <w:gridAfter w:val="1"/>
          <w:wAfter w:w="52" w:type="pct"/>
          <w:trHeight w:val="772"/>
        </w:trPr>
        <w:tc>
          <w:tcPr>
            <w:tcW w:w="2410" w:type="pct"/>
          </w:tcPr>
          <w:p w:rsidR="00463F85" w:rsidRPr="00084ED2" w:rsidRDefault="00463F85" w:rsidP="00BA5062">
            <w:pPr>
              <w:pStyle w:val="TableParagraph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пользоваться документальным фондом архива суда</w:t>
            </w:r>
          </w:p>
        </w:tc>
        <w:tc>
          <w:tcPr>
            <w:tcW w:w="2538" w:type="pct"/>
          </w:tcPr>
          <w:p w:rsidR="00463F85" w:rsidRPr="00463F85" w:rsidRDefault="00463F85" w:rsidP="00ED42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F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463F85" w:rsidRPr="00084ED2" w:rsidTr="00463F85">
        <w:trPr>
          <w:trHeight w:val="773"/>
        </w:trPr>
        <w:tc>
          <w:tcPr>
            <w:tcW w:w="2410" w:type="pct"/>
          </w:tcPr>
          <w:p w:rsidR="00463F85" w:rsidRPr="00084ED2" w:rsidRDefault="00463F85" w:rsidP="00BA5062">
            <w:pPr>
              <w:pStyle w:val="TableParagraph"/>
              <w:spacing w:line="276" w:lineRule="auto"/>
              <w:ind w:left="110" w:right="1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осуществлять выдачу документов и дел из архива</w:t>
            </w:r>
            <w:r w:rsidRPr="00084ED2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84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суда;</w:t>
            </w:r>
          </w:p>
        </w:tc>
        <w:tc>
          <w:tcPr>
            <w:tcW w:w="2538" w:type="pct"/>
          </w:tcPr>
          <w:p w:rsidR="00463F85" w:rsidRPr="00463F85" w:rsidRDefault="00463F85" w:rsidP="00ED42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F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  <w:tc>
          <w:tcPr>
            <w:tcW w:w="52" w:type="pct"/>
            <w:tcBorders>
              <w:top w:val="nil"/>
              <w:bottom w:val="nil"/>
              <w:right w:val="nil"/>
            </w:tcBorders>
          </w:tcPr>
          <w:p w:rsidR="00463F85" w:rsidRPr="00463F85" w:rsidRDefault="00463F85" w:rsidP="00BA506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84ED2" w:rsidRPr="00084ED2" w:rsidTr="00463F85">
        <w:trPr>
          <w:trHeight w:val="369"/>
        </w:trPr>
        <w:tc>
          <w:tcPr>
            <w:tcW w:w="2410" w:type="pct"/>
          </w:tcPr>
          <w:p w:rsidR="00084ED2" w:rsidRPr="00084ED2" w:rsidRDefault="00084ED2" w:rsidP="00BA5062">
            <w:pPr>
              <w:pStyle w:val="TableParagraph"/>
              <w:spacing w:line="314" w:lineRule="exact"/>
              <w:ind w:lef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4ED2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proofErr w:type="spellEnd"/>
            <w:r w:rsidRPr="00084ED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538" w:type="pct"/>
          </w:tcPr>
          <w:p w:rsidR="00084ED2" w:rsidRPr="00084ED2" w:rsidRDefault="00084ED2" w:rsidP="00BA506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" w:type="pct"/>
            <w:tcBorders>
              <w:top w:val="nil"/>
              <w:bottom w:val="nil"/>
              <w:right w:val="nil"/>
            </w:tcBorders>
          </w:tcPr>
          <w:p w:rsidR="00084ED2" w:rsidRPr="00084ED2" w:rsidRDefault="00084ED2" w:rsidP="00BA506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F85" w:rsidRPr="00084ED2" w:rsidTr="00463F85">
        <w:trPr>
          <w:trHeight w:val="1300"/>
        </w:trPr>
        <w:tc>
          <w:tcPr>
            <w:tcW w:w="2410" w:type="pct"/>
          </w:tcPr>
          <w:p w:rsidR="00463F85" w:rsidRPr="00084ED2" w:rsidRDefault="00463F85" w:rsidP="00BA5062">
            <w:pPr>
              <w:pStyle w:val="TableParagraph"/>
              <w:ind w:left="110" w:firstLine="12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порядок отбора на хранение в архив судов документов, их комплектования, учета и использования</w:t>
            </w:r>
          </w:p>
        </w:tc>
        <w:tc>
          <w:tcPr>
            <w:tcW w:w="2538" w:type="pct"/>
          </w:tcPr>
          <w:p w:rsidR="00463F85" w:rsidRPr="00463F85" w:rsidRDefault="00463F85" w:rsidP="00ED42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F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  <w:tc>
          <w:tcPr>
            <w:tcW w:w="52" w:type="pct"/>
            <w:tcBorders>
              <w:top w:val="nil"/>
              <w:bottom w:val="nil"/>
              <w:right w:val="nil"/>
            </w:tcBorders>
          </w:tcPr>
          <w:p w:rsidR="00463F85" w:rsidRPr="00084ED2" w:rsidRDefault="00463F85" w:rsidP="00BA506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3F85" w:rsidRPr="00084ED2" w:rsidTr="00463F85">
        <w:trPr>
          <w:trHeight w:val="836"/>
        </w:trPr>
        <w:tc>
          <w:tcPr>
            <w:tcW w:w="2410" w:type="pct"/>
          </w:tcPr>
          <w:p w:rsidR="00463F85" w:rsidRPr="00084ED2" w:rsidRDefault="00463F85" w:rsidP="00BA5062">
            <w:pPr>
              <w:pStyle w:val="TableParagraph"/>
              <w:ind w:left="110" w:firstLine="6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перечень документов судов с указанием сроков хранения;</w:t>
            </w:r>
          </w:p>
        </w:tc>
        <w:tc>
          <w:tcPr>
            <w:tcW w:w="2538" w:type="pct"/>
          </w:tcPr>
          <w:p w:rsidR="00463F85" w:rsidRPr="00463F85" w:rsidRDefault="00463F85" w:rsidP="00ED42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F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  <w:tc>
          <w:tcPr>
            <w:tcW w:w="52" w:type="pct"/>
            <w:tcBorders>
              <w:top w:val="nil"/>
              <w:bottom w:val="nil"/>
              <w:right w:val="nil"/>
            </w:tcBorders>
          </w:tcPr>
          <w:p w:rsidR="00463F85" w:rsidRPr="00084ED2" w:rsidRDefault="00463F85" w:rsidP="00BA506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3F85" w:rsidRPr="00084ED2" w:rsidTr="00463F85">
        <w:trPr>
          <w:trHeight w:val="1124"/>
        </w:trPr>
        <w:tc>
          <w:tcPr>
            <w:tcW w:w="2410" w:type="pct"/>
          </w:tcPr>
          <w:p w:rsidR="00463F85" w:rsidRPr="00084ED2" w:rsidRDefault="00463F85" w:rsidP="00BA5062">
            <w:pPr>
              <w:pStyle w:val="TableParagraph"/>
              <w:tabs>
                <w:tab w:val="left" w:pos="547"/>
              </w:tabs>
              <w:ind w:left="110" w:right="2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84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нормативные условия</w:t>
            </w:r>
            <w:r w:rsidRPr="00084ED2">
              <w:rPr>
                <w:rFonts w:ascii="Times New Roman" w:hAnsi="Times New Roman" w:cs="Times New Roman"/>
                <w:spacing w:val="-30"/>
                <w:sz w:val="28"/>
                <w:szCs w:val="28"/>
                <w:lang w:val="ru-RU"/>
              </w:rPr>
              <w:t xml:space="preserve"> </w:t>
            </w:r>
            <w:r w:rsidRPr="00084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хранения архивных</w:t>
            </w:r>
            <w:r w:rsidRPr="00084ED2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84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документов;</w:t>
            </w:r>
          </w:p>
        </w:tc>
        <w:tc>
          <w:tcPr>
            <w:tcW w:w="2538" w:type="pct"/>
          </w:tcPr>
          <w:p w:rsidR="00463F85" w:rsidRPr="00463F85" w:rsidRDefault="00463F85" w:rsidP="00ED42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F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  <w:tc>
          <w:tcPr>
            <w:tcW w:w="52" w:type="pct"/>
            <w:tcBorders>
              <w:top w:val="nil"/>
              <w:bottom w:val="nil"/>
              <w:right w:val="nil"/>
            </w:tcBorders>
          </w:tcPr>
          <w:p w:rsidR="00463F85" w:rsidRPr="00084ED2" w:rsidRDefault="00463F85" w:rsidP="00BA506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3F85" w:rsidRPr="00084ED2" w:rsidTr="00463F85">
        <w:trPr>
          <w:trHeight w:val="969"/>
        </w:trPr>
        <w:tc>
          <w:tcPr>
            <w:tcW w:w="2410" w:type="pct"/>
          </w:tcPr>
          <w:p w:rsidR="00463F85" w:rsidRPr="00084ED2" w:rsidRDefault="00463F85" w:rsidP="00BA5062">
            <w:pPr>
              <w:pStyle w:val="TableParagraph"/>
              <w:spacing w:line="242" w:lineRule="auto"/>
              <w:ind w:left="110" w:right="10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положения о постоянно действующей экспертной комиссии суда.</w:t>
            </w:r>
          </w:p>
        </w:tc>
        <w:tc>
          <w:tcPr>
            <w:tcW w:w="2538" w:type="pct"/>
          </w:tcPr>
          <w:p w:rsidR="00463F85" w:rsidRPr="00463F85" w:rsidRDefault="00463F85" w:rsidP="00ED42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F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  <w:tc>
          <w:tcPr>
            <w:tcW w:w="52" w:type="pct"/>
            <w:tcBorders>
              <w:top w:val="nil"/>
              <w:bottom w:val="nil"/>
              <w:right w:val="nil"/>
            </w:tcBorders>
          </w:tcPr>
          <w:p w:rsidR="00463F85" w:rsidRPr="00084ED2" w:rsidRDefault="00463F85" w:rsidP="00BA506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3F85" w:rsidRPr="00084ED2" w:rsidTr="00463F85">
        <w:trPr>
          <w:trHeight w:val="1310"/>
        </w:trPr>
        <w:tc>
          <w:tcPr>
            <w:tcW w:w="2410" w:type="pct"/>
          </w:tcPr>
          <w:p w:rsidR="00463F85" w:rsidRPr="00084ED2" w:rsidRDefault="00463F85" w:rsidP="00BA5062">
            <w:pPr>
              <w:pStyle w:val="TableParagraph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84ED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84ED2">
              <w:rPr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proofErr w:type="spellEnd"/>
            <w:r w:rsidRPr="00084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ED2">
              <w:rPr>
                <w:rFonts w:ascii="Times New Roman" w:hAnsi="Times New Roman" w:cs="Times New Roman"/>
                <w:sz w:val="28"/>
                <w:szCs w:val="28"/>
              </w:rPr>
              <w:t>уничтожение</w:t>
            </w:r>
            <w:proofErr w:type="spellEnd"/>
            <w:r w:rsidRPr="00084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ED2">
              <w:rPr>
                <w:rFonts w:ascii="Times New Roman" w:hAnsi="Times New Roman" w:cs="Times New Roman"/>
                <w:sz w:val="28"/>
                <w:szCs w:val="28"/>
              </w:rPr>
              <w:t>судебных</w:t>
            </w:r>
            <w:proofErr w:type="spellEnd"/>
            <w:r w:rsidRPr="00084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ED2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proofErr w:type="spellEnd"/>
            <w:r w:rsidRPr="00084E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538" w:type="pct"/>
          </w:tcPr>
          <w:p w:rsidR="00463F85" w:rsidRPr="00463F85" w:rsidRDefault="00463F85" w:rsidP="00ED42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F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  <w:tc>
          <w:tcPr>
            <w:tcW w:w="52" w:type="pct"/>
            <w:tcBorders>
              <w:top w:val="nil"/>
              <w:bottom w:val="nil"/>
              <w:right w:val="nil"/>
            </w:tcBorders>
          </w:tcPr>
          <w:p w:rsidR="00463F85" w:rsidRPr="00084ED2" w:rsidRDefault="00463F85" w:rsidP="00BA506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3F85" w:rsidRPr="00084ED2" w:rsidTr="00463F85">
        <w:trPr>
          <w:trHeight w:val="946"/>
        </w:trPr>
        <w:tc>
          <w:tcPr>
            <w:tcW w:w="2410" w:type="pct"/>
          </w:tcPr>
          <w:p w:rsidR="00463F85" w:rsidRPr="00084ED2" w:rsidRDefault="00463F85" w:rsidP="00BA5062">
            <w:pPr>
              <w:pStyle w:val="TableParagraph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передавать судебные дела на постоянное хранение;</w:t>
            </w:r>
          </w:p>
        </w:tc>
        <w:tc>
          <w:tcPr>
            <w:tcW w:w="2538" w:type="pct"/>
          </w:tcPr>
          <w:p w:rsidR="00463F85" w:rsidRPr="00463F85" w:rsidRDefault="00463F85" w:rsidP="00ED42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F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  <w:tc>
          <w:tcPr>
            <w:tcW w:w="52" w:type="pct"/>
            <w:tcBorders>
              <w:top w:val="nil"/>
              <w:bottom w:val="nil"/>
              <w:right w:val="nil"/>
            </w:tcBorders>
          </w:tcPr>
          <w:p w:rsidR="00463F85" w:rsidRPr="00084ED2" w:rsidRDefault="00463F85" w:rsidP="00BA506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84ED2" w:rsidRPr="00084ED2" w:rsidTr="00463F85">
        <w:trPr>
          <w:trHeight w:val="940"/>
        </w:trPr>
        <w:tc>
          <w:tcPr>
            <w:tcW w:w="2410" w:type="pct"/>
          </w:tcPr>
          <w:p w:rsidR="00084ED2" w:rsidRPr="00084ED2" w:rsidRDefault="00084ED2" w:rsidP="00463F85">
            <w:pPr>
              <w:pStyle w:val="TableParagraph"/>
              <w:tabs>
                <w:tab w:val="left" w:pos="3061"/>
              </w:tabs>
              <w:spacing w:line="276" w:lineRule="auto"/>
              <w:ind w:left="110" w:righ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4ED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proofErr w:type="spellEnd"/>
            <w:r w:rsidRPr="00084E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4ED2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(</w:t>
            </w:r>
            <w:proofErr w:type="spellStart"/>
            <w:r w:rsidRPr="00084ED2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освоенные</w:t>
            </w:r>
            <w:proofErr w:type="spellEnd"/>
            <w:r w:rsidRPr="00084ED2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84ED2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</w:t>
            </w:r>
            <w:proofErr w:type="spellEnd"/>
            <w:r w:rsidRPr="00084ED2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84ED2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  <w:proofErr w:type="spellEnd"/>
            <w:r w:rsidRPr="00084ED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38" w:type="pct"/>
          </w:tcPr>
          <w:p w:rsidR="00084ED2" w:rsidRPr="00084ED2" w:rsidRDefault="00463F85" w:rsidP="00463F85">
            <w:pPr>
              <w:pStyle w:val="TableParagraph"/>
              <w:tabs>
                <w:tab w:val="left" w:pos="1903"/>
                <w:tab w:val="left" w:pos="3836"/>
              </w:tabs>
              <w:spacing w:line="276" w:lineRule="auto"/>
              <w:ind w:left="105" w:right="1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84ED2" w:rsidRPr="00084ED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оценки</w:t>
            </w:r>
            <w:proofErr w:type="spellEnd"/>
            <w:r w:rsidR="00084ED2" w:rsidRPr="00084ED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="00084ED2" w:rsidRPr="00084ED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52" w:type="pct"/>
            <w:tcBorders>
              <w:top w:val="nil"/>
              <w:right w:val="nil"/>
            </w:tcBorders>
          </w:tcPr>
          <w:p w:rsidR="00084ED2" w:rsidRPr="00084ED2" w:rsidRDefault="00084ED2" w:rsidP="00BA506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ED2" w:rsidRPr="00084ED2" w:rsidTr="00463F85">
        <w:trPr>
          <w:trHeight w:val="940"/>
        </w:trPr>
        <w:tc>
          <w:tcPr>
            <w:tcW w:w="2410" w:type="pct"/>
          </w:tcPr>
          <w:p w:rsidR="00084ED2" w:rsidRPr="00084ED2" w:rsidRDefault="00084ED2" w:rsidP="00BA5062">
            <w:pPr>
              <w:pStyle w:val="TableParagraph"/>
              <w:tabs>
                <w:tab w:val="left" w:pos="3061"/>
              </w:tabs>
              <w:spacing w:line="276" w:lineRule="auto"/>
              <w:ind w:left="110" w:right="10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84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 1.4. Обеспечивать работу архива суда</w:t>
            </w:r>
          </w:p>
        </w:tc>
        <w:tc>
          <w:tcPr>
            <w:tcW w:w="2538" w:type="pct"/>
          </w:tcPr>
          <w:p w:rsidR="00084ED2" w:rsidRPr="00084ED2" w:rsidRDefault="00463F85" w:rsidP="00BA5062">
            <w:pPr>
              <w:pStyle w:val="TableParagraph"/>
              <w:tabs>
                <w:tab w:val="left" w:pos="2476"/>
              </w:tabs>
              <w:ind w:left="0" w:right="10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F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  <w:tc>
          <w:tcPr>
            <w:tcW w:w="52" w:type="pct"/>
            <w:tcBorders>
              <w:top w:val="nil"/>
              <w:right w:val="nil"/>
            </w:tcBorders>
          </w:tcPr>
          <w:p w:rsidR="00084ED2" w:rsidRPr="00084ED2" w:rsidRDefault="00084ED2" w:rsidP="00BA506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71632" w:rsidRDefault="00971632" w:rsidP="00E12F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1632" w:rsidRDefault="00971632" w:rsidP="00971632">
      <w:pPr>
        <w:pStyle w:val="aa"/>
        <w:rPr>
          <w:sz w:val="20"/>
        </w:rPr>
      </w:pPr>
    </w:p>
    <w:p w:rsidR="00971632" w:rsidRPr="00971632" w:rsidRDefault="00971632" w:rsidP="00971632">
      <w:pPr>
        <w:tabs>
          <w:tab w:val="left" w:pos="543"/>
        </w:tabs>
        <w:spacing w:before="72"/>
        <w:ind w:left="142"/>
        <w:jc w:val="both"/>
        <w:rPr>
          <w:rFonts w:ascii="Times New Roman" w:hAnsi="Times New Roman" w:cs="Times New Roman"/>
          <w:sz w:val="8"/>
        </w:rPr>
      </w:pPr>
      <w:r w:rsidRPr="00971632">
        <w:rPr>
          <w:rFonts w:ascii="Times New Roman" w:hAnsi="Times New Roman" w:cs="Times New Roman"/>
          <w:b/>
          <w:sz w:val="28"/>
        </w:rPr>
        <w:t xml:space="preserve">4. Контрольно-оценочные материалы для аттестации </w:t>
      </w:r>
    </w:p>
    <w:p w:rsidR="00971632" w:rsidRDefault="00BF1CDC" w:rsidP="00BF1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CDC">
        <w:rPr>
          <w:rFonts w:ascii="Times New Roman" w:hAnsi="Times New Roman" w:cs="Times New Roman"/>
          <w:b/>
          <w:sz w:val="28"/>
          <w:szCs w:val="28"/>
        </w:rPr>
        <w:t>4.1. Самостоятельная работа</w:t>
      </w:r>
    </w:p>
    <w:p w:rsidR="00BF1CDC" w:rsidRPr="009E3DD4" w:rsidRDefault="00BF1CDC" w:rsidP="00BF1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DD4">
        <w:rPr>
          <w:rFonts w:ascii="Times New Roman" w:hAnsi="Times New Roman" w:cs="Times New Roman"/>
          <w:b/>
          <w:sz w:val="28"/>
          <w:szCs w:val="28"/>
        </w:rPr>
        <w:lastRenderedPageBreak/>
        <w:t>МДК 02.01 Архивное дело в суде</w:t>
      </w:r>
    </w:p>
    <w:p w:rsidR="00BF1CDC" w:rsidRDefault="00463F85" w:rsidP="00BF1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BF1CDC" w:rsidRPr="009E3DD4">
        <w:rPr>
          <w:rFonts w:ascii="Times New Roman" w:hAnsi="Times New Roman" w:cs="Times New Roman"/>
          <w:sz w:val="28"/>
          <w:szCs w:val="28"/>
        </w:rPr>
        <w:t xml:space="preserve"> 1. Сущность и задачи архивного дела в судах России</w:t>
      </w:r>
    </w:p>
    <w:p w:rsidR="00BF1CDC" w:rsidRPr="00FF70B8" w:rsidRDefault="00463F85" w:rsidP="00BF1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Pr="009E3DD4">
        <w:rPr>
          <w:rFonts w:ascii="Times New Roman" w:hAnsi="Times New Roman" w:cs="Times New Roman"/>
          <w:sz w:val="28"/>
          <w:szCs w:val="28"/>
        </w:rPr>
        <w:t xml:space="preserve"> </w:t>
      </w:r>
      <w:r w:rsidR="00BF1CDC" w:rsidRPr="009E3DD4">
        <w:rPr>
          <w:rFonts w:ascii="Times New Roman" w:hAnsi="Times New Roman" w:cs="Times New Roman"/>
          <w:sz w:val="28"/>
          <w:szCs w:val="28"/>
        </w:rPr>
        <w:t xml:space="preserve">2. </w:t>
      </w:r>
      <w:r w:rsidR="00BF1CDC">
        <w:rPr>
          <w:rFonts w:ascii="Times New Roman" w:hAnsi="Times New Roman" w:cs="Times New Roman"/>
          <w:sz w:val="28"/>
          <w:szCs w:val="28"/>
        </w:rPr>
        <w:t xml:space="preserve">Правовое регулирование </w:t>
      </w:r>
      <w:r w:rsidR="00BF1CDC" w:rsidRPr="009E3DD4">
        <w:rPr>
          <w:rFonts w:ascii="Times New Roman" w:hAnsi="Times New Roman" w:cs="Times New Roman"/>
          <w:sz w:val="28"/>
          <w:szCs w:val="28"/>
        </w:rPr>
        <w:t>архивного дела в судах</w:t>
      </w:r>
    </w:p>
    <w:p w:rsidR="00BF1CDC" w:rsidRPr="009E3DD4" w:rsidRDefault="00463F85" w:rsidP="00BF1C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Pr="009E3DD4">
        <w:rPr>
          <w:rFonts w:ascii="Times New Roman" w:hAnsi="Times New Roman" w:cs="Times New Roman"/>
          <w:sz w:val="28"/>
          <w:szCs w:val="28"/>
        </w:rPr>
        <w:t xml:space="preserve"> </w:t>
      </w:r>
      <w:r w:rsidR="00BF1CDC" w:rsidRPr="009E3DD4">
        <w:rPr>
          <w:rFonts w:ascii="Times New Roman" w:hAnsi="Times New Roman" w:cs="Times New Roman"/>
          <w:sz w:val="28"/>
          <w:szCs w:val="28"/>
        </w:rPr>
        <w:t>3. Учёт единиц архивного хранения в судах</w:t>
      </w:r>
    </w:p>
    <w:p w:rsidR="00BF1CDC" w:rsidRPr="00FF70B8" w:rsidRDefault="00463F85" w:rsidP="00BF1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Pr="009E3DD4">
        <w:rPr>
          <w:rFonts w:ascii="Times New Roman" w:hAnsi="Times New Roman" w:cs="Times New Roman"/>
          <w:sz w:val="28"/>
          <w:szCs w:val="28"/>
        </w:rPr>
        <w:t xml:space="preserve"> </w:t>
      </w:r>
      <w:r w:rsidR="00BF1CDC" w:rsidRPr="009E3DD4">
        <w:rPr>
          <w:rFonts w:ascii="Times New Roman" w:hAnsi="Times New Roman" w:cs="Times New Roman"/>
          <w:sz w:val="28"/>
          <w:szCs w:val="28"/>
        </w:rPr>
        <w:t xml:space="preserve">4. </w:t>
      </w:r>
      <w:r w:rsidR="00BF1CDC">
        <w:rPr>
          <w:rFonts w:ascii="Times New Roman" w:hAnsi="Times New Roman" w:cs="Times New Roman"/>
          <w:sz w:val="28"/>
          <w:szCs w:val="28"/>
        </w:rPr>
        <w:t xml:space="preserve">Организация ведения архивного </w:t>
      </w:r>
      <w:r w:rsidR="00BF1CDC" w:rsidRPr="009E3DD4">
        <w:rPr>
          <w:rFonts w:ascii="Times New Roman" w:hAnsi="Times New Roman" w:cs="Times New Roman"/>
          <w:sz w:val="28"/>
          <w:szCs w:val="28"/>
        </w:rPr>
        <w:t>делопроизводства в суде</w:t>
      </w:r>
    </w:p>
    <w:p w:rsidR="00BF1CDC" w:rsidRPr="00FF70B8" w:rsidRDefault="00463F85" w:rsidP="00BF1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Pr="009E3DD4">
        <w:rPr>
          <w:rFonts w:ascii="Times New Roman" w:hAnsi="Times New Roman" w:cs="Times New Roman"/>
          <w:sz w:val="28"/>
          <w:szCs w:val="28"/>
        </w:rPr>
        <w:t xml:space="preserve"> </w:t>
      </w:r>
      <w:r w:rsidR="00BF1CDC" w:rsidRPr="009E3DD4">
        <w:rPr>
          <w:rFonts w:ascii="Times New Roman" w:hAnsi="Times New Roman" w:cs="Times New Roman"/>
          <w:sz w:val="28"/>
          <w:szCs w:val="28"/>
        </w:rPr>
        <w:t xml:space="preserve">5. </w:t>
      </w:r>
      <w:r w:rsidR="00BF1CDC">
        <w:rPr>
          <w:rFonts w:ascii="Times New Roman" w:hAnsi="Times New Roman" w:cs="Times New Roman"/>
          <w:sz w:val="28"/>
          <w:szCs w:val="28"/>
        </w:rPr>
        <w:t xml:space="preserve">Подготовка судебных документов </w:t>
      </w:r>
      <w:r w:rsidR="00BF1CDC" w:rsidRPr="009E3DD4">
        <w:rPr>
          <w:rFonts w:ascii="Times New Roman" w:hAnsi="Times New Roman" w:cs="Times New Roman"/>
          <w:sz w:val="28"/>
          <w:szCs w:val="28"/>
        </w:rPr>
        <w:t>к архивному хранению</w:t>
      </w:r>
    </w:p>
    <w:p w:rsidR="00BF1CDC" w:rsidRPr="00FF70B8" w:rsidRDefault="00463F85" w:rsidP="00BF1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Pr="009E3DD4">
        <w:rPr>
          <w:rFonts w:ascii="Times New Roman" w:hAnsi="Times New Roman" w:cs="Times New Roman"/>
          <w:sz w:val="28"/>
          <w:szCs w:val="28"/>
        </w:rPr>
        <w:t xml:space="preserve"> </w:t>
      </w:r>
      <w:r w:rsidR="00BF1CDC" w:rsidRPr="009E3DD4">
        <w:rPr>
          <w:rFonts w:ascii="Times New Roman" w:hAnsi="Times New Roman" w:cs="Times New Roman"/>
          <w:sz w:val="28"/>
          <w:szCs w:val="28"/>
        </w:rPr>
        <w:t xml:space="preserve">6. </w:t>
      </w:r>
      <w:r w:rsidR="00BF1CDC">
        <w:rPr>
          <w:rFonts w:ascii="Times New Roman" w:hAnsi="Times New Roman" w:cs="Times New Roman"/>
          <w:sz w:val="28"/>
          <w:szCs w:val="28"/>
        </w:rPr>
        <w:t xml:space="preserve">Отбор и передача документов </w:t>
      </w:r>
      <w:r w:rsidR="00BF1CDC" w:rsidRPr="009E3DD4">
        <w:rPr>
          <w:rFonts w:ascii="Times New Roman" w:hAnsi="Times New Roman" w:cs="Times New Roman"/>
          <w:sz w:val="28"/>
          <w:szCs w:val="28"/>
        </w:rPr>
        <w:t>на постоянное хранение в архив суда</w:t>
      </w:r>
    </w:p>
    <w:p w:rsidR="00BF1CDC" w:rsidRPr="00FF70B8" w:rsidRDefault="00463F85" w:rsidP="00BF1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Pr="009E3DD4">
        <w:rPr>
          <w:rFonts w:ascii="Times New Roman" w:hAnsi="Times New Roman" w:cs="Times New Roman"/>
          <w:sz w:val="28"/>
          <w:szCs w:val="28"/>
        </w:rPr>
        <w:t xml:space="preserve"> </w:t>
      </w:r>
      <w:r w:rsidR="00BF1CDC" w:rsidRPr="009E3DD4">
        <w:rPr>
          <w:rFonts w:ascii="Times New Roman" w:hAnsi="Times New Roman" w:cs="Times New Roman"/>
          <w:sz w:val="28"/>
          <w:szCs w:val="28"/>
        </w:rPr>
        <w:t xml:space="preserve">7. </w:t>
      </w:r>
      <w:r w:rsidR="00BF1CDC">
        <w:rPr>
          <w:rFonts w:ascii="Times New Roman" w:hAnsi="Times New Roman" w:cs="Times New Roman"/>
          <w:sz w:val="28"/>
          <w:szCs w:val="28"/>
        </w:rPr>
        <w:t xml:space="preserve">Хранение и использование </w:t>
      </w:r>
      <w:r w:rsidR="00BF1CDC" w:rsidRPr="009E3DD4">
        <w:rPr>
          <w:rFonts w:ascii="Times New Roman" w:hAnsi="Times New Roman" w:cs="Times New Roman"/>
          <w:sz w:val="28"/>
          <w:szCs w:val="28"/>
        </w:rPr>
        <w:t>документов архива суда</w:t>
      </w:r>
    </w:p>
    <w:p w:rsidR="00BF1CDC" w:rsidRPr="00FF70B8" w:rsidRDefault="00463F85" w:rsidP="00BF1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Pr="009E3DD4">
        <w:rPr>
          <w:rFonts w:ascii="Times New Roman" w:hAnsi="Times New Roman" w:cs="Times New Roman"/>
          <w:sz w:val="28"/>
          <w:szCs w:val="28"/>
        </w:rPr>
        <w:t xml:space="preserve"> </w:t>
      </w:r>
      <w:r w:rsidR="00BF1CDC" w:rsidRPr="009E3DD4">
        <w:rPr>
          <w:rFonts w:ascii="Times New Roman" w:hAnsi="Times New Roman" w:cs="Times New Roman"/>
          <w:sz w:val="28"/>
          <w:szCs w:val="28"/>
        </w:rPr>
        <w:t xml:space="preserve">8. </w:t>
      </w:r>
      <w:r w:rsidR="00BF1CDC">
        <w:rPr>
          <w:rFonts w:ascii="Times New Roman" w:hAnsi="Times New Roman" w:cs="Times New Roman"/>
          <w:sz w:val="28"/>
          <w:szCs w:val="28"/>
        </w:rPr>
        <w:t xml:space="preserve">Организация работы по отбору </w:t>
      </w:r>
      <w:r w:rsidR="00BF1CDC" w:rsidRPr="009E3DD4">
        <w:rPr>
          <w:rFonts w:ascii="Times New Roman" w:hAnsi="Times New Roman" w:cs="Times New Roman"/>
          <w:sz w:val="28"/>
          <w:szCs w:val="28"/>
        </w:rPr>
        <w:t xml:space="preserve">и передаче документов суда </w:t>
      </w:r>
      <w:r w:rsidR="00BF1CDC">
        <w:rPr>
          <w:rFonts w:ascii="Times New Roman" w:hAnsi="Times New Roman" w:cs="Times New Roman"/>
          <w:sz w:val="28"/>
          <w:szCs w:val="28"/>
        </w:rPr>
        <w:t xml:space="preserve">на хранение в государственный </w:t>
      </w:r>
      <w:r w:rsidR="00BF1CDC" w:rsidRPr="009E3DD4">
        <w:rPr>
          <w:rFonts w:ascii="Times New Roman" w:hAnsi="Times New Roman" w:cs="Times New Roman"/>
          <w:sz w:val="28"/>
          <w:szCs w:val="28"/>
        </w:rPr>
        <w:t>(муниципальный) архив</w:t>
      </w:r>
    </w:p>
    <w:p w:rsidR="00BF1CDC" w:rsidRDefault="00BF1CDC" w:rsidP="00BF1C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CDC" w:rsidRPr="009E3DD4" w:rsidRDefault="00BF1CDC" w:rsidP="00BF1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DD4">
        <w:rPr>
          <w:rFonts w:ascii="Times New Roman" w:hAnsi="Times New Roman" w:cs="Times New Roman"/>
          <w:b/>
          <w:sz w:val="28"/>
          <w:szCs w:val="28"/>
        </w:rPr>
        <w:t>МДК 02.02 Организация работы архива в суде</w:t>
      </w:r>
    </w:p>
    <w:p w:rsidR="00BF1CDC" w:rsidRPr="009E3DD4" w:rsidRDefault="00463F85" w:rsidP="00BF1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Pr="009E3DD4">
        <w:rPr>
          <w:rFonts w:ascii="Times New Roman" w:hAnsi="Times New Roman" w:cs="Times New Roman"/>
          <w:sz w:val="28"/>
          <w:szCs w:val="28"/>
        </w:rPr>
        <w:t xml:space="preserve"> </w:t>
      </w:r>
      <w:r w:rsidR="00BF1CDC" w:rsidRPr="009E3DD4">
        <w:rPr>
          <w:rFonts w:ascii="Times New Roman" w:hAnsi="Times New Roman" w:cs="Times New Roman"/>
          <w:sz w:val="28"/>
          <w:szCs w:val="28"/>
        </w:rPr>
        <w:t>1. Понятие архива организации: виды, задачи и функции</w:t>
      </w:r>
    </w:p>
    <w:p w:rsidR="00BF1CDC" w:rsidRPr="009E3DD4" w:rsidRDefault="00463F85" w:rsidP="00BF1CD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Pr="009E3DD4">
        <w:rPr>
          <w:rFonts w:ascii="Times New Roman" w:hAnsi="Times New Roman" w:cs="Times New Roman"/>
          <w:sz w:val="28"/>
          <w:szCs w:val="28"/>
        </w:rPr>
        <w:t xml:space="preserve"> </w:t>
      </w:r>
      <w:r w:rsidR="00BF1CDC" w:rsidRPr="009E3DD4">
        <w:rPr>
          <w:rFonts w:ascii="Times New Roman" w:hAnsi="Times New Roman" w:cs="Times New Roman"/>
          <w:spacing w:val="-12"/>
          <w:sz w:val="28"/>
          <w:szCs w:val="28"/>
        </w:rPr>
        <w:t>2. Экспертиза ценности документов</w:t>
      </w:r>
    </w:p>
    <w:p w:rsidR="00BF1CDC" w:rsidRPr="009E3DD4" w:rsidRDefault="00463F85" w:rsidP="00BF1CD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Pr="009E3DD4">
        <w:rPr>
          <w:rFonts w:ascii="Times New Roman" w:hAnsi="Times New Roman" w:cs="Times New Roman"/>
          <w:sz w:val="28"/>
          <w:szCs w:val="28"/>
        </w:rPr>
        <w:t xml:space="preserve"> </w:t>
      </w:r>
      <w:r w:rsidR="00BF1CDC" w:rsidRPr="009E3DD4">
        <w:rPr>
          <w:rFonts w:ascii="Times New Roman" w:hAnsi="Times New Roman" w:cs="Times New Roman"/>
          <w:spacing w:val="-12"/>
          <w:sz w:val="28"/>
          <w:szCs w:val="28"/>
        </w:rPr>
        <w:t>3. Комплектование архива</w:t>
      </w:r>
    </w:p>
    <w:p w:rsidR="00BF1CDC" w:rsidRPr="009E3DD4" w:rsidRDefault="00463F85" w:rsidP="00BF1CD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Pr="009E3DD4">
        <w:rPr>
          <w:rFonts w:ascii="Times New Roman" w:hAnsi="Times New Roman" w:cs="Times New Roman"/>
          <w:sz w:val="28"/>
          <w:szCs w:val="28"/>
        </w:rPr>
        <w:t xml:space="preserve"> </w:t>
      </w:r>
      <w:r w:rsidR="00BF1CDC" w:rsidRPr="009E3DD4">
        <w:rPr>
          <w:rFonts w:ascii="Times New Roman" w:hAnsi="Times New Roman" w:cs="Times New Roman"/>
          <w:spacing w:val="-12"/>
          <w:sz w:val="28"/>
          <w:szCs w:val="28"/>
        </w:rPr>
        <w:t>4. Обеспечение сохранности документов архива</w:t>
      </w:r>
    </w:p>
    <w:p w:rsidR="00BF1CDC" w:rsidRPr="009E3DD4" w:rsidRDefault="00463F85" w:rsidP="00BF1CD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Pr="009E3DD4">
        <w:rPr>
          <w:rFonts w:ascii="Times New Roman" w:hAnsi="Times New Roman" w:cs="Times New Roman"/>
          <w:sz w:val="28"/>
          <w:szCs w:val="28"/>
        </w:rPr>
        <w:t xml:space="preserve"> </w:t>
      </w:r>
      <w:r w:rsidR="00BF1CDC" w:rsidRPr="009E3DD4">
        <w:rPr>
          <w:rFonts w:ascii="Times New Roman" w:hAnsi="Times New Roman" w:cs="Times New Roman"/>
          <w:spacing w:val="-12"/>
          <w:sz w:val="28"/>
          <w:szCs w:val="28"/>
        </w:rPr>
        <w:t>5. Организация документов в архиве</w:t>
      </w:r>
    </w:p>
    <w:p w:rsidR="00BF1CDC" w:rsidRPr="009E3DD4" w:rsidRDefault="00463F85" w:rsidP="00BF1CD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Pr="009E3DD4">
        <w:rPr>
          <w:rFonts w:ascii="Times New Roman" w:hAnsi="Times New Roman" w:cs="Times New Roman"/>
          <w:sz w:val="28"/>
          <w:szCs w:val="28"/>
        </w:rPr>
        <w:t xml:space="preserve"> </w:t>
      </w:r>
      <w:r w:rsidR="00BF1CDC" w:rsidRPr="009E3DD4">
        <w:rPr>
          <w:rFonts w:ascii="Times New Roman" w:hAnsi="Times New Roman" w:cs="Times New Roman"/>
          <w:spacing w:val="-12"/>
          <w:sz w:val="28"/>
          <w:szCs w:val="28"/>
        </w:rPr>
        <w:t>6. Учет документов в архиве</w:t>
      </w:r>
    </w:p>
    <w:p w:rsidR="00BF1CDC" w:rsidRPr="009E3DD4" w:rsidRDefault="00463F85" w:rsidP="00BF1CD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Pr="009E3DD4">
        <w:rPr>
          <w:rFonts w:ascii="Times New Roman" w:hAnsi="Times New Roman" w:cs="Times New Roman"/>
          <w:sz w:val="28"/>
          <w:szCs w:val="28"/>
        </w:rPr>
        <w:t xml:space="preserve"> </w:t>
      </w:r>
      <w:r w:rsidR="00BF1CDC" w:rsidRPr="009E3DD4">
        <w:rPr>
          <w:rFonts w:ascii="Times New Roman" w:hAnsi="Times New Roman" w:cs="Times New Roman"/>
          <w:spacing w:val="-12"/>
          <w:sz w:val="28"/>
          <w:szCs w:val="28"/>
        </w:rPr>
        <w:t>7. Научно-справочный аппарат к документам архива</w:t>
      </w:r>
    </w:p>
    <w:p w:rsidR="00BF1CDC" w:rsidRPr="009E3DD4" w:rsidRDefault="00463F85" w:rsidP="00BF1CD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Pr="009E3DD4">
        <w:rPr>
          <w:rFonts w:ascii="Times New Roman" w:hAnsi="Times New Roman" w:cs="Times New Roman"/>
          <w:sz w:val="28"/>
          <w:szCs w:val="28"/>
        </w:rPr>
        <w:t xml:space="preserve"> </w:t>
      </w:r>
      <w:r w:rsidR="00BF1CDC" w:rsidRPr="009E3DD4">
        <w:rPr>
          <w:rFonts w:ascii="Times New Roman" w:hAnsi="Times New Roman" w:cs="Times New Roman"/>
          <w:spacing w:val="-12"/>
          <w:sz w:val="28"/>
          <w:szCs w:val="28"/>
        </w:rPr>
        <w:t>8. Использование документов архива</w:t>
      </w:r>
    </w:p>
    <w:p w:rsidR="00BF1CDC" w:rsidRPr="009E3DD4" w:rsidRDefault="00463F85" w:rsidP="00BF1CD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Pr="009E3DD4">
        <w:rPr>
          <w:rFonts w:ascii="Times New Roman" w:hAnsi="Times New Roman" w:cs="Times New Roman"/>
          <w:sz w:val="28"/>
          <w:szCs w:val="28"/>
        </w:rPr>
        <w:t xml:space="preserve"> </w:t>
      </w:r>
      <w:r w:rsidR="00BF1CDC" w:rsidRPr="009E3DD4">
        <w:rPr>
          <w:rFonts w:ascii="Times New Roman" w:hAnsi="Times New Roman" w:cs="Times New Roman"/>
          <w:spacing w:val="-12"/>
          <w:sz w:val="28"/>
          <w:szCs w:val="28"/>
        </w:rPr>
        <w:t>9. Порядок передачи документов архива на постоянное хранение</w:t>
      </w:r>
    </w:p>
    <w:p w:rsidR="00BF1CDC" w:rsidRDefault="00463F85" w:rsidP="00BF1CD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Pr="009E3DD4">
        <w:rPr>
          <w:rFonts w:ascii="Times New Roman" w:hAnsi="Times New Roman" w:cs="Times New Roman"/>
          <w:sz w:val="28"/>
          <w:szCs w:val="28"/>
        </w:rPr>
        <w:t xml:space="preserve"> </w:t>
      </w:r>
      <w:r w:rsidR="00BF1CDC" w:rsidRPr="009E3DD4">
        <w:rPr>
          <w:rFonts w:ascii="Times New Roman" w:hAnsi="Times New Roman" w:cs="Times New Roman"/>
          <w:spacing w:val="-12"/>
          <w:sz w:val="28"/>
          <w:szCs w:val="28"/>
        </w:rPr>
        <w:t>10. Организация работы архива</w:t>
      </w:r>
    </w:p>
    <w:p w:rsidR="00BF1CDC" w:rsidRDefault="00BF1CDC" w:rsidP="00BF1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DC" w:rsidRPr="00BF1CDC" w:rsidRDefault="00BF1CDC" w:rsidP="00BF1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CDC">
        <w:rPr>
          <w:rFonts w:ascii="Times New Roman" w:hAnsi="Times New Roman" w:cs="Times New Roman"/>
          <w:b/>
          <w:sz w:val="28"/>
          <w:szCs w:val="28"/>
        </w:rPr>
        <w:t>4.2. Практическая работа</w:t>
      </w:r>
    </w:p>
    <w:p w:rsidR="00BF1CDC" w:rsidRPr="00463F85" w:rsidRDefault="00BF1CDC" w:rsidP="00BF1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F85">
        <w:rPr>
          <w:rFonts w:ascii="Times New Roman" w:hAnsi="Times New Roman" w:cs="Times New Roman"/>
          <w:b/>
          <w:sz w:val="28"/>
          <w:szCs w:val="28"/>
        </w:rPr>
        <w:t>МДК 02.01 Архивное дело в суде</w:t>
      </w:r>
    </w:p>
    <w:p w:rsidR="00463F85" w:rsidRDefault="00463F85" w:rsidP="0046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>ая работа</w:t>
      </w:r>
      <w:r w:rsidRPr="009E3DD4">
        <w:rPr>
          <w:rFonts w:ascii="Times New Roman" w:hAnsi="Times New Roman" w:cs="Times New Roman"/>
          <w:sz w:val="28"/>
          <w:szCs w:val="28"/>
        </w:rPr>
        <w:t xml:space="preserve"> 1. Сущность и задачи архивного дела в судах России</w:t>
      </w:r>
    </w:p>
    <w:p w:rsidR="00463F85" w:rsidRPr="00FF70B8" w:rsidRDefault="00463F85" w:rsidP="0046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Pr="009E3DD4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 xml:space="preserve">Правовое регулирование </w:t>
      </w:r>
      <w:r w:rsidRPr="009E3DD4">
        <w:rPr>
          <w:rFonts w:ascii="Times New Roman" w:hAnsi="Times New Roman" w:cs="Times New Roman"/>
          <w:sz w:val="28"/>
          <w:szCs w:val="28"/>
        </w:rPr>
        <w:t>архивного дела в судах</w:t>
      </w:r>
    </w:p>
    <w:p w:rsidR="00463F85" w:rsidRPr="009E3DD4" w:rsidRDefault="00463F85" w:rsidP="00463F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Pr="009E3DD4">
        <w:rPr>
          <w:rFonts w:ascii="Times New Roman" w:hAnsi="Times New Roman" w:cs="Times New Roman"/>
          <w:sz w:val="28"/>
          <w:szCs w:val="28"/>
        </w:rPr>
        <w:t xml:space="preserve"> 3. Учёт единиц архивного хранения в судах</w:t>
      </w:r>
    </w:p>
    <w:p w:rsidR="00463F85" w:rsidRPr="00FF70B8" w:rsidRDefault="00463F85" w:rsidP="0046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Pr="009E3DD4">
        <w:rPr>
          <w:rFonts w:ascii="Times New Roman" w:hAnsi="Times New Roman" w:cs="Times New Roman"/>
          <w:sz w:val="28"/>
          <w:szCs w:val="28"/>
        </w:rPr>
        <w:t xml:space="preserve"> 4.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ведения архивного </w:t>
      </w:r>
      <w:r w:rsidRPr="009E3DD4">
        <w:rPr>
          <w:rFonts w:ascii="Times New Roman" w:hAnsi="Times New Roman" w:cs="Times New Roman"/>
          <w:sz w:val="28"/>
          <w:szCs w:val="28"/>
        </w:rPr>
        <w:t>делопроизводства в суде</w:t>
      </w:r>
    </w:p>
    <w:p w:rsidR="00463F85" w:rsidRPr="00FF70B8" w:rsidRDefault="00463F85" w:rsidP="0046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Pr="009E3DD4">
        <w:rPr>
          <w:rFonts w:ascii="Times New Roman" w:hAnsi="Times New Roman" w:cs="Times New Roman"/>
          <w:sz w:val="28"/>
          <w:szCs w:val="28"/>
        </w:rPr>
        <w:t xml:space="preserve"> 5. </w:t>
      </w:r>
      <w:r>
        <w:rPr>
          <w:rFonts w:ascii="Times New Roman" w:hAnsi="Times New Roman" w:cs="Times New Roman"/>
          <w:sz w:val="28"/>
          <w:szCs w:val="28"/>
        </w:rPr>
        <w:t xml:space="preserve">Подготовка судебных документов </w:t>
      </w:r>
      <w:r w:rsidRPr="009E3DD4">
        <w:rPr>
          <w:rFonts w:ascii="Times New Roman" w:hAnsi="Times New Roman" w:cs="Times New Roman"/>
          <w:sz w:val="28"/>
          <w:szCs w:val="28"/>
        </w:rPr>
        <w:t>к архивному хранению</w:t>
      </w:r>
    </w:p>
    <w:p w:rsidR="00463F85" w:rsidRPr="00FF70B8" w:rsidRDefault="00463F85" w:rsidP="0046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Pr="009E3DD4">
        <w:rPr>
          <w:rFonts w:ascii="Times New Roman" w:hAnsi="Times New Roman" w:cs="Times New Roman"/>
          <w:sz w:val="28"/>
          <w:szCs w:val="28"/>
        </w:rPr>
        <w:t xml:space="preserve"> 6. </w:t>
      </w:r>
      <w:r>
        <w:rPr>
          <w:rFonts w:ascii="Times New Roman" w:hAnsi="Times New Roman" w:cs="Times New Roman"/>
          <w:sz w:val="28"/>
          <w:szCs w:val="28"/>
        </w:rPr>
        <w:t xml:space="preserve">Отбор и передача документов </w:t>
      </w:r>
      <w:r w:rsidRPr="009E3DD4">
        <w:rPr>
          <w:rFonts w:ascii="Times New Roman" w:hAnsi="Times New Roman" w:cs="Times New Roman"/>
          <w:sz w:val="28"/>
          <w:szCs w:val="28"/>
        </w:rPr>
        <w:t>на постоянное хранение в архив суда</w:t>
      </w:r>
    </w:p>
    <w:p w:rsidR="00463F85" w:rsidRPr="00FF70B8" w:rsidRDefault="00463F85" w:rsidP="0046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Практическая работа</w:t>
      </w:r>
      <w:r w:rsidRPr="009E3DD4">
        <w:rPr>
          <w:rFonts w:ascii="Times New Roman" w:hAnsi="Times New Roman" w:cs="Times New Roman"/>
          <w:sz w:val="28"/>
          <w:szCs w:val="28"/>
        </w:rPr>
        <w:t xml:space="preserve"> 7. </w:t>
      </w:r>
      <w:r>
        <w:rPr>
          <w:rFonts w:ascii="Times New Roman" w:hAnsi="Times New Roman" w:cs="Times New Roman"/>
          <w:sz w:val="28"/>
          <w:szCs w:val="28"/>
        </w:rPr>
        <w:t xml:space="preserve">Хранение и использование </w:t>
      </w:r>
      <w:r w:rsidRPr="009E3DD4">
        <w:rPr>
          <w:rFonts w:ascii="Times New Roman" w:hAnsi="Times New Roman" w:cs="Times New Roman"/>
          <w:sz w:val="28"/>
          <w:szCs w:val="28"/>
        </w:rPr>
        <w:t>документов архива суда</w:t>
      </w:r>
    </w:p>
    <w:p w:rsidR="00463F85" w:rsidRPr="00FF70B8" w:rsidRDefault="00463F85" w:rsidP="0046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Pr="009E3DD4">
        <w:rPr>
          <w:rFonts w:ascii="Times New Roman" w:hAnsi="Times New Roman" w:cs="Times New Roman"/>
          <w:sz w:val="28"/>
          <w:szCs w:val="28"/>
        </w:rPr>
        <w:t xml:space="preserve"> 8.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работы по отбору </w:t>
      </w:r>
      <w:r w:rsidRPr="009E3DD4">
        <w:rPr>
          <w:rFonts w:ascii="Times New Roman" w:hAnsi="Times New Roman" w:cs="Times New Roman"/>
          <w:sz w:val="28"/>
          <w:szCs w:val="28"/>
        </w:rPr>
        <w:t xml:space="preserve">и передаче документов суда </w:t>
      </w:r>
      <w:r>
        <w:rPr>
          <w:rFonts w:ascii="Times New Roman" w:hAnsi="Times New Roman" w:cs="Times New Roman"/>
          <w:sz w:val="28"/>
          <w:szCs w:val="28"/>
        </w:rPr>
        <w:t xml:space="preserve">на хранение в государственный </w:t>
      </w:r>
      <w:r w:rsidRPr="009E3DD4">
        <w:rPr>
          <w:rFonts w:ascii="Times New Roman" w:hAnsi="Times New Roman" w:cs="Times New Roman"/>
          <w:sz w:val="28"/>
          <w:szCs w:val="28"/>
        </w:rPr>
        <w:t>(муниципальный) архив</w:t>
      </w:r>
    </w:p>
    <w:p w:rsidR="00BF1CDC" w:rsidRPr="002B67C3" w:rsidRDefault="00BF1CDC" w:rsidP="00BF1CDC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F1CDC" w:rsidRPr="002B67C3" w:rsidRDefault="00BF1CDC" w:rsidP="00BF1CDC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F1CDC" w:rsidRPr="00463F85" w:rsidRDefault="00BF1CDC" w:rsidP="00BF1CD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F85">
        <w:rPr>
          <w:rFonts w:ascii="Times New Roman" w:hAnsi="Times New Roman" w:cs="Times New Roman"/>
          <w:b/>
          <w:sz w:val="28"/>
          <w:szCs w:val="28"/>
        </w:rPr>
        <w:t>МДК 02.02 Организация работы архива в суде</w:t>
      </w:r>
    </w:p>
    <w:p w:rsidR="00BF1CDC" w:rsidRPr="002B67C3" w:rsidRDefault="00BF1CDC" w:rsidP="00BF1CDC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63F85" w:rsidRPr="009E3DD4" w:rsidRDefault="00463F85" w:rsidP="00463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>ая работа</w:t>
      </w:r>
      <w:r w:rsidRPr="009E3DD4">
        <w:rPr>
          <w:rFonts w:ascii="Times New Roman" w:hAnsi="Times New Roman" w:cs="Times New Roman"/>
          <w:sz w:val="28"/>
          <w:szCs w:val="28"/>
        </w:rPr>
        <w:t xml:space="preserve"> 1. Понятие архива организации: виды, задачи и функции</w:t>
      </w:r>
    </w:p>
    <w:p w:rsidR="00463F85" w:rsidRPr="009E3DD4" w:rsidRDefault="00463F85" w:rsidP="00463F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Pr="009E3DD4">
        <w:rPr>
          <w:rFonts w:ascii="Times New Roman" w:hAnsi="Times New Roman" w:cs="Times New Roman"/>
          <w:sz w:val="28"/>
          <w:szCs w:val="28"/>
        </w:rPr>
        <w:t xml:space="preserve"> </w:t>
      </w:r>
      <w:r w:rsidRPr="009E3DD4">
        <w:rPr>
          <w:rFonts w:ascii="Times New Roman" w:hAnsi="Times New Roman" w:cs="Times New Roman"/>
          <w:spacing w:val="-12"/>
          <w:sz w:val="28"/>
          <w:szCs w:val="28"/>
        </w:rPr>
        <w:t>2. Экспертиза ценности документов</w:t>
      </w:r>
    </w:p>
    <w:p w:rsidR="00463F85" w:rsidRPr="009E3DD4" w:rsidRDefault="00463F85" w:rsidP="00463F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Pr="009E3DD4">
        <w:rPr>
          <w:rFonts w:ascii="Times New Roman" w:hAnsi="Times New Roman" w:cs="Times New Roman"/>
          <w:sz w:val="28"/>
          <w:szCs w:val="28"/>
        </w:rPr>
        <w:t xml:space="preserve"> </w:t>
      </w:r>
      <w:r w:rsidRPr="009E3DD4">
        <w:rPr>
          <w:rFonts w:ascii="Times New Roman" w:hAnsi="Times New Roman" w:cs="Times New Roman"/>
          <w:spacing w:val="-12"/>
          <w:sz w:val="28"/>
          <w:szCs w:val="28"/>
        </w:rPr>
        <w:t>3. Комплектование архива</w:t>
      </w:r>
    </w:p>
    <w:p w:rsidR="00463F85" w:rsidRPr="009E3DD4" w:rsidRDefault="00463F85" w:rsidP="00463F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Pr="009E3DD4">
        <w:rPr>
          <w:rFonts w:ascii="Times New Roman" w:hAnsi="Times New Roman" w:cs="Times New Roman"/>
          <w:sz w:val="28"/>
          <w:szCs w:val="28"/>
        </w:rPr>
        <w:t xml:space="preserve"> </w:t>
      </w:r>
      <w:r w:rsidRPr="009E3DD4">
        <w:rPr>
          <w:rFonts w:ascii="Times New Roman" w:hAnsi="Times New Roman" w:cs="Times New Roman"/>
          <w:spacing w:val="-12"/>
          <w:sz w:val="28"/>
          <w:szCs w:val="28"/>
        </w:rPr>
        <w:t>4. Обеспечение сохранности документов архива</w:t>
      </w:r>
    </w:p>
    <w:p w:rsidR="00463F85" w:rsidRPr="009E3DD4" w:rsidRDefault="00463F85" w:rsidP="00463F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Pr="009E3DD4">
        <w:rPr>
          <w:rFonts w:ascii="Times New Roman" w:hAnsi="Times New Roman" w:cs="Times New Roman"/>
          <w:sz w:val="28"/>
          <w:szCs w:val="28"/>
        </w:rPr>
        <w:t xml:space="preserve"> </w:t>
      </w:r>
      <w:r w:rsidRPr="009E3DD4">
        <w:rPr>
          <w:rFonts w:ascii="Times New Roman" w:hAnsi="Times New Roman" w:cs="Times New Roman"/>
          <w:spacing w:val="-12"/>
          <w:sz w:val="28"/>
          <w:szCs w:val="28"/>
        </w:rPr>
        <w:t>5. Организация документов в архиве</w:t>
      </w:r>
    </w:p>
    <w:p w:rsidR="00463F85" w:rsidRPr="009E3DD4" w:rsidRDefault="00463F85" w:rsidP="00463F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Pr="009E3DD4">
        <w:rPr>
          <w:rFonts w:ascii="Times New Roman" w:hAnsi="Times New Roman" w:cs="Times New Roman"/>
          <w:sz w:val="28"/>
          <w:szCs w:val="28"/>
        </w:rPr>
        <w:t xml:space="preserve"> </w:t>
      </w:r>
      <w:r w:rsidRPr="009E3DD4">
        <w:rPr>
          <w:rFonts w:ascii="Times New Roman" w:hAnsi="Times New Roman" w:cs="Times New Roman"/>
          <w:spacing w:val="-12"/>
          <w:sz w:val="28"/>
          <w:szCs w:val="28"/>
        </w:rPr>
        <w:t>6. Учет документов в архиве</w:t>
      </w:r>
    </w:p>
    <w:p w:rsidR="00463F85" w:rsidRPr="009E3DD4" w:rsidRDefault="00463F85" w:rsidP="00463F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Pr="009E3DD4">
        <w:rPr>
          <w:rFonts w:ascii="Times New Roman" w:hAnsi="Times New Roman" w:cs="Times New Roman"/>
          <w:sz w:val="28"/>
          <w:szCs w:val="28"/>
        </w:rPr>
        <w:t xml:space="preserve"> </w:t>
      </w:r>
      <w:r w:rsidRPr="009E3DD4">
        <w:rPr>
          <w:rFonts w:ascii="Times New Roman" w:hAnsi="Times New Roman" w:cs="Times New Roman"/>
          <w:spacing w:val="-12"/>
          <w:sz w:val="28"/>
          <w:szCs w:val="28"/>
        </w:rPr>
        <w:t>7. Научно-справочный аппарат к документам архива</w:t>
      </w:r>
    </w:p>
    <w:p w:rsidR="00463F85" w:rsidRPr="009E3DD4" w:rsidRDefault="00463F85" w:rsidP="00463F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Pr="009E3DD4">
        <w:rPr>
          <w:rFonts w:ascii="Times New Roman" w:hAnsi="Times New Roman" w:cs="Times New Roman"/>
          <w:sz w:val="28"/>
          <w:szCs w:val="28"/>
        </w:rPr>
        <w:t xml:space="preserve"> </w:t>
      </w:r>
      <w:r w:rsidRPr="009E3DD4">
        <w:rPr>
          <w:rFonts w:ascii="Times New Roman" w:hAnsi="Times New Roman" w:cs="Times New Roman"/>
          <w:spacing w:val="-12"/>
          <w:sz w:val="28"/>
          <w:szCs w:val="28"/>
        </w:rPr>
        <w:t>8. Использование документов архива</w:t>
      </w:r>
    </w:p>
    <w:p w:rsidR="00463F85" w:rsidRPr="009E3DD4" w:rsidRDefault="00463F85" w:rsidP="00463F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Pr="009E3DD4">
        <w:rPr>
          <w:rFonts w:ascii="Times New Roman" w:hAnsi="Times New Roman" w:cs="Times New Roman"/>
          <w:sz w:val="28"/>
          <w:szCs w:val="28"/>
        </w:rPr>
        <w:t xml:space="preserve"> </w:t>
      </w:r>
      <w:r w:rsidRPr="009E3DD4">
        <w:rPr>
          <w:rFonts w:ascii="Times New Roman" w:hAnsi="Times New Roman" w:cs="Times New Roman"/>
          <w:spacing w:val="-12"/>
          <w:sz w:val="28"/>
          <w:szCs w:val="28"/>
        </w:rPr>
        <w:t>9. Порядок передачи документов архива на постоянное хранение</w:t>
      </w:r>
    </w:p>
    <w:p w:rsidR="00463F85" w:rsidRDefault="00463F85" w:rsidP="00463F8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Pr="009E3DD4">
        <w:rPr>
          <w:rFonts w:ascii="Times New Roman" w:hAnsi="Times New Roman" w:cs="Times New Roman"/>
          <w:sz w:val="28"/>
          <w:szCs w:val="28"/>
        </w:rPr>
        <w:t xml:space="preserve"> </w:t>
      </w:r>
      <w:r w:rsidRPr="009E3DD4">
        <w:rPr>
          <w:rFonts w:ascii="Times New Roman" w:hAnsi="Times New Roman" w:cs="Times New Roman"/>
          <w:spacing w:val="-12"/>
          <w:sz w:val="28"/>
          <w:szCs w:val="28"/>
        </w:rPr>
        <w:t>10. Организация работы архива</w:t>
      </w:r>
    </w:p>
    <w:p w:rsidR="00BA5062" w:rsidRPr="00BA5062" w:rsidRDefault="00BA5062" w:rsidP="00BA506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DC" w:rsidRDefault="0005420D" w:rsidP="00054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20D">
        <w:rPr>
          <w:rFonts w:ascii="Times New Roman" w:hAnsi="Times New Roman" w:cs="Times New Roman"/>
          <w:b/>
          <w:sz w:val="28"/>
          <w:szCs w:val="28"/>
        </w:rPr>
        <w:t>4.</w:t>
      </w:r>
      <w:r w:rsidR="00BA5062">
        <w:rPr>
          <w:rFonts w:ascii="Times New Roman" w:hAnsi="Times New Roman" w:cs="Times New Roman"/>
          <w:b/>
          <w:sz w:val="28"/>
          <w:szCs w:val="28"/>
        </w:rPr>
        <w:t>4</w:t>
      </w:r>
      <w:r w:rsidRPr="000542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3F85">
        <w:rPr>
          <w:rFonts w:ascii="Times New Roman" w:hAnsi="Times New Roman" w:cs="Times New Roman"/>
          <w:b/>
          <w:sz w:val="28"/>
          <w:szCs w:val="28"/>
        </w:rPr>
        <w:t>П</w:t>
      </w:r>
      <w:r w:rsidR="00BA5062">
        <w:rPr>
          <w:rFonts w:ascii="Times New Roman" w:hAnsi="Times New Roman" w:cs="Times New Roman"/>
          <w:b/>
          <w:sz w:val="28"/>
          <w:szCs w:val="28"/>
        </w:rPr>
        <w:t>ромежуточн</w:t>
      </w:r>
      <w:r w:rsidR="00463F85">
        <w:rPr>
          <w:rFonts w:ascii="Times New Roman" w:hAnsi="Times New Roman" w:cs="Times New Roman"/>
          <w:b/>
          <w:sz w:val="28"/>
          <w:szCs w:val="28"/>
        </w:rPr>
        <w:t>ая</w:t>
      </w:r>
      <w:r w:rsidR="00BA5062">
        <w:rPr>
          <w:rFonts w:ascii="Times New Roman" w:hAnsi="Times New Roman" w:cs="Times New Roman"/>
          <w:b/>
          <w:sz w:val="28"/>
          <w:szCs w:val="28"/>
        </w:rPr>
        <w:t xml:space="preserve"> аттестаци</w:t>
      </w:r>
      <w:r w:rsidR="00463F85">
        <w:rPr>
          <w:rFonts w:ascii="Times New Roman" w:hAnsi="Times New Roman" w:cs="Times New Roman"/>
          <w:b/>
          <w:sz w:val="28"/>
          <w:szCs w:val="28"/>
        </w:rPr>
        <w:t>я</w:t>
      </w:r>
    </w:p>
    <w:p w:rsidR="0005420D" w:rsidRPr="00463F85" w:rsidRDefault="0005420D" w:rsidP="00463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F85">
        <w:rPr>
          <w:rFonts w:ascii="Times New Roman" w:hAnsi="Times New Roman" w:cs="Times New Roman"/>
          <w:b/>
          <w:sz w:val="28"/>
          <w:szCs w:val="28"/>
        </w:rPr>
        <w:t>МДК 02.01 Архивное дело в суде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Деятельность государственных органов, органов местного самоуправления, организаций и граждан в сфере организации хранения, комплектования, учета и использования документов Архивного фонда РФ и других архивных документов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{=архивное дело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 xml:space="preserve">~реестр 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~библиотечное дело}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 xml:space="preserve">Архивные документы Архивного фонда Российской Федерации являются 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{=государственной собственностью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~частной собственностью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~собственностью суда}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Хранение документов до уничтожения в течение сроков, установленных нормативными правовыми актами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{=временный срок хранения архивных документов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~постоянный срок хранения архивных документов}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Источниками комплектования архива архивными документами являются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{~отдел обеспечения судопроизводства по гражданским делам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lastRenderedPageBreak/>
        <w:t>~отдел обеспечения судопроизводства по уголовным делам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~общий отдел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=все перечисленное}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Материальный носитель информации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{=архивный документ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~протокол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~приказ}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Систематизированный перечень наименований дел, заводимых в структурных подразделениях судов судебной системы Российской Федерации, с указанием сроков их хранения, по установленной форме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{=номенклатура дел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~список дел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~перечень дел}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 xml:space="preserve">Правовую основу архивного дела в Российской Федерации составляют 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{~Конституция Российской Федерации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~международные договоры Российской Федерации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~федеральные законы и иные нормативные правовые акты Российской Федерации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~законы и иные нормативные правовые акты субъектов Российской Федерации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~муниципальные правовые акты, регулирующие правовые отношения в сфере архивного дела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=все перечисленное}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Источники правового регулирования ведения архивного дела в судах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{~нормы, закрепленные в международном праве, федеральных законах и подзаконных актах Российской Федерации, содержащие базовую регламентацию организации работы во всех действующих архивах России: федеральных государственных архивах, ведомственных архивах, негосударственных архивах и муниципальных архивах;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~ведомственные нормы по организации ведения архивного дела в судах судебной системы Российской Федерации, введённые в действие в рамках исполнения полномочий Судебным департаментом при Верховном Суде РФ;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~локальные нормы, принятые в организационно-распорядительном порядке председателями соответствующих судов и мировыми судьями и органами исполнительной власти субъектов РФ, которые организационно обеспечивают деятельность мировых судей.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=все перечисленное}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Правила организации хранения, комплектования, учёта и использования документов архивного фонда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{~содержат нормы по обеспечению работы с электронными документами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~определяют единицы хранения электронных документов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lastRenderedPageBreak/>
        <w:t>~устанавливают формы учета и составления описей, фондов пользования электронных документов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=все перечисленное}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463F85">
        <w:rPr>
          <w:rFonts w:ascii="Times New Roman" w:hAnsi="Times New Roman" w:cs="Times New Roman"/>
          <w:sz w:val="28"/>
          <w:szCs w:val="28"/>
        </w:rPr>
        <w:t xml:space="preserve"> количества и состава архивных документов в единицах учета и отражении этого количества и состава в учетных документах суда для контроля их наличия и состояния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{=учет архивных документов в суде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~проверка архивных документов в суде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~регистрация архивных документов в суде}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Единица измерения количества документов в архиве суда для отражения этого количества в учетных документах и архивных справочниках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{=единица учета архивных документов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 xml:space="preserve">~единица учета судебных документов 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~единица учета хранения}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Обозначение, наносимое в левом нижнем углу на каждую единицу хранения в целях обеспечения учета и идентификации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{=архивный шифр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~архивный код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~архивная отметка}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Основные учетные документы в судах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{~дело фонда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~паспорт архива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~книга учета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~акты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=все перечисленное}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Комплекс мероприятий правового, кадрового, ресурсного и иного характера, осуществляемых уполномоченными субъектами, направленных на создание надлежащих условий для хранения, комплектования, учета и использование архивных документов в суде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{=организация архивного делопроизводства в суде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~организация хранения документов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~организация делопроизводства}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Сброшюрованное дело документов одной категории, сформированное в алфавитном порядке, в хронологической последовательности или в хронологическо-тематической последовательности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{=наряд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~каталог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~протокол}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lastRenderedPageBreak/>
        <w:t>Субъекты организации архивного делопроизводства в суде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{~органы государственной власти РФ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~органы законодательной (представительной) и исполнительной власти субъектов РФ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~Судебный департамент при Верховном Суде РФ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~должностные лица судебной системы Российской Федерации (председатель суда, главный специалист отдела делопроизводства, судебной статистики и систематизации законодательства суда)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=все перечисленное}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 xml:space="preserve">Архивное делопроизводство суда осуществляется под руководством 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{=председателя суда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~начальника отдела кадров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~начальника отдела делопроизводства}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Проведение совокупности мероприятий, направленных на удостоверение степени соответствия исследуемых объектов контроля в сфере архивного дела действующим нормативным требованиям и рекомендациям, а также выработке рекомендаций и оказания практической помощи ответственным должностным лицам аппаратов судов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{=проверка ведения архивного дела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~контроль соблюдения законодательства в архивном деле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~планирование работы архива суда}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Процесс разделения документов на группы (подгруппы), каждая из которых имеет свои, обязательные, присущие только ей элементы, которые характеризуют судопроизводство и судебное делопроизводство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{=классификация документов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~распределение документов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~систематизация документов}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 xml:space="preserve">Классификация документов в судах судебной системы РФ осуществляется по признакам 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{~по видовой принадлежности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~по учетно-хронологической принадлежности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~по способу и технике создания документов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=все перечисленное}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Деятельность специалистов, обеспечивающих деятельность архива, по формированию единиц хранения из поступивших в архив архивных документов, внесение их в описи и оформление в порядке, обеспечивающем учет, поиск и использование архивных документов - это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{=систематизация архивных документов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~классификация архивных документов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~типология архивных документов}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При нумерации листов архивных документов используется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{=простой карандаш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~цветные карандаши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~чернила}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Период времени, в течение которого должно обеспечиваться хранение документа в составе архивного фонда суда, Архивного фонда Российской Федерации - это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{=срок хранения документов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~годность документов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~период хранения документов}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Изучение документов на основании критериев определения ценности и установления сроков хранения в целях их дальнейшего отбора на постоянное хранение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{=экспертиза ценности документов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~аудит ценности документов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~анализ ценности документов}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 xml:space="preserve">Этапы по экспертизе ценности документов выделяются следующие 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{~Оценка документов в процессе их образования в структурных подразделениях судов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~Оценка документов при подготовке к передаче дел в архив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~Оценка документов в архиве суда при составлении актов о выделении к уничтожению дел, не подлежащих хранению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~Оценка документов в архиве суда при окончательном отборе документов на постоянное хранение в процессе комплектования государственных архивов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=Все перечисленное}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Выявление в процессе экспертизы научной и практической ценности документов с истекшими сроками хранения и отбор их для уничтожения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{=выделение документов к уничтожению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~выделение документов к хранению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~выделение документов к экспертизе}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Обеспечение нормативных условий хранения документов включает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 xml:space="preserve">{~оснащение архивохранилищ специальным оборудованием для хранения документов; 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 xml:space="preserve">~оборудование помещения архива суда средствами пожаротушения, охранной и пожарной сигнализацией; 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 xml:space="preserve">~соблюдение противопожарного режима; 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 xml:space="preserve">~соблюдение охранного режима; 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~создание нормативных температурно-влажностного, светового режимов, ~проведение санитарно-гигиенических мероприятий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lastRenderedPageBreak/>
        <w:t>=все перечисленное}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 xml:space="preserve">Не допускается размещение архива 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{~в подвальных помещениях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~на чердачных помещениях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=все перечисленное}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 xml:space="preserve">Архивохранилище должно иметь 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 xml:space="preserve">{~естественную или искусственную вентиляцию, обеспечивающую ~рециркуляцию воздуха, </w:t>
      </w:r>
      <w:proofErr w:type="spellStart"/>
      <w:r w:rsidRPr="00463F85">
        <w:rPr>
          <w:rFonts w:ascii="Times New Roman" w:hAnsi="Times New Roman" w:cs="Times New Roman"/>
          <w:sz w:val="28"/>
          <w:szCs w:val="28"/>
        </w:rPr>
        <w:t>стабильностьтемпературно</w:t>
      </w:r>
      <w:proofErr w:type="spellEnd"/>
      <w:r w:rsidRPr="00463F85">
        <w:rPr>
          <w:rFonts w:ascii="Times New Roman" w:hAnsi="Times New Roman" w:cs="Times New Roman"/>
          <w:sz w:val="28"/>
          <w:szCs w:val="28"/>
        </w:rPr>
        <w:t xml:space="preserve">-влажностного режима, 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~очистку воздуха от пыли и агрессивных примесей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~отвечать современным требованиям компактности и экономичности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=все перечисленное}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 xml:space="preserve">Защита документов от действия света обеспечивается 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{~хранением документов в коробках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 xml:space="preserve">~хранением документов в папках 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~хранением документов в переплетах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~хранением документов на стеллажах закрытого типа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=все перечисленное}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 xml:space="preserve">В процессе хранения электронных документов в архиве организации технический контроль физического состояния носителей электронных документов и </w:t>
      </w:r>
      <w:proofErr w:type="spellStart"/>
      <w:r w:rsidRPr="00463F85">
        <w:rPr>
          <w:rFonts w:ascii="Times New Roman" w:hAnsi="Times New Roman" w:cs="Times New Roman"/>
          <w:sz w:val="28"/>
          <w:szCs w:val="28"/>
        </w:rPr>
        <w:t>воспроизводимости</w:t>
      </w:r>
      <w:proofErr w:type="spellEnd"/>
      <w:r w:rsidRPr="00463F85">
        <w:rPr>
          <w:rFonts w:ascii="Times New Roman" w:hAnsi="Times New Roman" w:cs="Times New Roman"/>
          <w:sz w:val="28"/>
          <w:szCs w:val="28"/>
        </w:rPr>
        <w:t xml:space="preserve"> электронных документов производится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 xml:space="preserve">{=не реже одного раза в 5 лет 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 xml:space="preserve">~не реже одного раза в 1 год 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 xml:space="preserve">~не реже одного раза в 3 года} 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Комплексный процесс, постоянно происходящий в ходе обеспечении хранения документов в архивохранилищах судов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{=старение документов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~реставрация  документов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~экспертиза документов}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Восстановление первоначальных или близких к ним свойств и внешних признаков документов, подвергшихся повреждению или разрушению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{~старение документов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=реставрация  документов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~экспертиза документов}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Источниками комплектования государственных (муниципальных) архивов являются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{~Конституционный Суд РФ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~конституционные суды субъектов Российской Федерации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~система федеральных судов общей юрисдикции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lastRenderedPageBreak/>
        <w:t>~система арбитражных судов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 xml:space="preserve">~система органов Судебного департамента при Верховном Суде РФ 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 xml:space="preserve">~мировые судьи 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=все перечисленное}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Передаче на хранение в государственные архивы подлежат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{~дела общего делопроизводства постоянного срока хранения — по истечении 15‑летнего срока хранения в архиве суда (судебной коллегии)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~судебные дела постоянного срока хранения — по истечении 75-летнего срока хранения в архиве суда (судебной коллегии)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=все перечисленное}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В государственные (муниципальные) архивы, по истечении определённого срока хранения в судах и согласования описей дел постоянного хранения с экспертно-проверочными комиссиями соответствующих архивов, передаются следующие документы общего делопроизводства постоянного срока хранения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{~штатные расписания судов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~положения об отделах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~годовые планы работы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~годовые статистические отчёты различных форм и наименований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~документы заседаний президиума суда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=все перечисленное}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При обнаружении неисправимых повреждений документов в делах (нарядах) и делах общего делопроизводства работник аппарата суда, ответственный за их ведение, составляет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{=акт с указанием сущности и причины повреждения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~протокол с указанием сущности и причины повреждения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~декларацию с указанием сущности и причины повреждения}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 xml:space="preserve">При ликвидации источника комплектования государственных (муниципальных) архивов образуется 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{=ликвидационная комиссия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~экспертная комиссия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~совещательная комиссия}</w:t>
      </w:r>
      <w:proofErr w:type="gramEnd"/>
    </w:p>
    <w:p w:rsidR="0005420D" w:rsidRPr="00463F85" w:rsidRDefault="0005420D" w:rsidP="0005420D">
      <w:pPr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463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F85">
        <w:rPr>
          <w:rFonts w:ascii="Times New Roman" w:hAnsi="Times New Roman" w:cs="Times New Roman"/>
          <w:b/>
          <w:sz w:val="28"/>
          <w:szCs w:val="28"/>
        </w:rPr>
        <w:t>МДК 02.01 Организация работы архива в суде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 xml:space="preserve">В целях своевременного приема архивных документов от структурных подразделений или других источников комплектования, обеспечения их учета, сохранности, упорядочения и использования и подготовки к передаче документов на постоянное хранение в организации создается 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 xml:space="preserve">{=архив 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~реестр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lastRenderedPageBreak/>
        <w:t>~фонд}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 xml:space="preserve">Организация обеспечивает архив 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необходимым помещением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 xml:space="preserve">{~оборудованием 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 xml:space="preserve">~кадрами 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=все перечисленное}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Архив, хранящий документы нескольких организаций отрасли, связанных системой соподчиненности или однотипных по профилю деятельности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{~центральный отраслевой архив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=объединенный архив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~архив организации}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Основными задачами архива организации являются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комплектование архива документами, состав которых предусмотрен положением об архиве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{~учет и обеспечение сохранности документов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~создание научно-справочного аппарата к документам архива; использование ~хранящихся в архиве документов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~подготовка и передача документов, относящихся к Архивному фонду РФ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=все перечисленное}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Изучение документов на основании критериев их ценности в целях определения сроков хранения документов и отбора их на постоянное хранение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{=экспертиза ценности документов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~анализ ценности документов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~исследование ценности документов}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Значимость события (явления), отраженного в документе, значение имеющейся в документе информации, повторение информации документа в других документах, вид документа, подлинность документа – это критерий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{=содержания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~происхождения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~внешних особенностей}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Экспертиза ценности документов проводится на основе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{~действующего законодательства и правовых актов Российской Федерации по архивному делу и документационному обеспечению управления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~типовых и ведомственных перечней документов с указанием сроков их хранения, типовых и примерных номенклатур дел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~нормативно-методических документов Федеральной архивной службы России и органов управления архивным делом субъектов РФ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=все перечисленное}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Систематическое пополнение архива документами структурных подразделений организации, а также других организаций, являющихся источниками комплектования архива 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{=комплектование архива организации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~экспертиза ценности документов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~обеспечение сохранности документов}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Комплектование архива включает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{~определение источников комплектования архива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~определение состава документов, подлежащих приему в архив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~организация передачи документов в архив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=все перечисленное}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Основными источниками комплектования архива организации являются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{~структурные подразделения организации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~подведомственные организации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~физические лица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=все перечисленное}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 xml:space="preserve">Систематизированный перечень наименований дел, заводимых в делопроизводстве организации, с указанием сроков их хранения, по установленной форме 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{=номенклатура дел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~список дел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~реестр дел}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 xml:space="preserve">Группировка исполненных документов в дела в соответствии с номенклатурой дел 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{=формирование дел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~комплектование дел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~составление дел}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Полное оформление дел предусматривает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{~подшивку или переплет дела; нумерацию листов дела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~составление листа-заверителя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~составление, в необходимых случаях, внутренней описи документов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~внесение необходимых уточнений в реквизиты обложки дела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=все перечисленное}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 xml:space="preserve">Система мероприятий, включающая рациональное размещение документов, контроль за их движением и физическим состоянием, копирование документов с целью создания страхового фонда и фонда пользования, восстановление (реставрация) первоначальных или близких к первоначальным свойств и внешних признаков документов, подвергшихся повреждению или разрушению 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{=организация хранения документов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lastRenderedPageBreak/>
        <w:t>~комплектование архива организации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~экспертиза ценности документов}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К помещениям основного назначения архива относятся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{~хранилища для хранения документов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~помещения для приема, временного размещения, акклиматизации документов и вспомогательных работ с ними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 xml:space="preserve">~помещения для использования документов (читальный зал, участок выдачи, участок учетно-информационных и поисковых систем) 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~рабочие комнаты сотрудников архива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=все перечисленное}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В целях сохранности документов архива соблюдается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{~световой режим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~температурно-влажностный режим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~санитарно-гигиенический режим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~охранный режим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=все перечисленное}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 xml:space="preserve">Органам суда и прокуратуры дела выдаются 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{=до прекращения дела или вынесения судебного решения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~сроком на полгода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~сроком на один год}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Вся совокупность документов, образующихся в деятельности организации – это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{=документальный фонд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~документальный капитал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~документальный ресурс}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 xml:space="preserve">Документы, образующиеся в деятельности организации, по срокам хранения подразделяются </w:t>
      </w:r>
      <w:proofErr w:type="gramStart"/>
      <w:r w:rsidRPr="00463F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63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{~документы временного срока хранения (до 10 лет включительно)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~документы долговременного срока хранения (свыше 10 лет)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~документы постоянного (вечного) хранения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=все перечисленное}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Этот архивный фонд,  состоящий из документов, образовавшихся в процессе жизни и деятельности отдельного лица, семьи, рода и принятых на хранение в архив организации, называется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{=архивный фонд личного происхождения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~архивный фонд организации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~объединенный архивный фонд}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органов законодательной и исполнительной государственной власти, прокуратуры и судов РФ, субъектов РФ, органов местного самоуправления составляют 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 xml:space="preserve">{=самостоятельные архивные фонды 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~специальные архивные фонды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~секретные архивные фонды}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 xml:space="preserve">Определение их количества и состава в установленных единицах учета и фиксация (регистрация) принадлежности каждой единицы учета к определенному комплексу и общего их количества в учетных документах 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 xml:space="preserve">{=учет документов в архиве организации 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~организация хранения документов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~комплектование архива организации}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Обозначение, наносимое на каждую единицу хранения с целью обеспечения ее учета и идентификации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{=архивный шифр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~архивный код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~архивный ключ}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Основными единицами учета документов независимо от вида носителя, способа и техники закрепления информации являются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{~архивный фонд, архивная коллекция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~единица хранения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=все перечисленное}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 xml:space="preserve">Физически </w:t>
      </w:r>
      <w:proofErr w:type="gramStart"/>
      <w:r w:rsidRPr="00463F85">
        <w:rPr>
          <w:rFonts w:ascii="Times New Roman" w:hAnsi="Times New Roman" w:cs="Times New Roman"/>
          <w:sz w:val="28"/>
          <w:szCs w:val="28"/>
        </w:rPr>
        <w:t>обособленные</w:t>
      </w:r>
      <w:proofErr w:type="gramEnd"/>
      <w:r w:rsidRPr="00463F85">
        <w:rPr>
          <w:rFonts w:ascii="Times New Roman" w:hAnsi="Times New Roman" w:cs="Times New Roman"/>
          <w:sz w:val="28"/>
          <w:szCs w:val="28"/>
        </w:rPr>
        <w:t xml:space="preserve"> документ или совокупность документов, имеющие самостоятельное значение 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{=единица хранения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~структурная единица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~объект хранения}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Комплекс взаимосвязанных учетных документов и баз данных, отражающих количество и состав документов архива организации и их изменения, составная часть системы государственного учета документов Архивного фонда РФ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{=система учетных документов архива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~структура  учетных документов архива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~схема учетных документов архива}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 xml:space="preserve">Учетные базы данных (БД) ведутся </w:t>
      </w:r>
      <w:proofErr w:type="gramStart"/>
      <w:r w:rsidRPr="00463F8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{~составления в автоматизированном режиме документов централизованного учета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 xml:space="preserve">подготовки в автоматизированном режиме различного рода статистических сведений, 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lastRenderedPageBreak/>
        <w:t>аналитических таблиц, в том числе о динамике изменений объема, состава и состояния архивных документов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~оперативного представления сведений о наличии в архиве документов за определенный отрезок времени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=все перечисленное}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 xml:space="preserve">Структурированная совокупность элементов описаний документов (вторичной документной информации), представленных в различных видах архивных справочников, базах данных, предназначенных для поиска документов и документной информации 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{=научно-справочный аппарат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~каталог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~реестр}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Архивные справочники организации делятся на типы по их целевому назначению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{~опись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~каталог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~указатель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 xml:space="preserve">~обзор 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=все перечисленное}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 xml:space="preserve">Архивный справочник, предназначенный для раскрытия состава и содержания единиц хранения, единиц учета, закрепления их систематизации внутри фонда и их учета 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{=опись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~каталог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~указатель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~обзор}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3F85">
        <w:rPr>
          <w:rFonts w:ascii="Times New Roman" w:hAnsi="Times New Roman" w:cs="Times New Roman"/>
          <w:sz w:val="28"/>
          <w:szCs w:val="28"/>
        </w:rPr>
        <w:t>Межфондовый</w:t>
      </w:r>
      <w:proofErr w:type="spellEnd"/>
      <w:r w:rsidRPr="00463F85">
        <w:rPr>
          <w:rFonts w:ascii="Times New Roman" w:hAnsi="Times New Roman" w:cs="Times New Roman"/>
          <w:sz w:val="28"/>
          <w:szCs w:val="28"/>
        </w:rPr>
        <w:t xml:space="preserve"> архивный справочник, в котором информация о содержании документов архива сгруппирована по предметам (темам, отраслям), расположенным в соответствии с принятой для данного каталога схемой классификации документной информации 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{~опись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=каталог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~указатель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 xml:space="preserve">~обзор} 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 xml:space="preserve">Архивный справочник, представляющий собой алфавитный, систематический или составленный по какому-либо другому признаку перечень названий (наименований) предметов, упоминаемых в архивных документах, с указанием их поисковых данных 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{~опись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~каталог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lastRenderedPageBreak/>
        <w:t>=указатель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~обзор}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 xml:space="preserve">Архивный справочник, включающий систематизированные сведения о составе и содержании отдельных комплексов документов 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{~опись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~каталог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~указатель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=обзор}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Применение информации архивных документов в культурных, научных, политических, экономических целях и для обеспечения законных прав и интересов граждан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{=использование архивных документов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~организация хранения документов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~комплектование архива организации}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Документ, содержащий архивную информацию о предмете запроса, с указанием поисковых данных документов, на основании которых она составлена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 xml:space="preserve">{=Архивная справка 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~Архивная копия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~Архивная выписка}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Документ, воспроизводящий текст или изображение архивного документа, с указанием его поисковых данных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 xml:space="preserve">{~Архивная справка 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=Архивная копия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~Архивная выписка}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Документ, дословно воспроизводящий часть текста архивного документа, относящуюся к определенному вопросу, факту или лицу, с указанием поисковых данных документа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 xml:space="preserve">{~Архивная справка 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~Архивная копия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=Архивная выписка}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Срок хранения архивных документов федеральных органов государственной власти, а также архивных документов Генеральной прокуратуры Российской Федерации, органов государственной власти и прокуратур республик, отраслевых академий, государственных объединений, учреждений, организаций и предприятий федерального и республиканского подчинения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{=15 лет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~10 лет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~5 лет}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 xml:space="preserve">Срок хранения записей актов гражданского состояния, документы по личному составу, записей нотариальных действий и судебных дел, </w:t>
      </w:r>
      <w:proofErr w:type="spellStart"/>
      <w:r w:rsidRPr="00463F85">
        <w:rPr>
          <w:rFonts w:ascii="Times New Roman" w:hAnsi="Times New Roman" w:cs="Times New Roman"/>
          <w:sz w:val="28"/>
          <w:szCs w:val="28"/>
        </w:rPr>
        <w:t>подхозяйственных</w:t>
      </w:r>
      <w:proofErr w:type="spellEnd"/>
      <w:r w:rsidRPr="00463F85">
        <w:rPr>
          <w:rFonts w:ascii="Times New Roman" w:hAnsi="Times New Roman" w:cs="Times New Roman"/>
          <w:sz w:val="28"/>
          <w:szCs w:val="28"/>
        </w:rPr>
        <w:t xml:space="preserve"> книг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{=75 лет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~50 лет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~25 лет}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Срок хранения архивных документов органов государственной власти и прокуратур краев, областей, городов федерального значения, автономных областей, автономных округов, прокуратур, государственных учреждений, организаций и предприятий краевого и областного подчинения, подчинения автономной области и окружного подчинения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{~15 лет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=10 лет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~5 лет}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 xml:space="preserve">В положение об архиве включаются разделы 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{~основные положения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~состав документов архива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~задачи и функции архива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~права архива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~организация работы архива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=все перечисленное}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В архиве составляются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 xml:space="preserve">{~годовой план работы 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~план-график приема дел в архив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=все перечисленное}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 xml:space="preserve">Архивом по итогам работы составляется 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{~отчет о выполнении годового плана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~отчет планов-графиков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 xml:space="preserve">~отчет о выполнении мероприятий, не включенных в годовой план 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=все перечисленное}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Архив для привлечения внебюджетных средств ___________ в установленном порядке выполнять платные работы и услуги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{=имеет право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~не имеет права}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При приеме-передаче дел необходимо проверить наличие и состояние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{~документов архива, в том числе особо ценных дел и страховых копий особо ценных документов</w:t>
      </w:r>
      <w:proofErr w:type="gramEnd"/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lastRenderedPageBreak/>
        <w:t>~учетных документов и справочного аппарата к документам (паспорта архива, описей дел и заменяющих их номенклатур дел, листов фондов и карточек фондов, книг поступлений и выбытия документов, справочных карточек)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~печатей и штампов архива (при их наличии)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~противопожарного и охранного оборудования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F85">
        <w:rPr>
          <w:rFonts w:ascii="Times New Roman" w:hAnsi="Times New Roman" w:cs="Times New Roman"/>
          <w:sz w:val="28"/>
          <w:szCs w:val="28"/>
        </w:rPr>
        <w:t>~условия хранения документов</w:t>
      </w:r>
    </w:p>
    <w:p w:rsidR="0005420D" w:rsidRPr="00463F85" w:rsidRDefault="0005420D" w:rsidP="000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85">
        <w:rPr>
          <w:rFonts w:ascii="Times New Roman" w:hAnsi="Times New Roman" w:cs="Times New Roman"/>
          <w:sz w:val="28"/>
          <w:szCs w:val="28"/>
        </w:rPr>
        <w:t>=все перечисленное}</w:t>
      </w:r>
      <w:proofErr w:type="gramEnd"/>
    </w:p>
    <w:p w:rsidR="00084ED2" w:rsidRPr="00463F85" w:rsidRDefault="00084ED2" w:rsidP="00084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F85">
        <w:rPr>
          <w:rFonts w:ascii="Times New Roman" w:hAnsi="Times New Roman" w:cs="Times New Roman"/>
          <w:b/>
          <w:sz w:val="28"/>
          <w:szCs w:val="28"/>
        </w:rPr>
        <w:t>4.</w:t>
      </w:r>
      <w:r w:rsidR="003A6D4B" w:rsidRPr="00463F85">
        <w:rPr>
          <w:rFonts w:ascii="Times New Roman" w:hAnsi="Times New Roman" w:cs="Times New Roman"/>
          <w:b/>
          <w:sz w:val="28"/>
          <w:szCs w:val="28"/>
        </w:rPr>
        <w:t>5</w:t>
      </w:r>
      <w:r w:rsidRPr="00463F85">
        <w:rPr>
          <w:rFonts w:ascii="Times New Roman" w:hAnsi="Times New Roman" w:cs="Times New Roman"/>
          <w:b/>
          <w:sz w:val="28"/>
          <w:szCs w:val="28"/>
        </w:rPr>
        <w:t>. Критерии оценивания</w:t>
      </w:r>
    </w:p>
    <w:p w:rsidR="00084ED2" w:rsidRPr="00463F85" w:rsidRDefault="00084ED2" w:rsidP="00084ED2">
      <w:pPr>
        <w:pStyle w:val="aa"/>
        <w:spacing w:line="266" w:lineRule="auto"/>
        <w:ind w:left="142" w:right="119" w:firstLine="720"/>
        <w:rPr>
          <w:sz w:val="28"/>
          <w:szCs w:val="28"/>
        </w:rPr>
      </w:pPr>
      <w:r w:rsidRPr="00463F85">
        <w:rPr>
          <w:sz w:val="28"/>
          <w:szCs w:val="28"/>
        </w:rPr>
        <w:t>Основой для определения уровня знаний, умений, навыков являются критерии оценивания –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полнота и правильность: правильный, точный ответ; правильный, но неполный или неточный ответ;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неправильный</w:t>
      </w:r>
      <w:r w:rsidRPr="00463F85">
        <w:rPr>
          <w:spacing w:val="-3"/>
          <w:sz w:val="28"/>
          <w:szCs w:val="28"/>
        </w:rPr>
        <w:t xml:space="preserve"> </w:t>
      </w:r>
      <w:r w:rsidRPr="00463F85">
        <w:rPr>
          <w:sz w:val="28"/>
          <w:szCs w:val="28"/>
        </w:rPr>
        <w:t>ответ;</w:t>
      </w:r>
      <w:r w:rsidRPr="00463F85">
        <w:rPr>
          <w:spacing w:val="-3"/>
          <w:sz w:val="28"/>
          <w:szCs w:val="28"/>
        </w:rPr>
        <w:t xml:space="preserve"> </w:t>
      </w:r>
      <w:r w:rsidRPr="00463F85">
        <w:rPr>
          <w:sz w:val="28"/>
          <w:szCs w:val="28"/>
        </w:rPr>
        <w:t>нет</w:t>
      </w:r>
      <w:r w:rsidRPr="00463F85">
        <w:rPr>
          <w:spacing w:val="-2"/>
          <w:sz w:val="28"/>
          <w:szCs w:val="28"/>
        </w:rPr>
        <w:t xml:space="preserve"> </w:t>
      </w:r>
      <w:r w:rsidRPr="00463F85">
        <w:rPr>
          <w:sz w:val="28"/>
          <w:szCs w:val="28"/>
        </w:rPr>
        <w:t>ответа.</w:t>
      </w:r>
    </w:p>
    <w:p w:rsidR="00084ED2" w:rsidRPr="00463F85" w:rsidRDefault="00084ED2" w:rsidP="00084ED2">
      <w:pPr>
        <w:pStyle w:val="aa"/>
        <w:spacing w:line="264" w:lineRule="auto"/>
        <w:ind w:left="142" w:right="122" w:firstLine="720"/>
        <w:rPr>
          <w:sz w:val="28"/>
          <w:szCs w:val="28"/>
        </w:rPr>
      </w:pPr>
      <w:r w:rsidRPr="00463F85">
        <w:rPr>
          <w:sz w:val="28"/>
          <w:szCs w:val="28"/>
        </w:rPr>
        <w:t>При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выставлении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отметок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необходимо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учитывать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классификации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ошибок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и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их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качество: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грубые ошибки; однотипные</w:t>
      </w:r>
      <w:r w:rsidRPr="00463F85">
        <w:rPr>
          <w:spacing w:val="-5"/>
          <w:sz w:val="28"/>
          <w:szCs w:val="28"/>
        </w:rPr>
        <w:t xml:space="preserve"> </w:t>
      </w:r>
      <w:r w:rsidRPr="00463F85">
        <w:rPr>
          <w:sz w:val="28"/>
          <w:szCs w:val="28"/>
        </w:rPr>
        <w:t>ошибки;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негрубые ошибки;</w:t>
      </w:r>
      <w:r w:rsidRPr="00463F85">
        <w:rPr>
          <w:spacing w:val="-3"/>
          <w:sz w:val="28"/>
          <w:szCs w:val="28"/>
        </w:rPr>
        <w:t xml:space="preserve"> </w:t>
      </w:r>
      <w:r w:rsidRPr="00463F85">
        <w:rPr>
          <w:sz w:val="28"/>
          <w:szCs w:val="28"/>
        </w:rPr>
        <w:t>недочеты.</w:t>
      </w:r>
    </w:p>
    <w:p w:rsidR="00084ED2" w:rsidRPr="00463F85" w:rsidRDefault="00084ED2" w:rsidP="00084ED2">
      <w:pPr>
        <w:pStyle w:val="aa"/>
        <w:spacing w:line="266" w:lineRule="auto"/>
        <w:ind w:left="142" w:right="123" w:firstLine="720"/>
        <w:rPr>
          <w:sz w:val="28"/>
          <w:szCs w:val="28"/>
        </w:rPr>
      </w:pPr>
      <w:r w:rsidRPr="00463F85">
        <w:rPr>
          <w:sz w:val="28"/>
          <w:szCs w:val="28"/>
        </w:rPr>
        <w:t>Успешность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освоения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обучающимися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тем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дисциплины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определяется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качеством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освоения</w:t>
      </w:r>
      <w:r w:rsidRPr="00463F85">
        <w:rPr>
          <w:spacing w:val="30"/>
          <w:sz w:val="28"/>
          <w:szCs w:val="28"/>
        </w:rPr>
        <w:t xml:space="preserve"> </w:t>
      </w:r>
      <w:r w:rsidRPr="00463F85">
        <w:rPr>
          <w:sz w:val="28"/>
          <w:szCs w:val="28"/>
        </w:rPr>
        <w:t>знаний,</w:t>
      </w:r>
      <w:r w:rsidRPr="00463F85">
        <w:rPr>
          <w:spacing w:val="29"/>
          <w:sz w:val="28"/>
          <w:szCs w:val="28"/>
        </w:rPr>
        <w:t xml:space="preserve"> </w:t>
      </w:r>
      <w:r w:rsidRPr="00463F85">
        <w:rPr>
          <w:sz w:val="28"/>
          <w:szCs w:val="28"/>
        </w:rPr>
        <w:t>умений</w:t>
      </w:r>
      <w:r w:rsidRPr="00463F85">
        <w:rPr>
          <w:spacing w:val="32"/>
          <w:sz w:val="28"/>
          <w:szCs w:val="28"/>
        </w:rPr>
        <w:t xml:space="preserve"> </w:t>
      </w:r>
      <w:r w:rsidRPr="00463F85">
        <w:rPr>
          <w:sz w:val="28"/>
          <w:szCs w:val="28"/>
        </w:rPr>
        <w:t>и</w:t>
      </w:r>
      <w:r w:rsidRPr="00463F85">
        <w:rPr>
          <w:spacing w:val="32"/>
          <w:sz w:val="28"/>
          <w:szCs w:val="28"/>
        </w:rPr>
        <w:t xml:space="preserve"> </w:t>
      </w:r>
      <w:r w:rsidRPr="00463F85">
        <w:rPr>
          <w:sz w:val="28"/>
          <w:szCs w:val="28"/>
        </w:rPr>
        <w:t>практических</w:t>
      </w:r>
      <w:r w:rsidRPr="00463F85">
        <w:rPr>
          <w:spacing w:val="26"/>
          <w:sz w:val="28"/>
          <w:szCs w:val="28"/>
        </w:rPr>
        <w:t xml:space="preserve"> </w:t>
      </w:r>
      <w:r w:rsidRPr="00463F85">
        <w:rPr>
          <w:sz w:val="28"/>
          <w:szCs w:val="28"/>
        </w:rPr>
        <w:t>навыков,</w:t>
      </w:r>
      <w:r w:rsidRPr="00463F85">
        <w:rPr>
          <w:spacing w:val="29"/>
          <w:sz w:val="28"/>
          <w:szCs w:val="28"/>
        </w:rPr>
        <w:t xml:space="preserve"> </w:t>
      </w:r>
      <w:r w:rsidRPr="00463F85">
        <w:rPr>
          <w:sz w:val="28"/>
          <w:szCs w:val="28"/>
        </w:rPr>
        <w:t>оценка</w:t>
      </w:r>
      <w:r w:rsidRPr="00463F85">
        <w:rPr>
          <w:spacing w:val="30"/>
          <w:sz w:val="28"/>
          <w:szCs w:val="28"/>
        </w:rPr>
        <w:t xml:space="preserve"> </w:t>
      </w:r>
      <w:r w:rsidRPr="00463F85">
        <w:rPr>
          <w:sz w:val="28"/>
          <w:szCs w:val="28"/>
        </w:rPr>
        <w:t>выставляется</w:t>
      </w:r>
      <w:r w:rsidRPr="00463F85">
        <w:rPr>
          <w:spacing w:val="31"/>
          <w:sz w:val="28"/>
          <w:szCs w:val="28"/>
        </w:rPr>
        <w:t xml:space="preserve"> </w:t>
      </w:r>
      <w:r w:rsidRPr="00463F85">
        <w:rPr>
          <w:sz w:val="28"/>
          <w:szCs w:val="28"/>
        </w:rPr>
        <w:t>по</w:t>
      </w:r>
      <w:r w:rsidRPr="00463F85">
        <w:rPr>
          <w:spacing w:val="31"/>
          <w:sz w:val="28"/>
          <w:szCs w:val="28"/>
        </w:rPr>
        <w:t xml:space="preserve"> </w:t>
      </w:r>
      <w:r w:rsidRPr="00463F85">
        <w:rPr>
          <w:sz w:val="28"/>
          <w:szCs w:val="28"/>
        </w:rPr>
        <w:t>пятибалльной</w:t>
      </w:r>
      <w:r w:rsidRPr="00463F85">
        <w:rPr>
          <w:spacing w:val="28"/>
          <w:sz w:val="28"/>
          <w:szCs w:val="28"/>
        </w:rPr>
        <w:t xml:space="preserve"> </w:t>
      </w:r>
      <w:r w:rsidRPr="00463F85">
        <w:rPr>
          <w:sz w:val="28"/>
          <w:szCs w:val="28"/>
        </w:rPr>
        <w:t>системе: «5»</w:t>
      </w:r>
      <w:r w:rsidRPr="00463F85">
        <w:rPr>
          <w:spacing w:val="-6"/>
          <w:sz w:val="28"/>
          <w:szCs w:val="28"/>
        </w:rPr>
        <w:t xml:space="preserve"> </w:t>
      </w:r>
      <w:r w:rsidRPr="00463F85">
        <w:rPr>
          <w:sz w:val="28"/>
          <w:szCs w:val="28"/>
        </w:rPr>
        <w:t>–</w:t>
      </w:r>
      <w:r w:rsidRPr="00463F85">
        <w:rPr>
          <w:spacing w:val="-1"/>
          <w:sz w:val="28"/>
          <w:szCs w:val="28"/>
        </w:rPr>
        <w:t xml:space="preserve"> </w:t>
      </w:r>
      <w:r w:rsidRPr="00463F85">
        <w:rPr>
          <w:sz w:val="28"/>
          <w:szCs w:val="28"/>
        </w:rPr>
        <w:t>отлично,</w:t>
      </w:r>
      <w:r w:rsidRPr="00463F85">
        <w:rPr>
          <w:spacing w:val="-4"/>
          <w:sz w:val="28"/>
          <w:szCs w:val="28"/>
        </w:rPr>
        <w:t xml:space="preserve"> </w:t>
      </w:r>
      <w:r w:rsidRPr="00463F85">
        <w:rPr>
          <w:sz w:val="28"/>
          <w:szCs w:val="28"/>
        </w:rPr>
        <w:t>«4»</w:t>
      </w:r>
      <w:r w:rsidRPr="00463F85">
        <w:rPr>
          <w:spacing w:val="-4"/>
          <w:sz w:val="28"/>
          <w:szCs w:val="28"/>
        </w:rPr>
        <w:t xml:space="preserve"> </w:t>
      </w:r>
      <w:r w:rsidRPr="00463F85">
        <w:rPr>
          <w:sz w:val="28"/>
          <w:szCs w:val="28"/>
        </w:rPr>
        <w:t>–</w:t>
      </w:r>
      <w:r w:rsidRPr="00463F85">
        <w:rPr>
          <w:spacing w:val="-1"/>
          <w:sz w:val="28"/>
          <w:szCs w:val="28"/>
        </w:rPr>
        <w:t xml:space="preserve"> </w:t>
      </w:r>
      <w:r w:rsidRPr="00463F85">
        <w:rPr>
          <w:sz w:val="28"/>
          <w:szCs w:val="28"/>
        </w:rPr>
        <w:t>хорошо,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«3»</w:t>
      </w:r>
      <w:r w:rsidRPr="00463F85">
        <w:rPr>
          <w:spacing w:val="-4"/>
          <w:sz w:val="28"/>
          <w:szCs w:val="28"/>
        </w:rPr>
        <w:t xml:space="preserve"> </w:t>
      </w:r>
      <w:r w:rsidRPr="00463F85">
        <w:rPr>
          <w:sz w:val="28"/>
          <w:szCs w:val="28"/>
        </w:rPr>
        <w:t>–</w:t>
      </w:r>
      <w:r w:rsidRPr="00463F85">
        <w:rPr>
          <w:spacing w:val="4"/>
          <w:sz w:val="28"/>
          <w:szCs w:val="28"/>
        </w:rPr>
        <w:t xml:space="preserve"> </w:t>
      </w:r>
      <w:r w:rsidRPr="00463F85">
        <w:rPr>
          <w:sz w:val="28"/>
          <w:szCs w:val="28"/>
        </w:rPr>
        <w:t>удовлетворительно,</w:t>
      </w:r>
      <w:r w:rsidRPr="00463F85">
        <w:rPr>
          <w:spacing w:val="-4"/>
          <w:sz w:val="28"/>
          <w:szCs w:val="28"/>
        </w:rPr>
        <w:t xml:space="preserve"> </w:t>
      </w:r>
      <w:r w:rsidRPr="00463F85">
        <w:rPr>
          <w:sz w:val="28"/>
          <w:szCs w:val="28"/>
        </w:rPr>
        <w:t>«2»</w:t>
      </w:r>
      <w:r w:rsidRPr="00463F85">
        <w:rPr>
          <w:spacing w:val="-3"/>
          <w:sz w:val="28"/>
          <w:szCs w:val="28"/>
        </w:rPr>
        <w:t xml:space="preserve"> </w:t>
      </w:r>
      <w:r w:rsidRPr="00463F85">
        <w:rPr>
          <w:sz w:val="28"/>
          <w:szCs w:val="28"/>
        </w:rPr>
        <w:t>–</w:t>
      </w:r>
      <w:r w:rsidRPr="00463F85">
        <w:rPr>
          <w:spacing w:val="-1"/>
          <w:sz w:val="28"/>
          <w:szCs w:val="28"/>
        </w:rPr>
        <w:t xml:space="preserve"> </w:t>
      </w:r>
      <w:r w:rsidRPr="00463F85">
        <w:rPr>
          <w:sz w:val="28"/>
          <w:szCs w:val="28"/>
        </w:rPr>
        <w:t>неудовлетворительно.</w:t>
      </w:r>
    </w:p>
    <w:p w:rsidR="00084ED2" w:rsidRPr="00463F85" w:rsidRDefault="00084ED2" w:rsidP="00084ED2">
      <w:pPr>
        <w:pStyle w:val="1"/>
        <w:spacing w:before="2"/>
        <w:ind w:left="142"/>
        <w:rPr>
          <w:sz w:val="28"/>
          <w:szCs w:val="28"/>
        </w:rPr>
      </w:pPr>
    </w:p>
    <w:p w:rsidR="00084ED2" w:rsidRPr="00463F85" w:rsidRDefault="00084ED2" w:rsidP="00084ED2">
      <w:pPr>
        <w:pStyle w:val="aa"/>
        <w:spacing w:before="26" w:line="264" w:lineRule="auto"/>
        <w:ind w:left="142" w:right="37" w:firstLine="681"/>
        <w:rPr>
          <w:sz w:val="28"/>
          <w:szCs w:val="28"/>
        </w:rPr>
      </w:pPr>
      <w:r w:rsidRPr="00463F85">
        <w:rPr>
          <w:b/>
          <w:sz w:val="28"/>
          <w:szCs w:val="28"/>
        </w:rPr>
        <w:t>Критерии</w:t>
      </w:r>
      <w:r w:rsidRPr="00463F85">
        <w:rPr>
          <w:b/>
          <w:spacing w:val="1"/>
          <w:sz w:val="28"/>
          <w:szCs w:val="28"/>
        </w:rPr>
        <w:t xml:space="preserve"> </w:t>
      </w:r>
      <w:r w:rsidRPr="00463F85">
        <w:rPr>
          <w:b/>
          <w:sz w:val="28"/>
          <w:szCs w:val="28"/>
        </w:rPr>
        <w:t>оценивания</w:t>
      </w:r>
      <w:r w:rsidRPr="00463F85">
        <w:rPr>
          <w:b/>
          <w:spacing w:val="1"/>
          <w:sz w:val="28"/>
          <w:szCs w:val="28"/>
        </w:rPr>
        <w:t xml:space="preserve"> </w:t>
      </w:r>
      <w:r w:rsidRPr="00463F85">
        <w:rPr>
          <w:b/>
          <w:sz w:val="28"/>
          <w:szCs w:val="28"/>
        </w:rPr>
        <w:t>самостоятельной</w:t>
      </w:r>
      <w:r w:rsidRPr="00463F85">
        <w:rPr>
          <w:b/>
          <w:spacing w:val="1"/>
          <w:sz w:val="28"/>
          <w:szCs w:val="28"/>
        </w:rPr>
        <w:t xml:space="preserve"> </w:t>
      </w:r>
      <w:r w:rsidRPr="00463F85">
        <w:rPr>
          <w:b/>
          <w:sz w:val="28"/>
          <w:szCs w:val="28"/>
        </w:rPr>
        <w:t>работы:</w:t>
      </w:r>
      <w:r w:rsidRPr="00463F85">
        <w:rPr>
          <w:b/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 xml:space="preserve">уровень освоения студентом учебного материала; полнота и глубина </w:t>
      </w:r>
      <w:proofErr w:type="spellStart"/>
      <w:r w:rsidRPr="00463F85">
        <w:rPr>
          <w:sz w:val="28"/>
          <w:szCs w:val="28"/>
        </w:rPr>
        <w:t>общеучебных</w:t>
      </w:r>
      <w:proofErr w:type="spellEnd"/>
      <w:r w:rsidRPr="00463F85">
        <w:rPr>
          <w:sz w:val="28"/>
          <w:szCs w:val="28"/>
        </w:rPr>
        <w:t xml:space="preserve"> представлений, знаний и умений по изучаемой теме, к которой относится данная самостоятельная работа; </w:t>
      </w:r>
      <w:proofErr w:type="spellStart"/>
      <w:r w:rsidRPr="00463F85">
        <w:rPr>
          <w:sz w:val="28"/>
          <w:szCs w:val="28"/>
        </w:rPr>
        <w:t>сформированность</w:t>
      </w:r>
      <w:proofErr w:type="spellEnd"/>
      <w:r w:rsidRPr="00463F85">
        <w:rPr>
          <w:sz w:val="28"/>
          <w:szCs w:val="28"/>
        </w:rPr>
        <w:t xml:space="preserve"> общекультурных, общепрофессиональных и профессиональных компетенций (умение применять теоретические знания на практике.).</w:t>
      </w:r>
    </w:p>
    <w:p w:rsidR="00084ED2" w:rsidRPr="00463F85" w:rsidRDefault="00084ED2" w:rsidP="00084ED2">
      <w:pPr>
        <w:pStyle w:val="aa"/>
        <w:spacing w:before="26" w:line="264" w:lineRule="auto"/>
        <w:ind w:left="142" w:right="37" w:firstLine="681"/>
        <w:rPr>
          <w:sz w:val="28"/>
          <w:szCs w:val="28"/>
        </w:rPr>
      </w:pPr>
      <w:r w:rsidRPr="00463F85">
        <w:rPr>
          <w:sz w:val="28"/>
          <w:szCs w:val="28"/>
        </w:rPr>
        <w:t>выполнен тематический конспект, правильно решены задачи и выполнены упражнения, даны точные ответы на тестовые задания (если имеются) – «зачтено».</w:t>
      </w:r>
    </w:p>
    <w:p w:rsidR="00084ED2" w:rsidRPr="00463F85" w:rsidRDefault="00084ED2" w:rsidP="00084ED2">
      <w:pPr>
        <w:pStyle w:val="aa"/>
        <w:spacing w:before="26" w:line="264" w:lineRule="auto"/>
        <w:ind w:left="142" w:right="37" w:firstLine="681"/>
        <w:rPr>
          <w:sz w:val="28"/>
          <w:szCs w:val="28"/>
        </w:rPr>
      </w:pPr>
      <w:r w:rsidRPr="00463F85">
        <w:rPr>
          <w:sz w:val="28"/>
          <w:szCs w:val="28"/>
        </w:rPr>
        <w:t>не выполнен тематический конспект, не правильно решены задачи и выполнены упражнения, даны не точные ответы на тестовые задания (если имеются) – «не зачтено».</w:t>
      </w:r>
    </w:p>
    <w:p w:rsidR="00084ED2" w:rsidRPr="00463F85" w:rsidRDefault="00084ED2" w:rsidP="00084ED2">
      <w:pPr>
        <w:pStyle w:val="1"/>
        <w:spacing w:before="2"/>
        <w:ind w:left="142"/>
        <w:rPr>
          <w:sz w:val="28"/>
          <w:szCs w:val="28"/>
        </w:rPr>
      </w:pPr>
    </w:p>
    <w:p w:rsidR="003A6D4B" w:rsidRPr="00463F85" w:rsidRDefault="003A6D4B" w:rsidP="003A6D4B">
      <w:pPr>
        <w:pStyle w:val="1"/>
        <w:spacing w:before="2"/>
        <w:rPr>
          <w:b/>
          <w:sz w:val="28"/>
          <w:szCs w:val="28"/>
        </w:rPr>
      </w:pPr>
      <w:bookmarkStart w:id="0" w:name="_GoBack"/>
      <w:r w:rsidRPr="00463F85">
        <w:rPr>
          <w:b/>
          <w:sz w:val="28"/>
          <w:szCs w:val="28"/>
        </w:rPr>
        <w:t>Критерии</w:t>
      </w:r>
      <w:r w:rsidRPr="00463F85">
        <w:rPr>
          <w:b/>
          <w:spacing w:val="-1"/>
          <w:sz w:val="28"/>
          <w:szCs w:val="28"/>
        </w:rPr>
        <w:t xml:space="preserve"> </w:t>
      </w:r>
      <w:r w:rsidRPr="00463F85">
        <w:rPr>
          <w:b/>
          <w:sz w:val="28"/>
          <w:szCs w:val="28"/>
        </w:rPr>
        <w:t>практической работы</w:t>
      </w:r>
    </w:p>
    <w:bookmarkEnd w:id="0"/>
    <w:p w:rsidR="003A6D4B" w:rsidRPr="00463F85" w:rsidRDefault="003A6D4B" w:rsidP="003A6D4B">
      <w:pPr>
        <w:pStyle w:val="aa"/>
        <w:spacing w:before="26" w:line="264" w:lineRule="auto"/>
        <w:ind w:left="0" w:right="37" w:firstLine="681"/>
        <w:rPr>
          <w:sz w:val="28"/>
          <w:szCs w:val="28"/>
        </w:rPr>
      </w:pPr>
      <w:r w:rsidRPr="00463F85">
        <w:rPr>
          <w:sz w:val="28"/>
          <w:szCs w:val="28"/>
        </w:rPr>
        <w:t>«5»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(отлично)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–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обучающийся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показывает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глубокие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и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полные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знания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учебного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материала,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при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изложении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не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допускает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неточностей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и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искажения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фактов,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излагает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материал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в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логической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последовательности,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хорошо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ориентируется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в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излагаемом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материале,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может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дать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обоснование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высказываемым</w:t>
      </w:r>
      <w:r w:rsidRPr="00463F85">
        <w:rPr>
          <w:spacing w:val="2"/>
          <w:sz w:val="28"/>
          <w:szCs w:val="28"/>
        </w:rPr>
        <w:t xml:space="preserve"> </w:t>
      </w:r>
      <w:r w:rsidRPr="00463F85">
        <w:rPr>
          <w:sz w:val="28"/>
          <w:szCs w:val="28"/>
        </w:rPr>
        <w:t>суждениям.</w:t>
      </w:r>
    </w:p>
    <w:p w:rsidR="003A6D4B" w:rsidRPr="00463F85" w:rsidRDefault="003A6D4B" w:rsidP="003A6D4B">
      <w:pPr>
        <w:pStyle w:val="aa"/>
        <w:spacing w:before="1" w:line="264" w:lineRule="auto"/>
        <w:ind w:left="0" w:right="37" w:firstLine="681"/>
        <w:rPr>
          <w:sz w:val="28"/>
          <w:szCs w:val="28"/>
        </w:rPr>
      </w:pPr>
      <w:r w:rsidRPr="00463F85">
        <w:rPr>
          <w:sz w:val="28"/>
          <w:szCs w:val="28"/>
        </w:rPr>
        <w:t>«4» (хорошо) – обучающийся освоил учебный материал в полном объёме, хорошо ориентируется в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учебном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материале,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излагает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материал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в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логической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lastRenderedPageBreak/>
        <w:t>последовательности,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однако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при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ответе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допускает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неточности.</w:t>
      </w:r>
    </w:p>
    <w:p w:rsidR="003A6D4B" w:rsidRPr="00463F85" w:rsidRDefault="003A6D4B" w:rsidP="003A6D4B">
      <w:pPr>
        <w:pStyle w:val="aa"/>
        <w:spacing w:line="264" w:lineRule="auto"/>
        <w:ind w:left="0" w:right="37" w:firstLine="681"/>
        <w:rPr>
          <w:sz w:val="28"/>
          <w:szCs w:val="28"/>
        </w:rPr>
      </w:pPr>
      <w:r w:rsidRPr="00463F85">
        <w:rPr>
          <w:sz w:val="28"/>
          <w:szCs w:val="28"/>
        </w:rPr>
        <w:t>«3» (удовлетворительно) – обучающийся освоил основные положения темы практического занятия,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однако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при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изложении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учебного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материала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допускает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неточности,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излагает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его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неполно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и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непоследовательно,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для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изложения нуждается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в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наводящих вопросах со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стороны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преподавателя,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испытывает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сложности</w:t>
      </w:r>
      <w:r w:rsidRPr="00463F85">
        <w:rPr>
          <w:spacing w:val="3"/>
          <w:sz w:val="28"/>
          <w:szCs w:val="28"/>
        </w:rPr>
        <w:t xml:space="preserve"> </w:t>
      </w:r>
      <w:r w:rsidRPr="00463F85">
        <w:rPr>
          <w:sz w:val="28"/>
          <w:szCs w:val="28"/>
        </w:rPr>
        <w:t>с</w:t>
      </w:r>
      <w:r w:rsidRPr="00463F85">
        <w:rPr>
          <w:spacing w:val="-10"/>
          <w:sz w:val="28"/>
          <w:szCs w:val="28"/>
        </w:rPr>
        <w:t xml:space="preserve"> </w:t>
      </w:r>
      <w:r w:rsidRPr="00463F85">
        <w:rPr>
          <w:sz w:val="28"/>
          <w:szCs w:val="28"/>
        </w:rPr>
        <w:t>обоснованием</w:t>
      </w:r>
      <w:r w:rsidRPr="00463F85">
        <w:rPr>
          <w:spacing w:val="-1"/>
          <w:sz w:val="28"/>
          <w:szCs w:val="28"/>
        </w:rPr>
        <w:t xml:space="preserve"> </w:t>
      </w:r>
      <w:r w:rsidRPr="00463F85">
        <w:rPr>
          <w:sz w:val="28"/>
          <w:szCs w:val="28"/>
        </w:rPr>
        <w:t>высказанных</w:t>
      </w:r>
      <w:r w:rsidRPr="00463F85">
        <w:rPr>
          <w:spacing w:val="-3"/>
          <w:sz w:val="28"/>
          <w:szCs w:val="28"/>
        </w:rPr>
        <w:t xml:space="preserve"> </w:t>
      </w:r>
      <w:r w:rsidRPr="00463F85">
        <w:rPr>
          <w:sz w:val="28"/>
          <w:szCs w:val="28"/>
        </w:rPr>
        <w:t>суждений.</w:t>
      </w:r>
    </w:p>
    <w:p w:rsidR="003A6D4B" w:rsidRPr="00463F85" w:rsidRDefault="003A6D4B" w:rsidP="003A6D4B">
      <w:pPr>
        <w:pStyle w:val="aa"/>
        <w:spacing w:line="266" w:lineRule="auto"/>
        <w:ind w:left="0" w:right="37" w:firstLine="681"/>
        <w:rPr>
          <w:sz w:val="28"/>
          <w:szCs w:val="28"/>
        </w:rPr>
      </w:pPr>
      <w:r w:rsidRPr="00463F85">
        <w:rPr>
          <w:sz w:val="28"/>
          <w:szCs w:val="28"/>
        </w:rPr>
        <w:t>«2» (неудовлетворительно) – обучающийся имеет разрозненные и несистематизированные знания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учебного материала, не умеет выделять главное и второстепенное, допускает ошибки в определении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основных</w:t>
      </w:r>
      <w:r w:rsidRPr="00463F85">
        <w:rPr>
          <w:spacing w:val="-4"/>
          <w:sz w:val="28"/>
          <w:szCs w:val="28"/>
        </w:rPr>
        <w:t xml:space="preserve"> </w:t>
      </w:r>
      <w:r w:rsidRPr="00463F85">
        <w:rPr>
          <w:sz w:val="28"/>
          <w:szCs w:val="28"/>
        </w:rPr>
        <w:t>понятий,</w:t>
      </w:r>
      <w:r w:rsidRPr="00463F85">
        <w:rPr>
          <w:spacing w:val="-2"/>
          <w:sz w:val="28"/>
          <w:szCs w:val="28"/>
        </w:rPr>
        <w:t xml:space="preserve"> </w:t>
      </w:r>
      <w:r w:rsidRPr="00463F85">
        <w:rPr>
          <w:sz w:val="28"/>
          <w:szCs w:val="28"/>
        </w:rPr>
        <w:t>искажает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их</w:t>
      </w:r>
      <w:r w:rsidRPr="00463F85">
        <w:rPr>
          <w:spacing w:val="-4"/>
          <w:sz w:val="28"/>
          <w:szCs w:val="28"/>
        </w:rPr>
        <w:t xml:space="preserve"> </w:t>
      </w:r>
      <w:r w:rsidRPr="00463F85">
        <w:rPr>
          <w:sz w:val="28"/>
          <w:szCs w:val="28"/>
        </w:rPr>
        <w:t>смысл,</w:t>
      </w:r>
      <w:r w:rsidRPr="00463F85">
        <w:rPr>
          <w:spacing w:val="-2"/>
          <w:sz w:val="28"/>
          <w:szCs w:val="28"/>
        </w:rPr>
        <w:t xml:space="preserve"> </w:t>
      </w:r>
      <w:r w:rsidRPr="00463F85">
        <w:rPr>
          <w:sz w:val="28"/>
          <w:szCs w:val="28"/>
        </w:rPr>
        <w:t>не может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самостоятельно</w:t>
      </w:r>
      <w:r w:rsidRPr="00463F85">
        <w:rPr>
          <w:spacing w:val="1"/>
          <w:sz w:val="28"/>
          <w:szCs w:val="28"/>
        </w:rPr>
        <w:t xml:space="preserve"> </w:t>
      </w:r>
      <w:r w:rsidRPr="00463F85">
        <w:rPr>
          <w:sz w:val="28"/>
          <w:szCs w:val="28"/>
        </w:rPr>
        <w:t>излагать</w:t>
      </w:r>
      <w:r w:rsidRPr="00463F85">
        <w:rPr>
          <w:spacing w:val="-3"/>
          <w:sz w:val="28"/>
          <w:szCs w:val="28"/>
        </w:rPr>
        <w:t xml:space="preserve"> </w:t>
      </w:r>
      <w:r w:rsidRPr="00463F85">
        <w:rPr>
          <w:sz w:val="28"/>
          <w:szCs w:val="28"/>
        </w:rPr>
        <w:t>материал.</w:t>
      </w:r>
    </w:p>
    <w:p w:rsidR="003A6D4B" w:rsidRPr="00463F85" w:rsidRDefault="003A6D4B" w:rsidP="00084ED2">
      <w:pPr>
        <w:pStyle w:val="aa"/>
        <w:spacing w:after="38" w:line="272" w:lineRule="exact"/>
        <w:jc w:val="center"/>
        <w:rPr>
          <w:b/>
          <w:sz w:val="28"/>
          <w:szCs w:val="28"/>
        </w:rPr>
      </w:pPr>
    </w:p>
    <w:p w:rsidR="00084ED2" w:rsidRPr="00463F85" w:rsidRDefault="00084ED2" w:rsidP="00084ED2">
      <w:pPr>
        <w:pStyle w:val="aa"/>
        <w:spacing w:after="38" w:line="272" w:lineRule="exact"/>
        <w:jc w:val="center"/>
        <w:rPr>
          <w:b/>
          <w:sz w:val="28"/>
          <w:szCs w:val="28"/>
        </w:rPr>
      </w:pPr>
      <w:r w:rsidRPr="00463F85">
        <w:rPr>
          <w:b/>
          <w:sz w:val="28"/>
          <w:szCs w:val="28"/>
        </w:rPr>
        <w:t>Критерий</w:t>
      </w:r>
      <w:r w:rsidRPr="00463F85">
        <w:rPr>
          <w:b/>
          <w:spacing w:val="-5"/>
          <w:sz w:val="28"/>
          <w:szCs w:val="28"/>
        </w:rPr>
        <w:t xml:space="preserve"> </w:t>
      </w:r>
      <w:r w:rsidRPr="00463F85">
        <w:rPr>
          <w:b/>
          <w:sz w:val="28"/>
          <w:szCs w:val="28"/>
        </w:rPr>
        <w:t>оценивания</w:t>
      </w:r>
      <w:r w:rsidRPr="00463F85">
        <w:rPr>
          <w:b/>
          <w:spacing w:val="-5"/>
          <w:sz w:val="28"/>
          <w:szCs w:val="28"/>
        </w:rPr>
        <w:t xml:space="preserve"> </w:t>
      </w:r>
      <w:r w:rsidRPr="00463F85">
        <w:rPr>
          <w:b/>
          <w:sz w:val="28"/>
          <w:szCs w:val="28"/>
        </w:rPr>
        <w:t>тестирования</w:t>
      </w:r>
      <w:r w:rsidRPr="00463F85">
        <w:rPr>
          <w:b/>
          <w:spacing w:val="4"/>
          <w:sz w:val="28"/>
          <w:szCs w:val="28"/>
        </w:rPr>
        <w:t xml:space="preserve"> </w:t>
      </w:r>
      <w:r w:rsidRPr="00463F85">
        <w:rPr>
          <w:b/>
          <w:sz w:val="28"/>
          <w:szCs w:val="28"/>
        </w:rPr>
        <w:t>в</w:t>
      </w:r>
      <w:r w:rsidRPr="00463F85">
        <w:rPr>
          <w:b/>
          <w:spacing w:val="-3"/>
          <w:sz w:val="28"/>
          <w:szCs w:val="28"/>
        </w:rPr>
        <w:t xml:space="preserve"> </w:t>
      </w:r>
      <w:r w:rsidRPr="00463F85">
        <w:rPr>
          <w:b/>
          <w:sz w:val="28"/>
          <w:szCs w:val="28"/>
        </w:rPr>
        <w:t>системе</w:t>
      </w:r>
      <w:r w:rsidRPr="00463F85">
        <w:rPr>
          <w:b/>
          <w:spacing w:val="-6"/>
          <w:sz w:val="28"/>
          <w:szCs w:val="28"/>
        </w:rPr>
        <w:t xml:space="preserve"> </w:t>
      </w:r>
      <w:r w:rsidRPr="00463F85">
        <w:rPr>
          <w:b/>
          <w:sz w:val="28"/>
          <w:szCs w:val="28"/>
        </w:rPr>
        <w:t>«</w:t>
      </w:r>
      <w:proofErr w:type="spellStart"/>
      <w:r w:rsidRPr="00463F85">
        <w:rPr>
          <w:b/>
          <w:sz w:val="28"/>
          <w:szCs w:val="28"/>
        </w:rPr>
        <w:t>Moodle</w:t>
      </w:r>
      <w:proofErr w:type="spellEnd"/>
      <w:r w:rsidRPr="00463F85">
        <w:rPr>
          <w:b/>
          <w:sz w:val="28"/>
          <w:szCs w:val="28"/>
        </w:rPr>
        <w:t>»</w:t>
      </w:r>
    </w:p>
    <w:p w:rsidR="00084ED2" w:rsidRPr="00463F85" w:rsidRDefault="00084ED2" w:rsidP="00084ED2">
      <w:pPr>
        <w:pStyle w:val="aa"/>
        <w:spacing w:after="38" w:line="272" w:lineRule="exact"/>
        <w:jc w:val="center"/>
        <w:rPr>
          <w:b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394"/>
      </w:tblGrid>
      <w:tr w:rsidR="00084ED2" w:rsidRPr="00463F85" w:rsidTr="00BA5062">
        <w:trPr>
          <w:trHeight w:val="302"/>
        </w:trPr>
        <w:tc>
          <w:tcPr>
            <w:tcW w:w="4962" w:type="dxa"/>
          </w:tcPr>
          <w:p w:rsidR="00084ED2" w:rsidRPr="00463F85" w:rsidRDefault="00084ED2" w:rsidP="00BA5062">
            <w:pPr>
              <w:pStyle w:val="TableParagraph"/>
              <w:spacing w:line="268" w:lineRule="exact"/>
              <w:ind w:left="17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F8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463F8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63F85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394" w:type="dxa"/>
          </w:tcPr>
          <w:p w:rsidR="00084ED2" w:rsidRPr="00463F85" w:rsidRDefault="00084ED2" w:rsidP="00BA5062">
            <w:pPr>
              <w:pStyle w:val="TableParagraph"/>
              <w:spacing w:line="268" w:lineRule="exact"/>
              <w:ind w:left="468" w:right="46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F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Отметка</w:t>
            </w:r>
            <w:r w:rsidRPr="00463F8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63F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463F85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463F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5-ти</w:t>
            </w:r>
            <w:r w:rsidRPr="00463F8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63F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балльной</w:t>
            </w:r>
            <w:r w:rsidRPr="00463F85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63F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шкале</w:t>
            </w:r>
          </w:p>
        </w:tc>
      </w:tr>
      <w:tr w:rsidR="00084ED2" w:rsidRPr="00463F85" w:rsidTr="00BA5062">
        <w:trPr>
          <w:trHeight w:val="302"/>
        </w:trPr>
        <w:tc>
          <w:tcPr>
            <w:tcW w:w="4962" w:type="dxa"/>
          </w:tcPr>
          <w:p w:rsidR="00084ED2" w:rsidRPr="00463F85" w:rsidRDefault="00084ED2" w:rsidP="00BA5062">
            <w:pPr>
              <w:pStyle w:val="TableParagraph"/>
              <w:spacing w:line="268" w:lineRule="exact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8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63F8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3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3F8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463F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63F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63F85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394" w:type="dxa"/>
          </w:tcPr>
          <w:p w:rsidR="00084ED2" w:rsidRPr="00463F85" w:rsidRDefault="00084ED2" w:rsidP="00BA5062">
            <w:pPr>
              <w:pStyle w:val="TableParagraph"/>
              <w:spacing w:line="268" w:lineRule="exact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4ED2" w:rsidRPr="00463F85" w:rsidTr="00BA5062">
        <w:trPr>
          <w:trHeight w:val="306"/>
        </w:trPr>
        <w:tc>
          <w:tcPr>
            <w:tcW w:w="4962" w:type="dxa"/>
          </w:tcPr>
          <w:p w:rsidR="00084ED2" w:rsidRPr="00463F85" w:rsidRDefault="00084ED2" w:rsidP="00BA5062">
            <w:pPr>
              <w:pStyle w:val="TableParagraph"/>
              <w:spacing w:line="268" w:lineRule="exact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3F8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463F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63F8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463F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63F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63F85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394" w:type="dxa"/>
          </w:tcPr>
          <w:p w:rsidR="00084ED2" w:rsidRPr="00463F85" w:rsidRDefault="00084ED2" w:rsidP="00BA5062">
            <w:pPr>
              <w:pStyle w:val="TableParagraph"/>
              <w:spacing w:line="268" w:lineRule="exact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4ED2" w:rsidRPr="00463F85" w:rsidTr="00BA5062">
        <w:trPr>
          <w:trHeight w:val="302"/>
        </w:trPr>
        <w:tc>
          <w:tcPr>
            <w:tcW w:w="4962" w:type="dxa"/>
          </w:tcPr>
          <w:p w:rsidR="00084ED2" w:rsidRPr="00463F85" w:rsidRDefault="00084ED2" w:rsidP="00BA5062">
            <w:pPr>
              <w:pStyle w:val="TableParagraph"/>
              <w:spacing w:line="268" w:lineRule="exact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63F8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3F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63F8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63F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63F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63F85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394" w:type="dxa"/>
          </w:tcPr>
          <w:p w:rsidR="00084ED2" w:rsidRPr="00463F85" w:rsidRDefault="00084ED2" w:rsidP="00BA5062">
            <w:pPr>
              <w:pStyle w:val="TableParagraph"/>
              <w:spacing w:line="268" w:lineRule="exact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4ED2" w:rsidRPr="00463F85" w:rsidTr="00BA5062">
        <w:trPr>
          <w:trHeight w:val="109"/>
        </w:trPr>
        <w:tc>
          <w:tcPr>
            <w:tcW w:w="4962" w:type="dxa"/>
          </w:tcPr>
          <w:p w:rsidR="00084ED2" w:rsidRPr="00463F85" w:rsidRDefault="00084ED2" w:rsidP="00BA5062">
            <w:pPr>
              <w:pStyle w:val="TableParagraph"/>
              <w:spacing w:line="268" w:lineRule="exact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63F8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63F85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463F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63F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3F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63F85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proofErr w:type="spellEnd"/>
          </w:p>
        </w:tc>
        <w:tc>
          <w:tcPr>
            <w:tcW w:w="4394" w:type="dxa"/>
          </w:tcPr>
          <w:p w:rsidR="00084ED2" w:rsidRPr="00463F85" w:rsidRDefault="00084ED2" w:rsidP="00BA5062">
            <w:pPr>
              <w:pStyle w:val="TableParagraph"/>
              <w:spacing w:line="268" w:lineRule="exact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84ED2" w:rsidRPr="00AB5B24" w:rsidRDefault="00084ED2" w:rsidP="00084ED2">
      <w:pPr>
        <w:rPr>
          <w:sz w:val="24"/>
          <w:szCs w:val="24"/>
        </w:rPr>
      </w:pPr>
    </w:p>
    <w:p w:rsidR="00BF1CDC" w:rsidRPr="00BF1CDC" w:rsidRDefault="00BF1CDC" w:rsidP="00BF1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1CDC" w:rsidRPr="00BF1CDC" w:rsidSect="00BF1CDC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C3" w:rsidRDefault="005448C3">
      <w:pPr>
        <w:spacing w:after="0" w:line="240" w:lineRule="auto"/>
      </w:pPr>
      <w:r>
        <w:separator/>
      </w:r>
    </w:p>
  </w:endnote>
  <w:endnote w:type="continuationSeparator" w:id="0">
    <w:p w:rsidR="005448C3" w:rsidRDefault="0054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C3" w:rsidRDefault="005448C3">
      <w:pPr>
        <w:spacing w:after="0" w:line="240" w:lineRule="auto"/>
      </w:pPr>
      <w:r>
        <w:separator/>
      </w:r>
    </w:p>
  </w:footnote>
  <w:footnote w:type="continuationSeparator" w:id="0">
    <w:p w:rsidR="005448C3" w:rsidRDefault="00544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A11"/>
    <w:multiLevelType w:val="multilevel"/>
    <w:tmpl w:val="9B54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1665F"/>
    <w:multiLevelType w:val="multilevel"/>
    <w:tmpl w:val="45C86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46946"/>
    <w:multiLevelType w:val="multilevel"/>
    <w:tmpl w:val="E4FE8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6539D"/>
    <w:multiLevelType w:val="multilevel"/>
    <w:tmpl w:val="0FFA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035232"/>
    <w:multiLevelType w:val="hybridMultilevel"/>
    <w:tmpl w:val="325415D0"/>
    <w:lvl w:ilvl="0" w:tplc="2466D2CC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88047B2">
      <w:numFmt w:val="bullet"/>
      <w:lvlText w:val="•"/>
      <w:lvlJc w:val="left"/>
      <w:pPr>
        <w:ind w:left="486" w:hanging="164"/>
      </w:pPr>
      <w:rPr>
        <w:rFonts w:hint="default"/>
        <w:lang w:val="ru-RU" w:eastAsia="ru-RU" w:bidi="ru-RU"/>
      </w:rPr>
    </w:lvl>
    <w:lvl w:ilvl="2" w:tplc="0B1EE3A0">
      <w:numFmt w:val="bullet"/>
      <w:lvlText w:val="•"/>
      <w:lvlJc w:val="left"/>
      <w:pPr>
        <w:ind w:left="872" w:hanging="164"/>
      </w:pPr>
      <w:rPr>
        <w:rFonts w:hint="default"/>
        <w:lang w:val="ru-RU" w:eastAsia="ru-RU" w:bidi="ru-RU"/>
      </w:rPr>
    </w:lvl>
    <w:lvl w:ilvl="3" w:tplc="FD680BB4">
      <w:numFmt w:val="bullet"/>
      <w:lvlText w:val="•"/>
      <w:lvlJc w:val="left"/>
      <w:pPr>
        <w:ind w:left="1258" w:hanging="164"/>
      </w:pPr>
      <w:rPr>
        <w:rFonts w:hint="default"/>
        <w:lang w:val="ru-RU" w:eastAsia="ru-RU" w:bidi="ru-RU"/>
      </w:rPr>
    </w:lvl>
    <w:lvl w:ilvl="4" w:tplc="5174328E">
      <w:numFmt w:val="bullet"/>
      <w:lvlText w:val="•"/>
      <w:lvlJc w:val="left"/>
      <w:pPr>
        <w:ind w:left="1644" w:hanging="164"/>
      </w:pPr>
      <w:rPr>
        <w:rFonts w:hint="default"/>
        <w:lang w:val="ru-RU" w:eastAsia="ru-RU" w:bidi="ru-RU"/>
      </w:rPr>
    </w:lvl>
    <w:lvl w:ilvl="5" w:tplc="F582FC4E">
      <w:numFmt w:val="bullet"/>
      <w:lvlText w:val="•"/>
      <w:lvlJc w:val="left"/>
      <w:pPr>
        <w:ind w:left="2030" w:hanging="164"/>
      </w:pPr>
      <w:rPr>
        <w:rFonts w:hint="default"/>
        <w:lang w:val="ru-RU" w:eastAsia="ru-RU" w:bidi="ru-RU"/>
      </w:rPr>
    </w:lvl>
    <w:lvl w:ilvl="6" w:tplc="D6E0FAC0">
      <w:numFmt w:val="bullet"/>
      <w:lvlText w:val="•"/>
      <w:lvlJc w:val="left"/>
      <w:pPr>
        <w:ind w:left="2416" w:hanging="164"/>
      </w:pPr>
      <w:rPr>
        <w:rFonts w:hint="default"/>
        <w:lang w:val="ru-RU" w:eastAsia="ru-RU" w:bidi="ru-RU"/>
      </w:rPr>
    </w:lvl>
    <w:lvl w:ilvl="7" w:tplc="33D26788">
      <w:numFmt w:val="bullet"/>
      <w:lvlText w:val="•"/>
      <w:lvlJc w:val="left"/>
      <w:pPr>
        <w:ind w:left="2802" w:hanging="164"/>
      </w:pPr>
      <w:rPr>
        <w:rFonts w:hint="default"/>
        <w:lang w:val="ru-RU" w:eastAsia="ru-RU" w:bidi="ru-RU"/>
      </w:rPr>
    </w:lvl>
    <w:lvl w:ilvl="8" w:tplc="2C44880C">
      <w:numFmt w:val="bullet"/>
      <w:lvlText w:val="•"/>
      <w:lvlJc w:val="left"/>
      <w:pPr>
        <w:ind w:left="3188" w:hanging="164"/>
      </w:pPr>
      <w:rPr>
        <w:rFonts w:hint="default"/>
        <w:lang w:val="ru-RU" w:eastAsia="ru-RU" w:bidi="ru-RU"/>
      </w:rPr>
    </w:lvl>
  </w:abstractNum>
  <w:abstractNum w:abstractNumId="6">
    <w:nsid w:val="40E31549"/>
    <w:multiLevelType w:val="hybridMultilevel"/>
    <w:tmpl w:val="96547D50"/>
    <w:lvl w:ilvl="0" w:tplc="DD86130C">
      <w:numFmt w:val="bullet"/>
      <w:lvlText w:val="-"/>
      <w:lvlJc w:val="left"/>
      <w:pPr>
        <w:ind w:left="539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8A8CC42">
      <w:numFmt w:val="bullet"/>
      <w:lvlText w:val="•"/>
      <w:lvlJc w:val="left"/>
      <w:pPr>
        <w:ind w:left="1560" w:hanging="303"/>
      </w:pPr>
      <w:rPr>
        <w:rFonts w:hint="default"/>
        <w:lang w:val="ru-RU" w:eastAsia="ru-RU" w:bidi="ru-RU"/>
      </w:rPr>
    </w:lvl>
    <w:lvl w:ilvl="2" w:tplc="A762C6AE">
      <w:numFmt w:val="bullet"/>
      <w:lvlText w:val="•"/>
      <w:lvlJc w:val="left"/>
      <w:pPr>
        <w:ind w:left="2580" w:hanging="303"/>
      </w:pPr>
      <w:rPr>
        <w:rFonts w:hint="default"/>
        <w:lang w:val="ru-RU" w:eastAsia="ru-RU" w:bidi="ru-RU"/>
      </w:rPr>
    </w:lvl>
    <w:lvl w:ilvl="3" w:tplc="73CE0068">
      <w:numFmt w:val="bullet"/>
      <w:lvlText w:val="•"/>
      <w:lvlJc w:val="left"/>
      <w:pPr>
        <w:ind w:left="3601" w:hanging="303"/>
      </w:pPr>
      <w:rPr>
        <w:rFonts w:hint="default"/>
        <w:lang w:val="ru-RU" w:eastAsia="ru-RU" w:bidi="ru-RU"/>
      </w:rPr>
    </w:lvl>
    <w:lvl w:ilvl="4" w:tplc="FE907BF0">
      <w:numFmt w:val="bullet"/>
      <w:lvlText w:val="•"/>
      <w:lvlJc w:val="left"/>
      <w:pPr>
        <w:ind w:left="4621" w:hanging="303"/>
      </w:pPr>
      <w:rPr>
        <w:rFonts w:hint="default"/>
        <w:lang w:val="ru-RU" w:eastAsia="ru-RU" w:bidi="ru-RU"/>
      </w:rPr>
    </w:lvl>
    <w:lvl w:ilvl="5" w:tplc="0F1CF08A">
      <w:numFmt w:val="bullet"/>
      <w:lvlText w:val="•"/>
      <w:lvlJc w:val="left"/>
      <w:pPr>
        <w:ind w:left="5642" w:hanging="303"/>
      </w:pPr>
      <w:rPr>
        <w:rFonts w:hint="default"/>
        <w:lang w:val="ru-RU" w:eastAsia="ru-RU" w:bidi="ru-RU"/>
      </w:rPr>
    </w:lvl>
    <w:lvl w:ilvl="6" w:tplc="76CE21D4">
      <w:numFmt w:val="bullet"/>
      <w:lvlText w:val="•"/>
      <w:lvlJc w:val="left"/>
      <w:pPr>
        <w:ind w:left="6662" w:hanging="303"/>
      </w:pPr>
      <w:rPr>
        <w:rFonts w:hint="default"/>
        <w:lang w:val="ru-RU" w:eastAsia="ru-RU" w:bidi="ru-RU"/>
      </w:rPr>
    </w:lvl>
    <w:lvl w:ilvl="7" w:tplc="05922C22">
      <w:numFmt w:val="bullet"/>
      <w:lvlText w:val="•"/>
      <w:lvlJc w:val="left"/>
      <w:pPr>
        <w:ind w:left="7682" w:hanging="303"/>
      </w:pPr>
      <w:rPr>
        <w:rFonts w:hint="default"/>
        <w:lang w:val="ru-RU" w:eastAsia="ru-RU" w:bidi="ru-RU"/>
      </w:rPr>
    </w:lvl>
    <w:lvl w:ilvl="8" w:tplc="7436C50A">
      <w:numFmt w:val="bullet"/>
      <w:lvlText w:val="•"/>
      <w:lvlJc w:val="left"/>
      <w:pPr>
        <w:ind w:left="8703" w:hanging="303"/>
      </w:pPr>
      <w:rPr>
        <w:rFonts w:hint="default"/>
        <w:lang w:val="ru-RU" w:eastAsia="ru-RU" w:bidi="ru-RU"/>
      </w:rPr>
    </w:lvl>
  </w:abstractNum>
  <w:abstractNum w:abstractNumId="7">
    <w:nsid w:val="49656368"/>
    <w:multiLevelType w:val="multilevel"/>
    <w:tmpl w:val="C888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940827"/>
    <w:multiLevelType w:val="hybridMultilevel"/>
    <w:tmpl w:val="034E13E2"/>
    <w:lvl w:ilvl="0" w:tplc="4AFC0E2C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3507720">
      <w:numFmt w:val="bullet"/>
      <w:lvlText w:val="•"/>
      <w:lvlJc w:val="left"/>
      <w:pPr>
        <w:ind w:left="486" w:hanging="164"/>
      </w:pPr>
      <w:rPr>
        <w:rFonts w:hint="default"/>
        <w:lang w:val="ru-RU" w:eastAsia="ru-RU" w:bidi="ru-RU"/>
      </w:rPr>
    </w:lvl>
    <w:lvl w:ilvl="2" w:tplc="A51A60E0">
      <w:numFmt w:val="bullet"/>
      <w:lvlText w:val="•"/>
      <w:lvlJc w:val="left"/>
      <w:pPr>
        <w:ind w:left="872" w:hanging="164"/>
      </w:pPr>
      <w:rPr>
        <w:rFonts w:hint="default"/>
        <w:lang w:val="ru-RU" w:eastAsia="ru-RU" w:bidi="ru-RU"/>
      </w:rPr>
    </w:lvl>
    <w:lvl w:ilvl="3" w:tplc="095A1F82">
      <w:numFmt w:val="bullet"/>
      <w:lvlText w:val="•"/>
      <w:lvlJc w:val="left"/>
      <w:pPr>
        <w:ind w:left="1258" w:hanging="164"/>
      </w:pPr>
      <w:rPr>
        <w:rFonts w:hint="default"/>
        <w:lang w:val="ru-RU" w:eastAsia="ru-RU" w:bidi="ru-RU"/>
      </w:rPr>
    </w:lvl>
    <w:lvl w:ilvl="4" w:tplc="20746908">
      <w:numFmt w:val="bullet"/>
      <w:lvlText w:val="•"/>
      <w:lvlJc w:val="left"/>
      <w:pPr>
        <w:ind w:left="1644" w:hanging="164"/>
      </w:pPr>
      <w:rPr>
        <w:rFonts w:hint="default"/>
        <w:lang w:val="ru-RU" w:eastAsia="ru-RU" w:bidi="ru-RU"/>
      </w:rPr>
    </w:lvl>
    <w:lvl w:ilvl="5" w:tplc="D8524C4E">
      <w:numFmt w:val="bullet"/>
      <w:lvlText w:val="•"/>
      <w:lvlJc w:val="left"/>
      <w:pPr>
        <w:ind w:left="2030" w:hanging="164"/>
      </w:pPr>
      <w:rPr>
        <w:rFonts w:hint="default"/>
        <w:lang w:val="ru-RU" w:eastAsia="ru-RU" w:bidi="ru-RU"/>
      </w:rPr>
    </w:lvl>
    <w:lvl w:ilvl="6" w:tplc="B5F27A4E">
      <w:numFmt w:val="bullet"/>
      <w:lvlText w:val="•"/>
      <w:lvlJc w:val="left"/>
      <w:pPr>
        <w:ind w:left="2416" w:hanging="164"/>
      </w:pPr>
      <w:rPr>
        <w:rFonts w:hint="default"/>
        <w:lang w:val="ru-RU" w:eastAsia="ru-RU" w:bidi="ru-RU"/>
      </w:rPr>
    </w:lvl>
    <w:lvl w:ilvl="7" w:tplc="8178396A">
      <w:numFmt w:val="bullet"/>
      <w:lvlText w:val="•"/>
      <w:lvlJc w:val="left"/>
      <w:pPr>
        <w:ind w:left="2802" w:hanging="164"/>
      </w:pPr>
      <w:rPr>
        <w:rFonts w:hint="default"/>
        <w:lang w:val="ru-RU" w:eastAsia="ru-RU" w:bidi="ru-RU"/>
      </w:rPr>
    </w:lvl>
    <w:lvl w:ilvl="8" w:tplc="1DFA6AAA">
      <w:numFmt w:val="bullet"/>
      <w:lvlText w:val="•"/>
      <w:lvlJc w:val="left"/>
      <w:pPr>
        <w:ind w:left="3188" w:hanging="164"/>
      </w:pPr>
      <w:rPr>
        <w:rFonts w:hint="default"/>
        <w:lang w:val="ru-RU" w:eastAsia="ru-RU" w:bidi="ru-RU"/>
      </w:rPr>
    </w:lvl>
  </w:abstractNum>
  <w:abstractNum w:abstractNumId="9">
    <w:nsid w:val="5BE7665A"/>
    <w:multiLevelType w:val="hybridMultilevel"/>
    <w:tmpl w:val="8CA2C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051B1"/>
    <w:multiLevelType w:val="multilevel"/>
    <w:tmpl w:val="F896479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94"/>
    <w:rsid w:val="00021158"/>
    <w:rsid w:val="0002470A"/>
    <w:rsid w:val="0004277A"/>
    <w:rsid w:val="0005420D"/>
    <w:rsid w:val="000605E1"/>
    <w:rsid w:val="000665EE"/>
    <w:rsid w:val="0008270A"/>
    <w:rsid w:val="00084ED2"/>
    <w:rsid w:val="00085279"/>
    <w:rsid w:val="000B2ADD"/>
    <w:rsid w:val="000C1B01"/>
    <w:rsid w:val="000D5EC8"/>
    <w:rsid w:val="000E4974"/>
    <w:rsid w:val="00133134"/>
    <w:rsid w:val="00137867"/>
    <w:rsid w:val="00146060"/>
    <w:rsid w:val="001B3FB3"/>
    <w:rsid w:val="001C0C6B"/>
    <w:rsid w:val="001E2019"/>
    <w:rsid w:val="0020210A"/>
    <w:rsid w:val="0021244D"/>
    <w:rsid w:val="00227607"/>
    <w:rsid w:val="00230ADF"/>
    <w:rsid w:val="00231FA3"/>
    <w:rsid w:val="00261B21"/>
    <w:rsid w:val="00297849"/>
    <w:rsid w:val="002C02D9"/>
    <w:rsid w:val="002C7955"/>
    <w:rsid w:val="002D22CD"/>
    <w:rsid w:val="002E6814"/>
    <w:rsid w:val="00302D28"/>
    <w:rsid w:val="00312DFD"/>
    <w:rsid w:val="00316201"/>
    <w:rsid w:val="00335D07"/>
    <w:rsid w:val="003400CC"/>
    <w:rsid w:val="00345BC3"/>
    <w:rsid w:val="00375C70"/>
    <w:rsid w:val="003A6D4B"/>
    <w:rsid w:val="003C4770"/>
    <w:rsid w:val="003F0919"/>
    <w:rsid w:val="003F3F2C"/>
    <w:rsid w:val="004160A1"/>
    <w:rsid w:val="00426029"/>
    <w:rsid w:val="00432F14"/>
    <w:rsid w:val="00440A38"/>
    <w:rsid w:val="004457BD"/>
    <w:rsid w:val="00457177"/>
    <w:rsid w:val="00457A57"/>
    <w:rsid w:val="00463F85"/>
    <w:rsid w:val="004F1A1E"/>
    <w:rsid w:val="004F6981"/>
    <w:rsid w:val="005132BA"/>
    <w:rsid w:val="00515AFE"/>
    <w:rsid w:val="00523C4A"/>
    <w:rsid w:val="005448C3"/>
    <w:rsid w:val="00551D49"/>
    <w:rsid w:val="005621F0"/>
    <w:rsid w:val="00603803"/>
    <w:rsid w:val="00634BA9"/>
    <w:rsid w:val="00647074"/>
    <w:rsid w:val="006819AC"/>
    <w:rsid w:val="00685D80"/>
    <w:rsid w:val="00687D3A"/>
    <w:rsid w:val="00696AD3"/>
    <w:rsid w:val="00697384"/>
    <w:rsid w:val="006D266F"/>
    <w:rsid w:val="006E1E18"/>
    <w:rsid w:val="007060C7"/>
    <w:rsid w:val="00712538"/>
    <w:rsid w:val="007739A4"/>
    <w:rsid w:val="00831D0C"/>
    <w:rsid w:val="00850106"/>
    <w:rsid w:val="008A096E"/>
    <w:rsid w:val="008A3540"/>
    <w:rsid w:val="008C001C"/>
    <w:rsid w:val="009407F1"/>
    <w:rsid w:val="00940E1A"/>
    <w:rsid w:val="009460B5"/>
    <w:rsid w:val="009525F7"/>
    <w:rsid w:val="00960900"/>
    <w:rsid w:val="00971632"/>
    <w:rsid w:val="009B59FD"/>
    <w:rsid w:val="009B70EF"/>
    <w:rsid w:val="009C452C"/>
    <w:rsid w:val="009E4232"/>
    <w:rsid w:val="00A31315"/>
    <w:rsid w:val="00A4598E"/>
    <w:rsid w:val="00A51A8F"/>
    <w:rsid w:val="00A565F9"/>
    <w:rsid w:val="00AB5B24"/>
    <w:rsid w:val="00AC1008"/>
    <w:rsid w:val="00AD324D"/>
    <w:rsid w:val="00AD5ABE"/>
    <w:rsid w:val="00AF544E"/>
    <w:rsid w:val="00B140CF"/>
    <w:rsid w:val="00B44C30"/>
    <w:rsid w:val="00BA5062"/>
    <w:rsid w:val="00BF1CDC"/>
    <w:rsid w:val="00BF694D"/>
    <w:rsid w:val="00C44662"/>
    <w:rsid w:val="00C5223C"/>
    <w:rsid w:val="00CB2143"/>
    <w:rsid w:val="00CB74F3"/>
    <w:rsid w:val="00CD5D5F"/>
    <w:rsid w:val="00CF2893"/>
    <w:rsid w:val="00CF3803"/>
    <w:rsid w:val="00D003BF"/>
    <w:rsid w:val="00D00789"/>
    <w:rsid w:val="00D20D92"/>
    <w:rsid w:val="00D4543F"/>
    <w:rsid w:val="00D66E8E"/>
    <w:rsid w:val="00DA0E94"/>
    <w:rsid w:val="00DA316D"/>
    <w:rsid w:val="00DB405D"/>
    <w:rsid w:val="00E12F8E"/>
    <w:rsid w:val="00E249E4"/>
    <w:rsid w:val="00E66F80"/>
    <w:rsid w:val="00EB059E"/>
    <w:rsid w:val="00EB7523"/>
    <w:rsid w:val="00EC309D"/>
    <w:rsid w:val="00EF6CC6"/>
    <w:rsid w:val="00F22840"/>
    <w:rsid w:val="00F27F5B"/>
    <w:rsid w:val="00F53D82"/>
    <w:rsid w:val="00F93669"/>
    <w:rsid w:val="00F96988"/>
    <w:rsid w:val="00FA3279"/>
    <w:rsid w:val="00FA599F"/>
    <w:rsid w:val="00FC7EE8"/>
    <w:rsid w:val="00FD1D7B"/>
    <w:rsid w:val="00FD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2D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0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rsid w:val="00DA0E94"/>
    <w:rPr>
      <w:rFonts w:ascii="Times New Roman" w:hAnsi="Times New Roman" w:cs="Times New Roman"/>
      <w:sz w:val="26"/>
      <w:szCs w:val="26"/>
    </w:rPr>
  </w:style>
  <w:style w:type="paragraph" w:styleId="a3">
    <w:name w:val="No Spacing"/>
    <w:qFormat/>
    <w:rsid w:val="00DA0E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DA0E94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TableParagraph">
    <w:name w:val="Table Paragraph"/>
    <w:basedOn w:val="a"/>
    <w:uiPriority w:val="1"/>
    <w:qFormat/>
    <w:rsid w:val="00DA0E94"/>
    <w:pPr>
      <w:widowControl w:val="0"/>
      <w:spacing w:after="0" w:line="240" w:lineRule="auto"/>
      <w:ind w:left="103"/>
    </w:pPr>
    <w:rPr>
      <w:rFonts w:ascii="Arial" w:eastAsia="Calibri" w:hAnsi="Arial" w:cs="Arial"/>
      <w:lang w:val="en-US" w:eastAsia="en-US"/>
    </w:rPr>
  </w:style>
  <w:style w:type="paragraph" w:customStyle="1" w:styleId="ConsPlusNormal">
    <w:name w:val="ConsPlusNormal"/>
    <w:uiPriority w:val="99"/>
    <w:rsid w:val="00CF3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rsid w:val="006E1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E1E18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2DF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DA31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Абзац списка2"/>
    <w:basedOn w:val="a"/>
    <w:rsid w:val="00DA31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rsid w:val="00E12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1">
    <w:name w:val="c1"/>
    <w:basedOn w:val="a0"/>
    <w:rsid w:val="000C1B01"/>
  </w:style>
  <w:style w:type="character" w:customStyle="1" w:styleId="c1c2">
    <w:name w:val="c1 c2"/>
    <w:rsid w:val="000C1B01"/>
  </w:style>
  <w:style w:type="paragraph" w:customStyle="1" w:styleId="c18c15">
    <w:name w:val="c18 c15"/>
    <w:basedOn w:val="a"/>
    <w:rsid w:val="000C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c10">
    <w:name w:val="c24 c10"/>
    <w:basedOn w:val="a"/>
    <w:rsid w:val="000C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EB0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F53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162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316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rsid w:val="000D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9B70EF"/>
    <w:pPr>
      <w:widowControl w:val="0"/>
      <w:autoSpaceDE w:val="0"/>
      <w:autoSpaceDN w:val="0"/>
      <w:spacing w:after="0" w:line="240" w:lineRule="auto"/>
      <w:ind w:left="1282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9B70EF"/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9B70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7163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1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2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2D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0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rsid w:val="00DA0E94"/>
    <w:rPr>
      <w:rFonts w:ascii="Times New Roman" w:hAnsi="Times New Roman" w:cs="Times New Roman"/>
      <w:sz w:val="26"/>
      <w:szCs w:val="26"/>
    </w:rPr>
  </w:style>
  <w:style w:type="paragraph" w:styleId="a3">
    <w:name w:val="No Spacing"/>
    <w:qFormat/>
    <w:rsid w:val="00DA0E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DA0E94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TableParagraph">
    <w:name w:val="Table Paragraph"/>
    <w:basedOn w:val="a"/>
    <w:uiPriority w:val="1"/>
    <w:qFormat/>
    <w:rsid w:val="00DA0E94"/>
    <w:pPr>
      <w:widowControl w:val="0"/>
      <w:spacing w:after="0" w:line="240" w:lineRule="auto"/>
      <w:ind w:left="103"/>
    </w:pPr>
    <w:rPr>
      <w:rFonts w:ascii="Arial" w:eastAsia="Calibri" w:hAnsi="Arial" w:cs="Arial"/>
      <w:lang w:val="en-US" w:eastAsia="en-US"/>
    </w:rPr>
  </w:style>
  <w:style w:type="paragraph" w:customStyle="1" w:styleId="ConsPlusNormal">
    <w:name w:val="ConsPlusNormal"/>
    <w:uiPriority w:val="99"/>
    <w:rsid w:val="00CF3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rsid w:val="006E1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E1E18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2DF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DA31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Абзац списка2"/>
    <w:basedOn w:val="a"/>
    <w:rsid w:val="00DA31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rsid w:val="00E12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1">
    <w:name w:val="c1"/>
    <w:basedOn w:val="a0"/>
    <w:rsid w:val="000C1B01"/>
  </w:style>
  <w:style w:type="character" w:customStyle="1" w:styleId="c1c2">
    <w:name w:val="c1 c2"/>
    <w:rsid w:val="000C1B01"/>
  </w:style>
  <w:style w:type="paragraph" w:customStyle="1" w:styleId="c18c15">
    <w:name w:val="c18 c15"/>
    <w:basedOn w:val="a"/>
    <w:rsid w:val="000C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c10">
    <w:name w:val="c24 c10"/>
    <w:basedOn w:val="a"/>
    <w:rsid w:val="000C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EB0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F53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162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316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rsid w:val="000D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9B70EF"/>
    <w:pPr>
      <w:widowControl w:val="0"/>
      <w:autoSpaceDE w:val="0"/>
      <w:autoSpaceDN w:val="0"/>
      <w:spacing w:after="0" w:line="240" w:lineRule="auto"/>
      <w:ind w:left="1282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9B70EF"/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9B70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7163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1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2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43C50-10EF-4DCE-BB56-BFE05484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24</Pages>
  <Words>5241</Words>
  <Characters>29874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ОмПЭК</Company>
  <LinksUpToDate>false</LinksUpToDate>
  <CharactersWithSpaces>35045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35a</dc:creator>
  <cp:lastModifiedBy>Пользователь</cp:lastModifiedBy>
  <cp:revision>19</cp:revision>
  <dcterms:created xsi:type="dcterms:W3CDTF">2020-12-13T10:23:00Z</dcterms:created>
  <dcterms:modified xsi:type="dcterms:W3CDTF">2023-04-10T11:42:00Z</dcterms:modified>
</cp:coreProperties>
</file>