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683C" w:rsidRPr="003A2C49" w:rsidRDefault="0053683C" w:rsidP="0053683C">
      <w:pPr>
        <w:jc w:val="center"/>
        <w:rPr>
          <w:sz w:val="28"/>
          <w:szCs w:val="28"/>
        </w:rPr>
      </w:pPr>
      <w:r w:rsidRPr="003A2C49">
        <w:rPr>
          <w:sz w:val="28"/>
          <w:szCs w:val="28"/>
        </w:rPr>
        <w:t xml:space="preserve">Автономная некоммерческая организация профессионального образования </w:t>
      </w:r>
    </w:p>
    <w:p w:rsidR="0053683C" w:rsidRPr="003A2C49" w:rsidRDefault="0053683C" w:rsidP="0053683C">
      <w:pPr>
        <w:jc w:val="center"/>
        <w:rPr>
          <w:sz w:val="28"/>
          <w:szCs w:val="28"/>
        </w:rPr>
      </w:pPr>
      <w:r w:rsidRPr="003A2C49">
        <w:rPr>
          <w:sz w:val="28"/>
          <w:szCs w:val="28"/>
        </w:rPr>
        <w:t>«Байкальский институт профессионального образования»</w:t>
      </w:r>
    </w:p>
    <w:p w:rsidR="0053683C" w:rsidRPr="003A2C49" w:rsidRDefault="0053683C" w:rsidP="0053683C">
      <w:pPr>
        <w:jc w:val="right"/>
        <w:rPr>
          <w:sz w:val="28"/>
          <w:szCs w:val="28"/>
        </w:rPr>
      </w:pPr>
    </w:p>
    <w:p w:rsidR="0053683C" w:rsidRPr="003A2C49" w:rsidRDefault="0053683C" w:rsidP="0053683C">
      <w:pPr>
        <w:jc w:val="right"/>
        <w:rPr>
          <w:sz w:val="28"/>
          <w:szCs w:val="28"/>
        </w:rPr>
      </w:pPr>
    </w:p>
    <w:p w:rsidR="0053683C" w:rsidRPr="003A2C49" w:rsidRDefault="0053683C" w:rsidP="0053683C">
      <w:pPr>
        <w:jc w:val="right"/>
        <w:rPr>
          <w:sz w:val="28"/>
          <w:szCs w:val="28"/>
        </w:rPr>
      </w:pPr>
    </w:p>
    <w:p w:rsidR="0053683C" w:rsidRPr="003A2C49" w:rsidRDefault="0053683C" w:rsidP="0053683C">
      <w:pPr>
        <w:jc w:val="right"/>
        <w:rPr>
          <w:sz w:val="28"/>
          <w:szCs w:val="28"/>
        </w:rPr>
      </w:pPr>
    </w:p>
    <w:p w:rsidR="0053683C" w:rsidRPr="003A2C49" w:rsidRDefault="0053683C" w:rsidP="0053683C">
      <w:pPr>
        <w:jc w:val="right"/>
        <w:rPr>
          <w:sz w:val="28"/>
          <w:szCs w:val="28"/>
        </w:rPr>
      </w:pPr>
      <w:r w:rsidRPr="003A2C49">
        <w:rPr>
          <w:sz w:val="28"/>
          <w:szCs w:val="28"/>
        </w:rPr>
        <w:t>УТВЕРЖДАЮ</w:t>
      </w:r>
    </w:p>
    <w:p w:rsidR="0053683C" w:rsidRPr="003A2C49" w:rsidRDefault="0053683C" w:rsidP="0053683C">
      <w:pPr>
        <w:jc w:val="right"/>
        <w:rPr>
          <w:sz w:val="28"/>
          <w:szCs w:val="28"/>
        </w:rPr>
      </w:pPr>
      <w:r w:rsidRPr="003A2C49">
        <w:rPr>
          <w:sz w:val="28"/>
          <w:szCs w:val="28"/>
        </w:rPr>
        <w:t>Директор, доцент</w:t>
      </w:r>
    </w:p>
    <w:p w:rsidR="0053683C" w:rsidRPr="003A2C49" w:rsidRDefault="0053683C" w:rsidP="0053683C">
      <w:pPr>
        <w:jc w:val="right"/>
        <w:rPr>
          <w:sz w:val="28"/>
          <w:szCs w:val="28"/>
        </w:rPr>
      </w:pPr>
      <w:r>
        <w:rPr>
          <w:sz w:val="28"/>
          <w:szCs w:val="28"/>
        </w:rPr>
        <w:t>Спиридонова Е.В.</w:t>
      </w:r>
    </w:p>
    <w:p w:rsidR="0053683C" w:rsidRPr="003A2C49" w:rsidRDefault="0053683C" w:rsidP="0053683C">
      <w:pPr>
        <w:jc w:val="right"/>
        <w:rPr>
          <w:sz w:val="28"/>
          <w:szCs w:val="28"/>
        </w:rPr>
      </w:pPr>
      <w:r w:rsidRPr="003A2C49">
        <w:rPr>
          <w:sz w:val="28"/>
          <w:szCs w:val="28"/>
        </w:rPr>
        <w:t>«12»</w:t>
      </w:r>
      <w:r w:rsidRPr="003A2C49">
        <w:rPr>
          <w:spacing w:val="-6"/>
          <w:sz w:val="28"/>
          <w:szCs w:val="28"/>
        </w:rPr>
        <w:t xml:space="preserve"> </w:t>
      </w:r>
      <w:r w:rsidRPr="003A2C49">
        <w:rPr>
          <w:sz w:val="28"/>
          <w:szCs w:val="28"/>
        </w:rPr>
        <w:t>апреля 2021 г.</w:t>
      </w:r>
    </w:p>
    <w:p w:rsidR="00BE70AC" w:rsidRDefault="00BE70AC" w:rsidP="00BE70AC">
      <w:pPr>
        <w:jc w:val="right"/>
        <w:rPr>
          <w:sz w:val="28"/>
          <w:szCs w:val="28"/>
        </w:rPr>
      </w:pPr>
    </w:p>
    <w:p w:rsidR="00BE70AC" w:rsidRDefault="00BE70AC" w:rsidP="00BE70AC">
      <w:pPr>
        <w:jc w:val="right"/>
        <w:rPr>
          <w:sz w:val="28"/>
          <w:szCs w:val="28"/>
        </w:rPr>
      </w:pPr>
    </w:p>
    <w:p w:rsidR="00BE70AC" w:rsidRDefault="00BE70AC" w:rsidP="00BE70AC">
      <w:pPr>
        <w:jc w:val="right"/>
        <w:rPr>
          <w:sz w:val="28"/>
          <w:szCs w:val="28"/>
        </w:rPr>
      </w:pPr>
    </w:p>
    <w:p w:rsidR="00BE70AC" w:rsidRDefault="00BE70AC" w:rsidP="00BE70AC">
      <w:pPr>
        <w:jc w:val="right"/>
        <w:rPr>
          <w:sz w:val="28"/>
          <w:szCs w:val="28"/>
        </w:rPr>
      </w:pPr>
    </w:p>
    <w:p w:rsidR="00BE70AC" w:rsidRDefault="00BE70AC" w:rsidP="00BE70AC">
      <w:pPr>
        <w:jc w:val="center"/>
        <w:rPr>
          <w:sz w:val="28"/>
          <w:szCs w:val="28"/>
        </w:rPr>
      </w:pPr>
    </w:p>
    <w:p w:rsidR="00BE70AC" w:rsidRDefault="00BE70AC" w:rsidP="00BE70AC">
      <w:pPr>
        <w:jc w:val="right"/>
        <w:rPr>
          <w:sz w:val="28"/>
          <w:szCs w:val="28"/>
        </w:rPr>
      </w:pPr>
    </w:p>
    <w:p w:rsidR="00BE70AC" w:rsidRPr="00CD2E40" w:rsidRDefault="00BE70AC" w:rsidP="00BE70AC">
      <w:pPr>
        <w:jc w:val="center"/>
        <w:rPr>
          <w:b/>
          <w:sz w:val="28"/>
          <w:szCs w:val="28"/>
        </w:rPr>
      </w:pPr>
      <w:r w:rsidRPr="00CD2E40">
        <w:rPr>
          <w:b/>
          <w:sz w:val="28"/>
          <w:szCs w:val="28"/>
        </w:rPr>
        <w:t>РАБОЧАЯ ПРОГРАММА</w:t>
      </w:r>
    </w:p>
    <w:p w:rsidR="00BE70AC" w:rsidRDefault="00BE70AC" w:rsidP="00BE70AC">
      <w:pPr>
        <w:jc w:val="center"/>
        <w:rPr>
          <w:sz w:val="28"/>
          <w:szCs w:val="28"/>
        </w:rPr>
      </w:pPr>
    </w:p>
    <w:p w:rsidR="00BE70AC" w:rsidRDefault="00BE70AC" w:rsidP="00BE70AC">
      <w:pPr>
        <w:jc w:val="center"/>
        <w:rPr>
          <w:sz w:val="28"/>
          <w:szCs w:val="28"/>
        </w:rPr>
      </w:pPr>
      <w:r>
        <w:rPr>
          <w:sz w:val="28"/>
          <w:szCs w:val="28"/>
        </w:rPr>
        <w:t>учебной дисциплины</w:t>
      </w:r>
    </w:p>
    <w:p w:rsidR="00BE70AC" w:rsidRDefault="00BE70AC" w:rsidP="00BE70AC">
      <w:pPr>
        <w:jc w:val="center"/>
        <w:rPr>
          <w:sz w:val="28"/>
          <w:szCs w:val="28"/>
        </w:rPr>
      </w:pPr>
    </w:p>
    <w:p w:rsidR="00BE70AC" w:rsidRDefault="00BE70AC" w:rsidP="00BE70AC">
      <w:pPr>
        <w:jc w:val="center"/>
        <w:rPr>
          <w:sz w:val="28"/>
          <w:szCs w:val="28"/>
        </w:rPr>
      </w:pPr>
      <w:r>
        <w:rPr>
          <w:sz w:val="28"/>
          <w:szCs w:val="28"/>
        </w:rPr>
        <w:t>ОП.09 ТРУДОВО</w:t>
      </w:r>
      <w:r w:rsidR="002E098E">
        <w:rPr>
          <w:sz w:val="28"/>
          <w:szCs w:val="28"/>
        </w:rPr>
        <w:t>Е</w:t>
      </w:r>
      <w:r>
        <w:rPr>
          <w:sz w:val="28"/>
          <w:szCs w:val="28"/>
        </w:rPr>
        <w:t xml:space="preserve"> ПРАВО</w:t>
      </w:r>
    </w:p>
    <w:p w:rsidR="00BE70AC" w:rsidRDefault="00BE70AC" w:rsidP="00BE70AC">
      <w:pPr>
        <w:jc w:val="center"/>
        <w:rPr>
          <w:sz w:val="28"/>
          <w:szCs w:val="28"/>
        </w:rPr>
      </w:pPr>
    </w:p>
    <w:p w:rsidR="00BE70AC" w:rsidRDefault="00BE70AC" w:rsidP="00BE70AC">
      <w:pPr>
        <w:jc w:val="center"/>
        <w:rPr>
          <w:sz w:val="28"/>
          <w:szCs w:val="28"/>
        </w:rPr>
      </w:pPr>
      <w:r>
        <w:rPr>
          <w:sz w:val="28"/>
          <w:szCs w:val="28"/>
        </w:rPr>
        <w:t>Специальность 40.02.03 Право и судебное администрирование</w:t>
      </w:r>
    </w:p>
    <w:p w:rsidR="00BE70AC" w:rsidRDefault="00BE70AC" w:rsidP="00BE70AC">
      <w:pPr>
        <w:jc w:val="center"/>
        <w:rPr>
          <w:sz w:val="28"/>
          <w:szCs w:val="28"/>
        </w:rPr>
      </w:pPr>
    </w:p>
    <w:p w:rsidR="00BE70AC" w:rsidRDefault="00BE70AC" w:rsidP="00BE70AC">
      <w:pPr>
        <w:jc w:val="center"/>
        <w:rPr>
          <w:sz w:val="28"/>
          <w:szCs w:val="28"/>
        </w:rPr>
      </w:pPr>
      <w:r>
        <w:rPr>
          <w:sz w:val="28"/>
          <w:szCs w:val="28"/>
        </w:rPr>
        <w:t>Уровень подготовки: базовый</w:t>
      </w:r>
    </w:p>
    <w:p w:rsidR="00BE70AC" w:rsidRDefault="00BE70AC" w:rsidP="00BE70AC">
      <w:pPr>
        <w:jc w:val="center"/>
        <w:rPr>
          <w:sz w:val="28"/>
          <w:szCs w:val="28"/>
        </w:rPr>
      </w:pPr>
    </w:p>
    <w:p w:rsidR="00BE70AC" w:rsidRDefault="00BE70AC" w:rsidP="00BE70AC">
      <w:pPr>
        <w:jc w:val="center"/>
        <w:rPr>
          <w:sz w:val="28"/>
          <w:szCs w:val="28"/>
        </w:rPr>
      </w:pPr>
      <w:r>
        <w:rPr>
          <w:sz w:val="28"/>
          <w:szCs w:val="28"/>
        </w:rPr>
        <w:t>Квалификация: Специалист по судебному администрированию</w:t>
      </w:r>
    </w:p>
    <w:p w:rsidR="00BE70AC" w:rsidRDefault="00BE70AC" w:rsidP="00BE70AC">
      <w:pPr>
        <w:jc w:val="center"/>
        <w:rPr>
          <w:sz w:val="28"/>
          <w:szCs w:val="28"/>
        </w:rPr>
      </w:pPr>
    </w:p>
    <w:p w:rsidR="00BE70AC" w:rsidRDefault="00BE70AC" w:rsidP="00BE70AC">
      <w:pPr>
        <w:jc w:val="center"/>
        <w:rPr>
          <w:sz w:val="28"/>
          <w:szCs w:val="28"/>
        </w:rPr>
      </w:pPr>
    </w:p>
    <w:p w:rsidR="00BE70AC" w:rsidRDefault="00BE70AC" w:rsidP="00BE70AC">
      <w:pPr>
        <w:jc w:val="center"/>
        <w:rPr>
          <w:sz w:val="28"/>
          <w:szCs w:val="28"/>
        </w:rPr>
      </w:pPr>
    </w:p>
    <w:p w:rsidR="00BE70AC" w:rsidRDefault="00BE70AC" w:rsidP="00BE70AC">
      <w:pPr>
        <w:jc w:val="center"/>
        <w:rPr>
          <w:sz w:val="28"/>
          <w:szCs w:val="28"/>
        </w:rPr>
      </w:pPr>
    </w:p>
    <w:p w:rsidR="00BE70AC" w:rsidRDefault="00BE70AC" w:rsidP="00BE70AC">
      <w:pPr>
        <w:jc w:val="center"/>
        <w:rPr>
          <w:sz w:val="28"/>
          <w:szCs w:val="28"/>
        </w:rPr>
      </w:pPr>
    </w:p>
    <w:p w:rsidR="00BE70AC" w:rsidRDefault="00BE70AC" w:rsidP="00BE70AC">
      <w:pPr>
        <w:jc w:val="center"/>
        <w:rPr>
          <w:sz w:val="28"/>
          <w:szCs w:val="28"/>
        </w:rPr>
      </w:pPr>
    </w:p>
    <w:p w:rsidR="00BE70AC" w:rsidRDefault="00BE70AC" w:rsidP="00BE70AC">
      <w:pPr>
        <w:jc w:val="center"/>
        <w:rPr>
          <w:sz w:val="28"/>
          <w:szCs w:val="28"/>
        </w:rPr>
      </w:pPr>
    </w:p>
    <w:p w:rsidR="00BE70AC" w:rsidRDefault="00BE70AC" w:rsidP="00BE70AC">
      <w:pPr>
        <w:jc w:val="center"/>
        <w:rPr>
          <w:sz w:val="28"/>
          <w:szCs w:val="28"/>
        </w:rPr>
      </w:pPr>
    </w:p>
    <w:p w:rsidR="00BE70AC" w:rsidRDefault="00BE70AC" w:rsidP="00BE70AC">
      <w:pPr>
        <w:jc w:val="center"/>
        <w:rPr>
          <w:sz w:val="28"/>
          <w:szCs w:val="28"/>
        </w:rPr>
      </w:pPr>
    </w:p>
    <w:p w:rsidR="00BE70AC" w:rsidRDefault="00BE70AC" w:rsidP="00BE70AC">
      <w:pPr>
        <w:jc w:val="center"/>
        <w:rPr>
          <w:sz w:val="28"/>
          <w:szCs w:val="28"/>
        </w:rPr>
      </w:pPr>
    </w:p>
    <w:p w:rsidR="00BE70AC" w:rsidRDefault="00BE70AC" w:rsidP="00BE70AC">
      <w:pPr>
        <w:jc w:val="center"/>
        <w:rPr>
          <w:sz w:val="28"/>
          <w:szCs w:val="28"/>
        </w:rPr>
      </w:pPr>
    </w:p>
    <w:p w:rsidR="00BE70AC" w:rsidRDefault="00BE70AC" w:rsidP="00BE70AC">
      <w:pPr>
        <w:jc w:val="center"/>
        <w:rPr>
          <w:sz w:val="28"/>
          <w:szCs w:val="28"/>
        </w:rPr>
      </w:pPr>
    </w:p>
    <w:p w:rsidR="00BE70AC" w:rsidRDefault="00BE70AC" w:rsidP="00BE70AC">
      <w:pPr>
        <w:jc w:val="center"/>
        <w:rPr>
          <w:sz w:val="28"/>
          <w:szCs w:val="28"/>
        </w:rPr>
      </w:pPr>
    </w:p>
    <w:p w:rsidR="0053683C" w:rsidRPr="003A2C49" w:rsidRDefault="0053683C" w:rsidP="0053683C">
      <w:pPr>
        <w:jc w:val="center"/>
        <w:rPr>
          <w:sz w:val="28"/>
          <w:szCs w:val="28"/>
        </w:rPr>
      </w:pPr>
      <w:r w:rsidRPr="003A2C49">
        <w:rPr>
          <w:sz w:val="28"/>
          <w:szCs w:val="28"/>
        </w:rPr>
        <w:t>Иркутск, 2021</w:t>
      </w:r>
    </w:p>
    <w:p w:rsidR="00BE70AC" w:rsidRDefault="00BE70AC" w:rsidP="00BE70AC">
      <w:pPr>
        <w:jc w:val="right"/>
        <w:rPr>
          <w:sz w:val="28"/>
          <w:szCs w:val="28"/>
        </w:rPr>
      </w:pPr>
      <w:r>
        <w:rPr>
          <w:sz w:val="28"/>
          <w:szCs w:val="28"/>
        </w:rPr>
        <w:br w:type="page"/>
      </w:r>
    </w:p>
    <w:p w:rsidR="00BE70AC" w:rsidRDefault="00BE70AC" w:rsidP="00BE70AC">
      <w:pPr>
        <w:jc w:val="both"/>
        <w:rPr>
          <w:sz w:val="28"/>
          <w:szCs w:val="28"/>
        </w:rPr>
      </w:pPr>
      <w:r>
        <w:rPr>
          <w:sz w:val="28"/>
          <w:szCs w:val="28"/>
        </w:rPr>
        <w:lastRenderedPageBreak/>
        <w:t>Рабочая программа учебной дисциплины ОП. 09 Трудовое право 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40.02.03 Право и судебное администрирование, утвержденного Министерством образования и науки РФ от 12.05.2014 г. приказ № 513, зарегистрированного Министерством юстиции РФ (рег. № 33360 от 30.07.2014 г.)</w:t>
      </w:r>
    </w:p>
    <w:p w:rsidR="00BE70AC" w:rsidRDefault="00BE70AC" w:rsidP="00BE70AC">
      <w:pPr>
        <w:jc w:val="both"/>
        <w:rPr>
          <w:sz w:val="28"/>
          <w:szCs w:val="28"/>
        </w:rPr>
      </w:pPr>
    </w:p>
    <w:p w:rsidR="00BE70AC" w:rsidRDefault="00BE70AC" w:rsidP="00BE70AC">
      <w:pPr>
        <w:jc w:val="both"/>
        <w:rPr>
          <w:sz w:val="28"/>
          <w:szCs w:val="28"/>
        </w:rPr>
      </w:pPr>
    </w:p>
    <w:p w:rsidR="00BE70AC" w:rsidRDefault="00BE70AC" w:rsidP="00BE70AC">
      <w:pPr>
        <w:jc w:val="both"/>
        <w:rPr>
          <w:sz w:val="28"/>
          <w:szCs w:val="28"/>
        </w:rPr>
      </w:pPr>
    </w:p>
    <w:p w:rsidR="0053683C" w:rsidRPr="003A2C49" w:rsidRDefault="00BE70AC" w:rsidP="0053683C">
      <w:pPr>
        <w:jc w:val="both"/>
        <w:rPr>
          <w:sz w:val="28"/>
          <w:szCs w:val="28"/>
        </w:rPr>
      </w:pPr>
      <w:r>
        <w:rPr>
          <w:sz w:val="28"/>
          <w:szCs w:val="28"/>
        </w:rPr>
        <w:t xml:space="preserve">Организация-разработчик: </w:t>
      </w:r>
      <w:r w:rsidR="0053683C" w:rsidRPr="003A2C49">
        <w:rPr>
          <w:sz w:val="28"/>
          <w:szCs w:val="28"/>
        </w:rPr>
        <w:t>АНО ПО «Байкальский институт профессионального образования»</w:t>
      </w:r>
    </w:p>
    <w:p w:rsidR="00BE70AC" w:rsidRDefault="00BE70AC" w:rsidP="0053683C">
      <w:pPr>
        <w:rPr>
          <w:sz w:val="28"/>
          <w:szCs w:val="28"/>
        </w:rPr>
      </w:pPr>
    </w:p>
    <w:p w:rsidR="00E51951" w:rsidRDefault="00E51951" w:rsidP="00BE70AC">
      <w:pPr>
        <w:jc w:val="both"/>
        <w:rPr>
          <w:sz w:val="28"/>
          <w:szCs w:val="28"/>
        </w:rPr>
      </w:pPr>
    </w:p>
    <w:p w:rsidR="00BE70AC" w:rsidRDefault="00BE70AC" w:rsidP="00BE70AC">
      <w:pPr>
        <w:jc w:val="both"/>
        <w:rPr>
          <w:sz w:val="28"/>
          <w:szCs w:val="28"/>
        </w:rPr>
      </w:pPr>
      <w:r>
        <w:rPr>
          <w:sz w:val="28"/>
          <w:szCs w:val="28"/>
        </w:rPr>
        <w:t xml:space="preserve">Разработчик: </w:t>
      </w:r>
      <w:proofErr w:type="spellStart"/>
      <w:r>
        <w:rPr>
          <w:sz w:val="28"/>
          <w:szCs w:val="28"/>
        </w:rPr>
        <w:t>Шотникова</w:t>
      </w:r>
      <w:proofErr w:type="spellEnd"/>
      <w:r>
        <w:rPr>
          <w:sz w:val="28"/>
          <w:szCs w:val="28"/>
        </w:rPr>
        <w:t xml:space="preserve"> Екатерина Максимовна, преподаватель</w:t>
      </w:r>
    </w:p>
    <w:p w:rsidR="00BE70AC" w:rsidRDefault="00BE70AC" w:rsidP="00BE70AC">
      <w:pPr>
        <w:jc w:val="both"/>
        <w:rPr>
          <w:sz w:val="28"/>
          <w:szCs w:val="28"/>
        </w:rPr>
      </w:pPr>
    </w:p>
    <w:p w:rsidR="00BE70AC" w:rsidRDefault="00BE70AC" w:rsidP="00BE70AC">
      <w:pPr>
        <w:jc w:val="both"/>
        <w:rPr>
          <w:sz w:val="28"/>
          <w:szCs w:val="28"/>
        </w:rPr>
      </w:pPr>
    </w:p>
    <w:p w:rsidR="00E51951" w:rsidRPr="00C16341" w:rsidRDefault="00E51951" w:rsidP="00E51951">
      <w:pPr>
        <w:jc w:val="both"/>
        <w:rPr>
          <w:sz w:val="28"/>
        </w:rPr>
      </w:pPr>
      <w:proofErr w:type="gramStart"/>
      <w:r w:rsidRPr="00C16341">
        <w:rPr>
          <w:sz w:val="28"/>
        </w:rPr>
        <w:t>Рассмотрена</w:t>
      </w:r>
      <w:proofErr w:type="gramEnd"/>
      <w:r w:rsidRPr="00C16341">
        <w:rPr>
          <w:sz w:val="28"/>
        </w:rPr>
        <w:t xml:space="preserve"> на заседании МЦК «02» апреля 2021 г.</w:t>
      </w:r>
    </w:p>
    <w:p w:rsidR="00E51951" w:rsidRPr="00C16341" w:rsidRDefault="00E51951" w:rsidP="00E51951">
      <w:pPr>
        <w:jc w:val="both"/>
        <w:rPr>
          <w:sz w:val="28"/>
        </w:rPr>
      </w:pPr>
      <w:r w:rsidRPr="00C16341">
        <w:rPr>
          <w:sz w:val="28"/>
        </w:rPr>
        <w:t>Председатель МЦК, доцент</w:t>
      </w:r>
      <w:r>
        <w:rPr>
          <w:sz w:val="28"/>
        </w:rPr>
        <w:t xml:space="preserve"> </w:t>
      </w:r>
      <w:proofErr w:type="spellStart"/>
      <w:r w:rsidRPr="00C16341">
        <w:rPr>
          <w:sz w:val="28"/>
        </w:rPr>
        <w:t>Малханова</w:t>
      </w:r>
      <w:proofErr w:type="spellEnd"/>
      <w:r w:rsidRPr="00C16341">
        <w:rPr>
          <w:sz w:val="28"/>
        </w:rPr>
        <w:t xml:space="preserve"> Е.В.  </w:t>
      </w:r>
    </w:p>
    <w:p w:rsidR="00BE70AC" w:rsidRDefault="00BE70AC" w:rsidP="00BE70AC">
      <w:pPr>
        <w:pStyle w:val="1"/>
      </w:pPr>
    </w:p>
    <w:p w:rsidR="00BE70AC" w:rsidRDefault="00BE70AC" w:rsidP="00BE70AC">
      <w:pPr>
        <w:pStyle w:val="1"/>
      </w:pPr>
    </w:p>
    <w:p w:rsidR="00BE70AC" w:rsidRDefault="00BE70AC" w:rsidP="00BE70AC">
      <w:pPr>
        <w:pStyle w:val="1"/>
      </w:pPr>
    </w:p>
    <w:p w:rsidR="00BE70AC" w:rsidRDefault="00BE70AC" w:rsidP="00BE70AC">
      <w:pPr>
        <w:pStyle w:val="1"/>
      </w:pPr>
    </w:p>
    <w:p w:rsidR="00BE70AC" w:rsidRDefault="00BE70AC" w:rsidP="00BE70AC">
      <w:pPr>
        <w:pStyle w:val="1"/>
      </w:pPr>
    </w:p>
    <w:p w:rsidR="00BE70AC" w:rsidRDefault="00BE70AC" w:rsidP="00BE70AC">
      <w:pPr>
        <w:pStyle w:val="1"/>
      </w:pPr>
    </w:p>
    <w:p w:rsidR="00BE70AC" w:rsidRDefault="00BE70AC" w:rsidP="00BE70AC">
      <w:pPr>
        <w:pStyle w:val="1"/>
      </w:pPr>
    </w:p>
    <w:p w:rsidR="00BE70AC" w:rsidRDefault="00BE70AC" w:rsidP="00BE70AC">
      <w:pPr>
        <w:pStyle w:val="1"/>
      </w:pPr>
    </w:p>
    <w:p w:rsidR="00BE70AC" w:rsidRDefault="00BE70AC" w:rsidP="00BE70AC">
      <w:pPr>
        <w:pStyle w:val="1"/>
      </w:pPr>
    </w:p>
    <w:p w:rsidR="00BE70AC" w:rsidRDefault="00BE70AC" w:rsidP="00BE70AC">
      <w:pPr>
        <w:pStyle w:val="1"/>
      </w:pPr>
    </w:p>
    <w:p w:rsidR="00BE70AC" w:rsidRDefault="00BE70AC" w:rsidP="00BE70AC">
      <w:pPr>
        <w:pStyle w:val="1"/>
      </w:pPr>
    </w:p>
    <w:p w:rsidR="00BE70AC" w:rsidRDefault="00BE70AC" w:rsidP="00BE70AC">
      <w:pPr>
        <w:pStyle w:val="1"/>
      </w:pPr>
    </w:p>
    <w:p w:rsidR="00BE70AC" w:rsidRDefault="00BE70AC" w:rsidP="00BE70AC">
      <w:pPr>
        <w:pStyle w:val="1"/>
      </w:pPr>
    </w:p>
    <w:p w:rsidR="00BE70AC" w:rsidRDefault="00BE70AC" w:rsidP="00BE70AC">
      <w:pPr>
        <w:pStyle w:val="1"/>
      </w:pPr>
    </w:p>
    <w:p w:rsidR="00BE70AC" w:rsidRDefault="00BE70AC" w:rsidP="00BE70AC">
      <w:pPr>
        <w:pStyle w:val="1"/>
      </w:pPr>
    </w:p>
    <w:p w:rsidR="00BE70AC" w:rsidRDefault="00BE70AC" w:rsidP="00BE70AC">
      <w:pPr>
        <w:pStyle w:val="1"/>
      </w:pPr>
    </w:p>
    <w:p w:rsidR="00BE70AC" w:rsidRDefault="00BE70AC" w:rsidP="00BE70AC">
      <w:pPr>
        <w:pStyle w:val="1"/>
      </w:pPr>
    </w:p>
    <w:p w:rsidR="00BE70AC" w:rsidRDefault="00BE70AC" w:rsidP="00BE70AC">
      <w:pPr>
        <w:pStyle w:val="1"/>
      </w:pPr>
    </w:p>
    <w:p w:rsidR="00BE70AC" w:rsidRDefault="00BE70AC" w:rsidP="00BE70AC">
      <w:pPr>
        <w:pStyle w:val="1"/>
      </w:pPr>
    </w:p>
    <w:p w:rsidR="00BE70AC" w:rsidRDefault="00BE70AC" w:rsidP="00BE70AC">
      <w:pPr>
        <w:pStyle w:val="1"/>
      </w:pPr>
    </w:p>
    <w:p w:rsidR="00BE70AC" w:rsidRDefault="00BE70AC" w:rsidP="00BE70AC">
      <w:pPr>
        <w:pStyle w:val="1"/>
      </w:pPr>
      <w:r>
        <w:br w:type="page"/>
      </w:r>
    </w:p>
    <w:p w:rsidR="00BE70AC" w:rsidRDefault="00BE70AC" w:rsidP="00BE70AC">
      <w:pPr>
        <w:pStyle w:val="1"/>
      </w:pPr>
      <w:r>
        <w:lastRenderedPageBreak/>
        <w:t>СОДЕРЖАНИЕ</w:t>
      </w:r>
    </w:p>
    <w:p w:rsidR="00BE70AC" w:rsidRDefault="00BE70AC" w:rsidP="00BE70AC">
      <w:pPr>
        <w:pStyle w:val="a3"/>
        <w:spacing w:before="9"/>
        <w:rPr>
          <w:b/>
        </w:rPr>
      </w:pPr>
    </w:p>
    <w:tbl>
      <w:tblPr>
        <w:tblStyle w:val="TableNormal"/>
        <w:tblW w:w="0" w:type="auto"/>
        <w:tblInd w:w="392" w:type="dxa"/>
        <w:tblLayout w:type="fixed"/>
        <w:tblLook w:val="01E0" w:firstRow="1" w:lastRow="1" w:firstColumn="1" w:lastColumn="1" w:noHBand="0" w:noVBand="0"/>
      </w:tblPr>
      <w:tblGrid>
        <w:gridCol w:w="5888"/>
        <w:gridCol w:w="1943"/>
        <w:gridCol w:w="1029"/>
      </w:tblGrid>
      <w:tr w:rsidR="00BE70AC" w:rsidTr="00BE70AC">
        <w:trPr>
          <w:trHeight w:val="316"/>
        </w:trPr>
        <w:tc>
          <w:tcPr>
            <w:tcW w:w="7831" w:type="dxa"/>
            <w:gridSpan w:val="2"/>
          </w:tcPr>
          <w:p w:rsidR="00BE70AC" w:rsidRDefault="00BE70AC" w:rsidP="00BE70AC">
            <w:pPr>
              <w:pStyle w:val="TableParagraph"/>
              <w:ind w:left="0"/>
              <w:rPr>
                <w:sz w:val="24"/>
              </w:rPr>
            </w:pPr>
          </w:p>
        </w:tc>
        <w:tc>
          <w:tcPr>
            <w:tcW w:w="1029" w:type="dxa"/>
          </w:tcPr>
          <w:p w:rsidR="00BE70AC" w:rsidRDefault="00BE70AC" w:rsidP="00BE70AC">
            <w:pPr>
              <w:pStyle w:val="TableParagraph"/>
              <w:spacing w:line="296" w:lineRule="exact"/>
              <w:ind w:left="350" w:right="181"/>
              <w:jc w:val="center"/>
              <w:rPr>
                <w:sz w:val="28"/>
              </w:rPr>
            </w:pPr>
            <w:r>
              <w:rPr>
                <w:sz w:val="28"/>
              </w:rPr>
              <w:t>стр.</w:t>
            </w:r>
          </w:p>
        </w:tc>
      </w:tr>
      <w:tr w:rsidR="00BE70AC" w:rsidTr="00BE70AC">
        <w:trPr>
          <w:trHeight w:val="691"/>
        </w:trPr>
        <w:tc>
          <w:tcPr>
            <w:tcW w:w="5888" w:type="dxa"/>
          </w:tcPr>
          <w:p w:rsidR="00BE70AC" w:rsidRDefault="00BE70AC" w:rsidP="00BE70AC">
            <w:pPr>
              <w:pStyle w:val="TableParagraph"/>
              <w:tabs>
                <w:tab w:val="left" w:pos="2271"/>
                <w:tab w:val="left" w:pos="3958"/>
              </w:tabs>
              <w:ind w:left="559" w:right="249" w:hanging="360"/>
              <w:rPr>
                <w:b/>
                <w:sz w:val="24"/>
              </w:rPr>
            </w:pPr>
            <w:r>
              <w:rPr>
                <w:b/>
                <w:sz w:val="24"/>
              </w:rPr>
              <w:t xml:space="preserve">1. </w:t>
            </w:r>
            <w:r>
              <w:rPr>
                <w:b/>
                <w:spacing w:val="57"/>
                <w:sz w:val="24"/>
              </w:rPr>
              <w:t xml:space="preserve"> </w:t>
            </w:r>
            <w:r>
              <w:rPr>
                <w:b/>
                <w:sz w:val="24"/>
              </w:rPr>
              <w:t>ПАСПОРТ</w:t>
            </w:r>
            <w:r>
              <w:rPr>
                <w:b/>
                <w:sz w:val="24"/>
              </w:rPr>
              <w:tab/>
              <w:t>РАБОЧЕЙ</w:t>
            </w:r>
            <w:r>
              <w:rPr>
                <w:b/>
                <w:sz w:val="24"/>
              </w:rPr>
              <w:tab/>
            </w:r>
            <w:r>
              <w:rPr>
                <w:b/>
                <w:spacing w:val="-3"/>
                <w:sz w:val="24"/>
              </w:rPr>
              <w:t xml:space="preserve">ПРОГРАММЫ </w:t>
            </w:r>
            <w:r>
              <w:rPr>
                <w:b/>
                <w:sz w:val="24"/>
              </w:rPr>
              <w:t>ДИСЦИПЛИНЫ</w:t>
            </w:r>
          </w:p>
        </w:tc>
        <w:tc>
          <w:tcPr>
            <w:tcW w:w="1943" w:type="dxa"/>
          </w:tcPr>
          <w:p w:rsidR="00BE70AC" w:rsidRDefault="00BE70AC" w:rsidP="00BE70AC">
            <w:pPr>
              <w:pStyle w:val="TableParagraph"/>
              <w:spacing w:line="274" w:lineRule="exact"/>
              <w:ind w:left="0" w:right="461"/>
              <w:jc w:val="right"/>
              <w:rPr>
                <w:b/>
                <w:sz w:val="24"/>
              </w:rPr>
            </w:pPr>
            <w:r>
              <w:rPr>
                <w:b/>
                <w:sz w:val="24"/>
              </w:rPr>
              <w:t>УЧЕБНОЙ</w:t>
            </w:r>
          </w:p>
        </w:tc>
        <w:tc>
          <w:tcPr>
            <w:tcW w:w="1029" w:type="dxa"/>
          </w:tcPr>
          <w:p w:rsidR="00BE70AC" w:rsidRDefault="00BE70AC" w:rsidP="00BE70AC">
            <w:pPr>
              <w:pStyle w:val="TableParagraph"/>
              <w:spacing w:line="316" w:lineRule="exact"/>
              <w:ind w:left="167"/>
              <w:jc w:val="center"/>
              <w:rPr>
                <w:sz w:val="28"/>
              </w:rPr>
            </w:pPr>
            <w:r>
              <w:rPr>
                <w:sz w:val="28"/>
              </w:rPr>
              <w:t>4</w:t>
            </w:r>
          </w:p>
        </w:tc>
      </w:tr>
      <w:tr w:rsidR="00BE70AC" w:rsidTr="00BE70AC">
        <w:trPr>
          <w:trHeight w:val="573"/>
        </w:trPr>
        <w:tc>
          <w:tcPr>
            <w:tcW w:w="7831" w:type="dxa"/>
            <w:gridSpan w:val="2"/>
          </w:tcPr>
          <w:p w:rsidR="00BE70AC" w:rsidRDefault="00BE70AC" w:rsidP="00BE70AC">
            <w:pPr>
              <w:pStyle w:val="TableParagraph"/>
              <w:spacing w:before="134"/>
              <w:ind w:left="200"/>
              <w:rPr>
                <w:b/>
                <w:sz w:val="24"/>
              </w:rPr>
            </w:pPr>
            <w:r>
              <w:rPr>
                <w:b/>
                <w:sz w:val="24"/>
              </w:rPr>
              <w:t>2. СТРУКТУРА И СОДЕРЖАНИЕ УЧЕБНОЙ ДИСЦИПЛИНЫ</w:t>
            </w:r>
          </w:p>
        </w:tc>
        <w:tc>
          <w:tcPr>
            <w:tcW w:w="1029" w:type="dxa"/>
          </w:tcPr>
          <w:p w:rsidR="00BE70AC" w:rsidRDefault="00BE70AC" w:rsidP="00BE70AC">
            <w:pPr>
              <w:pStyle w:val="TableParagraph"/>
              <w:spacing w:before="130"/>
              <w:ind w:left="167"/>
              <w:jc w:val="center"/>
              <w:rPr>
                <w:sz w:val="28"/>
              </w:rPr>
            </w:pPr>
            <w:r>
              <w:rPr>
                <w:sz w:val="28"/>
              </w:rPr>
              <w:t>6</w:t>
            </w:r>
          </w:p>
        </w:tc>
      </w:tr>
      <w:tr w:rsidR="00BE70AC" w:rsidTr="00BE70AC">
        <w:trPr>
          <w:trHeight w:val="806"/>
        </w:trPr>
        <w:tc>
          <w:tcPr>
            <w:tcW w:w="5888" w:type="dxa"/>
          </w:tcPr>
          <w:p w:rsidR="00BE70AC" w:rsidRDefault="00BE70AC" w:rsidP="00BE70AC">
            <w:pPr>
              <w:pStyle w:val="TableParagraph"/>
              <w:tabs>
                <w:tab w:val="left" w:pos="2115"/>
                <w:tab w:val="left" w:pos="4141"/>
              </w:tabs>
              <w:spacing w:before="113"/>
              <w:ind w:left="559" w:right="67" w:hanging="360"/>
              <w:rPr>
                <w:b/>
                <w:sz w:val="24"/>
              </w:rPr>
            </w:pPr>
            <w:r>
              <w:rPr>
                <w:b/>
                <w:sz w:val="24"/>
              </w:rPr>
              <w:t xml:space="preserve">3. </w:t>
            </w:r>
            <w:r>
              <w:rPr>
                <w:b/>
                <w:spacing w:val="58"/>
                <w:sz w:val="24"/>
              </w:rPr>
              <w:t xml:space="preserve"> </w:t>
            </w:r>
            <w:r>
              <w:rPr>
                <w:b/>
                <w:sz w:val="24"/>
              </w:rPr>
              <w:t>УСЛОВИЯ</w:t>
            </w:r>
            <w:r>
              <w:rPr>
                <w:b/>
                <w:sz w:val="24"/>
              </w:rPr>
              <w:tab/>
              <w:t>РЕАЛИЗАЦИИ</w:t>
            </w:r>
            <w:r>
              <w:rPr>
                <w:b/>
                <w:sz w:val="24"/>
              </w:rPr>
              <w:tab/>
            </w:r>
            <w:r>
              <w:rPr>
                <w:b/>
                <w:spacing w:val="-3"/>
                <w:sz w:val="24"/>
              </w:rPr>
              <w:t xml:space="preserve">ПРОГРАММЫ </w:t>
            </w:r>
            <w:r>
              <w:rPr>
                <w:b/>
                <w:sz w:val="24"/>
              </w:rPr>
              <w:t>ДИСЦИПЛИНЫ</w:t>
            </w:r>
          </w:p>
        </w:tc>
        <w:tc>
          <w:tcPr>
            <w:tcW w:w="1943" w:type="dxa"/>
          </w:tcPr>
          <w:p w:rsidR="00BE70AC" w:rsidRDefault="00BE70AC" w:rsidP="00BE70AC">
            <w:pPr>
              <w:pStyle w:val="TableParagraph"/>
              <w:spacing w:before="113"/>
              <w:ind w:left="0" w:right="458"/>
              <w:jc w:val="right"/>
              <w:rPr>
                <w:b/>
                <w:sz w:val="24"/>
              </w:rPr>
            </w:pPr>
            <w:r>
              <w:rPr>
                <w:b/>
                <w:sz w:val="24"/>
              </w:rPr>
              <w:t>УЧЕБНОЙ</w:t>
            </w:r>
          </w:p>
        </w:tc>
        <w:tc>
          <w:tcPr>
            <w:tcW w:w="1029" w:type="dxa"/>
          </w:tcPr>
          <w:p w:rsidR="00BE70AC" w:rsidRDefault="00BE70AC" w:rsidP="00BE70AC">
            <w:pPr>
              <w:pStyle w:val="TableParagraph"/>
              <w:spacing w:before="109"/>
              <w:ind w:left="350" w:right="179"/>
              <w:jc w:val="center"/>
              <w:rPr>
                <w:sz w:val="28"/>
              </w:rPr>
            </w:pPr>
            <w:r>
              <w:rPr>
                <w:sz w:val="28"/>
              </w:rPr>
              <w:t>14</w:t>
            </w:r>
          </w:p>
        </w:tc>
      </w:tr>
      <w:tr w:rsidR="00BE70AC" w:rsidTr="00BE70AC">
        <w:trPr>
          <w:trHeight w:val="686"/>
        </w:trPr>
        <w:tc>
          <w:tcPr>
            <w:tcW w:w="5888" w:type="dxa"/>
          </w:tcPr>
          <w:p w:rsidR="00BE70AC" w:rsidRDefault="00BE70AC" w:rsidP="00BE70AC">
            <w:pPr>
              <w:pStyle w:val="TableParagraph"/>
              <w:tabs>
                <w:tab w:val="left" w:pos="2183"/>
                <w:tab w:val="left" w:pos="2612"/>
                <w:tab w:val="left" w:pos="3924"/>
              </w:tabs>
              <w:spacing w:before="134" w:line="270" w:lineRule="atLeast"/>
              <w:ind w:left="559" w:right="174" w:hanging="360"/>
              <w:rPr>
                <w:b/>
                <w:sz w:val="24"/>
              </w:rPr>
            </w:pPr>
            <w:r>
              <w:rPr>
                <w:b/>
                <w:sz w:val="24"/>
              </w:rPr>
              <w:t xml:space="preserve">4. </w:t>
            </w:r>
            <w:r>
              <w:rPr>
                <w:b/>
                <w:spacing w:val="56"/>
                <w:sz w:val="24"/>
              </w:rPr>
              <w:t xml:space="preserve"> </w:t>
            </w:r>
            <w:r>
              <w:rPr>
                <w:b/>
                <w:sz w:val="24"/>
              </w:rPr>
              <w:t>КОНТРОЛЬ</w:t>
            </w:r>
            <w:r>
              <w:rPr>
                <w:b/>
                <w:sz w:val="24"/>
              </w:rPr>
              <w:tab/>
              <w:t>И</w:t>
            </w:r>
            <w:r>
              <w:rPr>
                <w:b/>
                <w:sz w:val="24"/>
              </w:rPr>
              <w:tab/>
              <w:t>ОЦЕНКА</w:t>
            </w:r>
            <w:r>
              <w:rPr>
                <w:b/>
                <w:sz w:val="24"/>
              </w:rPr>
              <w:tab/>
            </w:r>
            <w:r>
              <w:rPr>
                <w:b/>
                <w:spacing w:val="-3"/>
                <w:sz w:val="24"/>
              </w:rPr>
              <w:t xml:space="preserve">РЕЗУЛЬТАТОВ </w:t>
            </w:r>
            <w:r>
              <w:rPr>
                <w:b/>
                <w:sz w:val="24"/>
              </w:rPr>
              <w:t>ПРОГРАММЫ УЧЕБНОЙ</w:t>
            </w:r>
            <w:r>
              <w:rPr>
                <w:b/>
                <w:spacing w:val="-3"/>
                <w:sz w:val="24"/>
              </w:rPr>
              <w:t xml:space="preserve"> </w:t>
            </w:r>
            <w:r>
              <w:rPr>
                <w:b/>
                <w:sz w:val="24"/>
              </w:rPr>
              <w:t>ДИСЦИПЛИНЫ</w:t>
            </w:r>
          </w:p>
        </w:tc>
        <w:tc>
          <w:tcPr>
            <w:tcW w:w="1943" w:type="dxa"/>
          </w:tcPr>
          <w:p w:rsidR="00BE70AC" w:rsidRDefault="00BE70AC" w:rsidP="00BE70AC">
            <w:pPr>
              <w:pStyle w:val="TableParagraph"/>
              <w:spacing w:before="134"/>
              <w:ind w:left="0" w:right="456"/>
              <w:jc w:val="right"/>
              <w:rPr>
                <w:b/>
                <w:sz w:val="24"/>
              </w:rPr>
            </w:pPr>
            <w:r>
              <w:rPr>
                <w:b/>
                <w:sz w:val="24"/>
              </w:rPr>
              <w:t>ОСВОЕНИЯ</w:t>
            </w:r>
          </w:p>
        </w:tc>
        <w:tc>
          <w:tcPr>
            <w:tcW w:w="1029" w:type="dxa"/>
          </w:tcPr>
          <w:p w:rsidR="00BE70AC" w:rsidRDefault="00BE70AC" w:rsidP="00BE70AC">
            <w:pPr>
              <w:pStyle w:val="TableParagraph"/>
              <w:spacing w:before="130"/>
              <w:ind w:left="350" w:right="179"/>
              <w:jc w:val="center"/>
              <w:rPr>
                <w:sz w:val="28"/>
              </w:rPr>
            </w:pPr>
            <w:r>
              <w:rPr>
                <w:sz w:val="28"/>
              </w:rPr>
              <w:t>16</w:t>
            </w:r>
          </w:p>
        </w:tc>
      </w:tr>
    </w:tbl>
    <w:p w:rsidR="00B9278F" w:rsidRDefault="00B9278F">
      <w:pPr>
        <w:sectPr w:rsidR="00B9278F">
          <w:footerReference w:type="default" r:id="rId8"/>
          <w:pgSz w:w="11910" w:h="16840"/>
          <w:pgMar w:top="1040" w:right="280" w:bottom="1240" w:left="1300" w:header="0" w:footer="1030" w:gutter="0"/>
          <w:cols w:space="720"/>
        </w:sectPr>
      </w:pPr>
    </w:p>
    <w:p w:rsidR="00B9278F" w:rsidRDefault="00BE70AC">
      <w:pPr>
        <w:pStyle w:val="2"/>
        <w:numPr>
          <w:ilvl w:val="0"/>
          <w:numId w:val="8"/>
        </w:numPr>
        <w:tabs>
          <w:tab w:val="left" w:pos="1322"/>
        </w:tabs>
        <w:spacing w:before="72"/>
      </w:pPr>
      <w:r>
        <w:lastRenderedPageBreak/>
        <w:t>ПАСПОРТ РАБОЧЕЙ ПРОГРАММЫ УЧЕБНОЙ</w:t>
      </w:r>
      <w:r>
        <w:rPr>
          <w:spacing w:val="-5"/>
        </w:rPr>
        <w:t xml:space="preserve"> </w:t>
      </w:r>
      <w:r>
        <w:t>ДИСЦИПЛИНЫ</w:t>
      </w:r>
    </w:p>
    <w:p w:rsidR="00B9278F" w:rsidRDefault="00B9278F">
      <w:pPr>
        <w:pStyle w:val="a3"/>
        <w:spacing w:before="11"/>
        <w:rPr>
          <w:b/>
          <w:sz w:val="27"/>
        </w:rPr>
      </w:pPr>
    </w:p>
    <w:p w:rsidR="00B9278F" w:rsidRPr="00BE70AC" w:rsidRDefault="00BE70AC" w:rsidP="00BE70AC">
      <w:pPr>
        <w:pStyle w:val="a4"/>
        <w:numPr>
          <w:ilvl w:val="1"/>
          <w:numId w:val="8"/>
        </w:numPr>
        <w:tabs>
          <w:tab w:val="left" w:pos="0"/>
        </w:tabs>
        <w:ind w:left="0" w:firstLine="0"/>
        <w:rPr>
          <w:b/>
          <w:sz w:val="28"/>
        </w:rPr>
      </w:pPr>
      <w:r>
        <w:rPr>
          <w:b/>
          <w:sz w:val="28"/>
        </w:rPr>
        <w:t>Область</w:t>
      </w:r>
      <w:r>
        <w:rPr>
          <w:b/>
          <w:spacing w:val="-1"/>
          <w:sz w:val="28"/>
        </w:rPr>
        <w:t xml:space="preserve"> применения рабочей </w:t>
      </w:r>
      <w:r>
        <w:rPr>
          <w:b/>
          <w:sz w:val="28"/>
        </w:rPr>
        <w:t>программы</w:t>
      </w:r>
    </w:p>
    <w:p w:rsidR="00B437D3" w:rsidRDefault="00B437D3" w:rsidP="00B437D3">
      <w:pPr>
        <w:pStyle w:val="a3"/>
        <w:ind w:firstLine="720"/>
        <w:jc w:val="both"/>
      </w:pPr>
      <w:r>
        <w:t>Рабочая программа учебной дисциплины ОП.0</w:t>
      </w:r>
      <w:r>
        <w:t>9</w:t>
      </w:r>
      <w:r>
        <w:t xml:space="preserve"> </w:t>
      </w:r>
      <w:r>
        <w:t>Трудовое право</w:t>
      </w:r>
      <w:r>
        <w:t xml:space="preserve"> является частью основной профессиональной образовательной программы подготовки специалистов среднего звена в соответствии с ФГОС СПО для специальности 40.02.03. Право и судебное администрирование.</w:t>
      </w:r>
    </w:p>
    <w:p w:rsidR="00B9278F" w:rsidRDefault="00B9278F">
      <w:pPr>
        <w:pStyle w:val="a3"/>
        <w:spacing w:before="4"/>
      </w:pPr>
    </w:p>
    <w:p w:rsidR="00BE70AC" w:rsidRPr="00BE70AC" w:rsidRDefault="00BE70AC" w:rsidP="00BE70AC">
      <w:pPr>
        <w:pStyle w:val="a4"/>
        <w:numPr>
          <w:ilvl w:val="1"/>
          <w:numId w:val="8"/>
        </w:numPr>
        <w:tabs>
          <w:tab w:val="left" w:pos="0"/>
        </w:tabs>
        <w:ind w:left="0" w:firstLine="0"/>
        <w:rPr>
          <w:b/>
          <w:sz w:val="28"/>
        </w:rPr>
      </w:pPr>
      <w:r w:rsidRPr="00BE70AC">
        <w:rPr>
          <w:b/>
          <w:sz w:val="28"/>
        </w:rPr>
        <w:t>Место учебной дисциплины в структуре основной профессиональной образовательной программы</w:t>
      </w:r>
    </w:p>
    <w:p w:rsidR="00B9278F" w:rsidRDefault="00B437D3" w:rsidP="00B437D3">
      <w:pPr>
        <w:pStyle w:val="a3"/>
        <w:ind w:firstLine="720"/>
        <w:jc w:val="both"/>
      </w:pPr>
      <w:r>
        <w:t xml:space="preserve">Дисциплина </w:t>
      </w:r>
      <w:r w:rsidR="00BE70AC">
        <w:t>ОП.09 Трудовое право является общепрофессиональной дисциплиной и относится к профессиональному циклу.</w:t>
      </w:r>
    </w:p>
    <w:p w:rsidR="00B9278F" w:rsidRDefault="00BE70AC" w:rsidP="00B437D3">
      <w:pPr>
        <w:pStyle w:val="a3"/>
        <w:ind w:firstLine="720"/>
        <w:jc w:val="both"/>
      </w:pPr>
      <w:r>
        <w:t>Изучение дисциплины опирается на знания и умения, полученные при изучении следующих дисциплин: ОП.01 Теория государства и права, ОП.02 Конституционное право, ОП.03 Правоохранительные и судебные органы, ОП.04 Гражданское право, ОП.05 Гражданский</w:t>
      </w:r>
      <w:r w:rsidRPr="00B437D3">
        <w:t xml:space="preserve"> </w:t>
      </w:r>
      <w:r>
        <w:t>процесс.</w:t>
      </w:r>
    </w:p>
    <w:p w:rsidR="00B9278F" w:rsidRDefault="00BE70AC" w:rsidP="00B437D3">
      <w:pPr>
        <w:pStyle w:val="a3"/>
        <w:ind w:firstLine="720"/>
        <w:jc w:val="both"/>
      </w:pPr>
      <w:r>
        <w:t>Дисциплина служит основой для выполнения выпускной квалификационной работы.</w:t>
      </w:r>
    </w:p>
    <w:p w:rsidR="00B9278F" w:rsidRDefault="00B9278F">
      <w:pPr>
        <w:pStyle w:val="a3"/>
        <w:spacing w:before="3"/>
      </w:pPr>
    </w:p>
    <w:p w:rsidR="00B9278F" w:rsidRPr="00BE70AC" w:rsidRDefault="00BE70AC">
      <w:pPr>
        <w:pStyle w:val="a3"/>
        <w:spacing w:before="7"/>
        <w:rPr>
          <w:b/>
          <w:sz w:val="27"/>
        </w:rPr>
      </w:pPr>
      <w:r>
        <w:rPr>
          <w:b/>
        </w:rPr>
        <w:t xml:space="preserve">1.3. </w:t>
      </w:r>
      <w:r w:rsidRPr="00BE70AC">
        <w:rPr>
          <w:b/>
        </w:rPr>
        <w:t>Цели и задачи учебной дисциплины – требования к результатам освоения учебной</w:t>
      </w:r>
      <w:r w:rsidRPr="00BE70AC">
        <w:rPr>
          <w:b/>
          <w:spacing w:val="-5"/>
        </w:rPr>
        <w:t xml:space="preserve"> </w:t>
      </w:r>
      <w:r w:rsidRPr="00BE70AC">
        <w:rPr>
          <w:b/>
        </w:rPr>
        <w:t>дисциплины</w:t>
      </w:r>
    </w:p>
    <w:p w:rsidR="00B9278F" w:rsidRDefault="00BE70AC">
      <w:pPr>
        <w:pStyle w:val="a3"/>
        <w:ind w:left="1109"/>
      </w:pPr>
      <w:r>
        <w:t>В результате освоения дисциплины обучающийся должен уметь:</w:t>
      </w:r>
    </w:p>
    <w:p w:rsidR="00B9278F" w:rsidRDefault="00BE70AC">
      <w:pPr>
        <w:pStyle w:val="a4"/>
        <w:numPr>
          <w:ilvl w:val="0"/>
          <w:numId w:val="7"/>
        </w:numPr>
        <w:tabs>
          <w:tab w:val="left" w:pos="1274"/>
        </w:tabs>
        <w:spacing w:before="2" w:line="322" w:lineRule="exact"/>
        <w:ind w:left="1273" w:hanging="165"/>
        <w:rPr>
          <w:sz w:val="28"/>
        </w:rPr>
      </w:pPr>
      <w:r>
        <w:rPr>
          <w:sz w:val="28"/>
        </w:rPr>
        <w:t>применять на практике нормы трудового</w:t>
      </w:r>
      <w:r>
        <w:rPr>
          <w:spacing w:val="-4"/>
          <w:sz w:val="28"/>
        </w:rPr>
        <w:t xml:space="preserve"> </w:t>
      </w:r>
      <w:r>
        <w:rPr>
          <w:sz w:val="28"/>
        </w:rPr>
        <w:t>законодательства;</w:t>
      </w:r>
    </w:p>
    <w:p w:rsidR="00B9278F" w:rsidRDefault="00BE70AC">
      <w:pPr>
        <w:pStyle w:val="a4"/>
        <w:numPr>
          <w:ilvl w:val="0"/>
          <w:numId w:val="7"/>
        </w:numPr>
        <w:tabs>
          <w:tab w:val="left" w:pos="1370"/>
        </w:tabs>
        <w:ind w:right="282" w:firstLine="707"/>
        <w:rPr>
          <w:sz w:val="28"/>
        </w:rPr>
      </w:pPr>
      <w:r>
        <w:rPr>
          <w:sz w:val="28"/>
        </w:rPr>
        <w:t>анализировать и решать юридические проблемы в сфере трудовых отношений;</w:t>
      </w:r>
    </w:p>
    <w:p w:rsidR="00B9278F" w:rsidRDefault="00BE70AC">
      <w:pPr>
        <w:pStyle w:val="a4"/>
        <w:numPr>
          <w:ilvl w:val="0"/>
          <w:numId w:val="7"/>
        </w:numPr>
        <w:tabs>
          <w:tab w:val="left" w:pos="1469"/>
          <w:tab w:val="left" w:pos="1470"/>
          <w:tab w:val="left" w:pos="3467"/>
          <w:tab w:val="left" w:pos="3884"/>
          <w:tab w:val="left" w:pos="5198"/>
          <w:tab w:val="left" w:pos="7042"/>
          <w:tab w:val="left" w:pos="7605"/>
        </w:tabs>
        <w:ind w:right="282" w:firstLine="707"/>
        <w:rPr>
          <w:sz w:val="28"/>
        </w:rPr>
      </w:pPr>
      <w:r>
        <w:rPr>
          <w:sz w:val="28"/>
        </w:rPr>
        <w:t>анализировать</w:t>
      </w:r>
      <w:r>
        <w:rPr>
          <w:sz w:val="28"/>
        </w:rPr>
        <w:tab/>
        <w:t>и</w:t>
      </w:r>
      <w:r>
        <w:rPr>
          <w:sz w:val="28"/>
        </w:rPr>
        <w:tab/>
        <w:t>готовить</w:t>
      </w:r>
      <w:r>
        <w:rPr>
          <w:sz w:val="28"/>
        </w:rPr>
        <w:tab/>
        <w:t>предложения</w:t>
      </w:r>
      <w:r>
        <w:rPr>
          <w:sz w:val="28"/>
        </w:rPr>
        <w:tab/>
        <w:t>по</w:t>
      </w:r>
      <w:r>
        <w:rPr>
          <w:sz w:val="28"/>
        </w:rPr>
        <w:tab/>
      </w:r>
      <w:r>
        <w:rPr>
          <w:spacing w:val="-1"/>
          <w:sz w:val="28"/>
        </w:rPr>
        <w:t xml:space="preserve">совершенствованию </w:t>
      </w:r>
      <w:r>
        <w:rPr>
          <w:sz w:val="28"/>
        </w:rPr>
        <w:t>правовой деятельности</w:t>
      </w:r>
      <w:r>
        <w:rPr>
          <w:spacing w:val="-1"/>
          <w:sz w:val="28"/>
        </w:rPr>
        <w:t xml:space="preserve"> </w:t>
      </w:r>
      <w:r>
        <w:rPr>
          <w:sz w:val="28"/>
        </w:rPr>
        <w:t>организации.</w:t>
      </w:r>
    </w:p>
    <w:p w:rsidR="00B9278F" w:rsidRDefault="00BE70AC">
      <w:pPr>
        <w:pStyle w:val="a3"/>
        <w:spacing w:line="321" w:lineRule="exact"/>
        <w:ind w:left="1109"/>
      </w:pPr>
      <w:r>
        <w:t>В результате освоения дисциплины обучающийся должен знать:</w:t>
      </w:r>
    </w:p>
    <w:p w:rsidR="00B9278F" w:rsidRDefault="00BE70AC">
      <w:pPr>
        <w:pStyle w:val="a4"/>
        <w:numPr>
          <w:ilvl w:val="0"/>
          <w:numId w:val="7"/>
        </w:numPr>
        <w:tabs>
          <w:tab w:val="left" w:pos="1274"/>
        </w:tabs>
        <w:ind w:left="1273"/>
        <w:rPr>
          <w:sz w:val="28"/>
        </w:rPr>
      </w:pPr>
      <w:r>
        <w:rPr>
          <w:sz w:val="28"/>
        </w:rPr>
        <w:t>нормативные правовые акты, регулирующие трудовые</w:t>
      </w:r>
      <w:r>
        <w:rPr>
          <w:spacing w:val="-6"/>
          <w:sz w:val="28"/>
        </w:rPr>
        <w:t xml:space="preserve"> </w:t>
      </w:r>
      <w:r>
        <w:rPr>
          <w:sz w:val="28"/>
        </w:rPr>
        <w:t>отношения;</w:t>
      </w:r>
    </w:p>
    <w:p w:rsidR="00B9278F" w:rsidRDefault="00BE70AC">
      <w:pPr>
        <w:pStyle w:val="a4"/>
        <w:numPr>
          <w:ilvl w:val="0"/>
          <w:numId w:val="7"/>
        </w:numPr>
        <w:tabs>
          <w:tab w:val="left" w:pos="1274"/>
        </w:tabs>
        <w:spacing w:before="1" w:line="322" w:lineRule="exact"/>
        <w:ind w:left="1273"/>
        <w:rPr>
          <w:sz w:val="28"/>
        </w:rPr>
      </w:pPr>
      <w:r>
        <w:rPr>
          <w:sz w:val="28"/>
        </w:rPr>
        <w:t>содержание российского трудового</w:t>
      </w:r>
      <w:r>
        <w:rPr>
          <w:spacing w:val="-5"/>
          <w:sz w:val="28"/>
        </w:rPr>
        <w:t xml:space="preserve"> </w:t>
      </w:r>
      <w:r>
        <w:rPr>
          <w:sz w:val="28"/>
        </w:rPr>
        <w:t>права;</w:t>
      </w:r>
    </w:p>
    <w:p w:rsidR="00B9278F" w:rsidRDefault="00BE70AC">
      <w:pPr>
        <w:pStyle w:val="a4"/>
        <w:numPr>
          <w:ilvl w:val="0"/>
          <w:numId w:val="7"/>
        </w:numPr>
        <w:tabs>
          <w:tab w:val="left" w:pos="1274"/>
        </w:tabs>
        <w:ind w:left="1273"/>
        <w:rPr>
          <w:sz w:val="28"/>
        </w:rPr>
      </w:pPr>
      <w:r>
        <w:rPr>
          <w:sz w:val="28"/>
        </w:rPr>
        <w:t>трудовые права и обязанности</w:t>
      </w:r>
      <w:r>
        <w:rPr>
          <w:spacing w:val="-8"/>
          <w:sz w:val="28"/>
        </w:rPr>
        <w:t xml:space="preserve"> </w:t>
      </w:r>
      <w:r>
        <w:rPr>
          <w:sz w:val="28"/>
        </w:rPr>
        <w:t>граждан;</w:t>
      </w:r>
    </w:p>
    <w:p w:rsidR="00B9278F" w:rsidRDefault="00BE70AC">
      <w:pPr>
        <w:pStyle w:val="a4"/>
        <w:numPr>
          <w:ilvl w:val="0"/>
          <w:numId w:val="7"/>
        </w:numPr>
        <w:tabs>
          <w:tab w:val="left" w:pos="1274"/>
        </w:tabs>
        <w:spacing w:line="322" w:lineRule="exact"/>
        <w:ind w:left="1273"/>
        <w:rPr>
          <w:sz w:val="28"/>
        </w:rPr>
      </w:pPr>
      <w:r>
        <w:rPr>
          <w:sz w:val="28"/>
        </w:rPr>
        <w:t>права и обязанности</w:t>
      </w:r>
      <w:r>
        <w:rPr>
          <w:spacing w:val="-1"/>
          <w:sz w:val="28"/>
        </w:rPr>
        <w:t xml:space="preserve"> </w:t>
      </w:r>
      <w:r>
        <w:rPr>
          <w:sz w:val="28"/>
        </w:rPr>
        <w:t>работодателей;</w:t>
      </w:r>
    </w:p>
    <w:p w:rsidR="00B9278F" w:rsidRDefault="00BE70AC">
      <w:pPr>
        <w:pStyle w:val="a4"/>
        <w:numPr>
          <w:ilvl w:val="0"/>
          <w:numId w:val="7"/>
        </w:numPr>
        <w:tabs>
          <w:tab w:val="left" w:pos="1274"/>
        </w:tabs>
        <w:spacing w:line="322" w:lineRule="exact"/>
        <w:ind w:left="1273"/>
        <w:rPr>
          <w:sz w:val="28"/>
        </w:rPr>
      </w:pPr>
      <w:r>
        <w:rPr>
          <w:sz w:val="28"/>
        </w:rPr>
        <w:t>виды трудовых</w:t>
      </w:r>
      <w:r>
        <w:rPr>
          <w:spacing w:val="-4"/>
          <w:sz w:val="28"/>
        </w:rPr>
        <w:t xml:space="preserve"> </w:t>
      </w:r>
      <w:r>
        <w:rPr>
          <w:sz w:val="28"/>
        </w:rPr>
        <w:t>договоров;</w:t>
      </w:r>
    </w:p>
    <w:p w:rsidR="00B9278F" w:rsidRDefault="00BE70AC">
      <w:pPr>
        <w:pStyle w:val="a4"/>
        <w:numPr>
          <w:ilvl w:val="0"/>
          <w:numId w:val="7"/>
        </w:numPr>
        <w:tabs>
          <w:tab w:val="left" w:pos="1274"/>
        </w:tabs>
        <w:spacing w:line="322" w:lineRule="exact"/>
        <w:ind w:left="1273"/>
        <w:rPr>
          <w:sz w:val="28"/>
        </w:rPr>
      </w:pPr>
      <w:r>
        <w:rPr>
          <w:sz w:val="28"/>
        </w:rPr>
        <w:t>содержание трудовой</w:t>
      </w:r>
      <w:r>
        <w:rPr>
          <w:spacing w:val="-3"/>
          <w:sz w:val="28"/>
        </w:rPr>
        <w:t xml:space="preserve"> </w:t>
      </w:r>
      <w:r>
        <w:rPr>
          <w:sz w:val="28"/>
        </w:rPr>
        <w:t>дисциплины;</w:t>
      </w:r>
    </w:p>
    <w:p w:rsidR="00B9278F" w:rsidRDefault="00BE70AC">
      <w:pPr>
        <w:pStyle w:val="a4"/>
        <w:numPr>
          <w:ilvl w:val="0"/>
          <w:numId w:val="7"/>
        </w:numPr>
        <w:tabs>
          <w:tab w:val="left" w:pos="1274"/>
        </w:tabs>
        <w:ind w:left="1273"/>
        <w:jc w:val="both"/>
        <w:rPr>
          <w:sz w:val="28"/>
        </w:rPr>
      </w:pPr>
      <w:r>
        <w:rPr>
          <w:sz w:val="28"/>
        </w:rPr>
        <w:t>порядок разрешения трудовых споров.</w:t>
      </w:r>
    </w:p>
    <w:p w:rsidR="00BE70AC" w:rsidRDefault="00BE70AC" w:rsidP="00BE70AC">
      <w:pPr>
        <w:pStyle w:val="a3"/>
        <w:spacing w:before="2"/>
        <w:ind w:left="402" w:right="283" w:firstLine="707"/>
        <w:jc w:val="both"/>
      </w:pPr>
      <w:r>
        <w:t>Процесс изучения дисциплины направлен на формирование элементов следующих компетенций в соответствии с ФГОС СПО по данному направлению</w:t>
      </w:r>
      <w:r>
        <w:rPr>
          <w:spacing w:val="-2"/>
        </w:rPr>
        <w:t xml:space="preserve"> </w:t>
      </w:r>
      <w:r>
        <w:t>подготовки:</w:t>
      </w:r>
    </w:p>
    <w:p w:rsidR="00B9278F" w:rsidRDefault="00BE70AC" w:rsidP="00BE70AC">
      <w:pPr>
        <w:pStyle w:val="a3"/>
        <w:spacing w:before="2"/>
        <w:ind w:left="402" w:right="283" w:firstLine="707"/>
        <w:jc w:val="both"/>
      </w:pPr>
      <w:r>
        <w:t>ОК 1. Понимать сущность и социальную значимость будущей профессии, проявлять к ней устойчивый интерес.</w:t>
      </w:r>
    </w:p>
    <w:p w:rsidR="00B9278F" w:rsidRDefault="00BE70AC">
      <w:pPr>
        <w:pStyle w:val="a3"/>
        <w:ind w:left="402" w:right="287" w:firstLine="777"/>
        <w:jc w:val="both"/>
      </w:pPr>
      <w: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B9278F" w:rsidRDefault="00BE70AC">
      <w:pPr>
        <w:pStyle w:val="a3"/>
        <w:ind w:left="402" w:right="289" w:firstLine="707"/>
        <w:jc w:val="both"/>
      </w:pPr>
      <w:r>
        <w:t xml:space="preserve">ОК 3. Принимать решения в стандартных и нестандартных ситуациях и </w:t>
      </w:r>
      <w:r>
        <w:lastRenderedPageBreak/>
        <w:t>нести за них ответственность.</w:t>
      </w:r>
    </w:p>
    <w:p w:rsidR="00B9278F" w:rsidRDefault="00BE70AC">
      <w:pPr>
        <w:pStyle w:val="a3"/>
        <w:ind w:left="402" w:right="289" w:firstLine="707"/>
        <w:jc w:val="both"/>
      </w:pPr>
      <w:r>
        <w:t>ОК 4.Осуществлять поиск и использование информации, необходимой для эффективного выполнения профессиональных задач, профессионального и личностного</w:t>
      </w:r>
      <w:r>
        <w:rPr>
          <w:spacing w:val="-4"/>
        </w:rPr>
        <w:t xml:space="preserve"> </w:t>
      </w:r>
      <w:r>
        <w:t>развития.</w:t>
      </w:r>
    </w:p>
    <w:p w:rsidR="00B9278F" w:rsidRDefault="00BE70AC">
      <w:pPr>
        <w:pStyle w:val="a3"/>
        <w:ind w:left="402" w:right="286" w:firstLine="707"/>
        <w:jc w:val="both"/>
      </w:pPr>
      <w:r>
        <w:t>ОК 5. Использовать информационно-коммуникационные технологии в профессиональной деятельности.</w:t>
      </w:r>
    </w:p>
    <w:p w:rsidR="00B9278F" w:rsidRDefault="00BE70AC">
      <w:pPr>
        <w:pStyle w:val="a3"/>
        <w:ind w:left="402" w:right="286" w:firstLine="707"/>
        <w:jc w:val="both"/>
      </w:pPr>
      <w:r>
        <w:t>ОК 6.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B9278F" w:rsidRDefault="00BE70AC">
      <w:pPr>
        <w:pStyle w:val="a3"/>
        <w:ind w:left="402" w:right="288" w:firstLine="707"/>
        <w:jc w:val="both"/>
      </w:pPr>
      <w:r>
        <w:t>ОК 7. Ориентироваться в условиях постоянного обновления технологий в профессиональной деятельности.</w:t>
      </w:r>
    </w:p>
    <w:p w:rsidR="00B9278F" w:rsidRPr="00BE70AC" w:rsidRDefault="00BE70AC" w:rsidP="00BE70AC">
      <w:pPr>
        <w:pStyle w:val="a3"/>
        <w:spacing w:line="321" w:lineRule="exact"/>
        <w:ind w:left="1110"/>
        <w:jc w:val="both"/>
      </w:pPr>
      <w:r>
        <w:t>ОК 9. Проявлять нетерпимость к коррупционному поведению.</w:t>
      </w:r>
    </w:p>
    <w:p w:rsidR="005A1491" w:rsidRDefault="005A1491" w:rsidP="00BE70AC">
      <w:pPr>
        <w:pStyle w:val="1"/>
        <w:tabs>
          <w:tab w:val="left" w:pos="541"/>
        </w:tabs>
        <w:spacing w:before="76"/>
        <w:ind w:hanging="211"/>
      </w:pPr>
    </w:p>
    <w:p w:rsidR="00BE70AC" w:rsidRPr="00704ED6" w:rsidRDefault="00BE70AC" w:rsidP="00BE70AC">
      <w:pPr>
        <w:pStyle w:val="1"/>
        <w:tabs>
          <w:tab w:val="left" w:pos="541"/>
        </w:tabs>
        <w:spacing w:before="76"/>
        <w:ind w:hanging="211"/>
        <w:rPr>
          <w:sz w:val="28"/>
          <w:szCs w:val="28"/>
        </w:rPr>
      </w:pPr>
      <w:r>
        <w:t xml:space="preserve">2. </w:t>
      </w:r>
      <w:r w:rsidRPr="00704ED6">
        <w:rPr>
          <w:sz w:val="28"/>
          <w:szCs w:val="28"/>
        </w:rPr>
        <w:t>СТРУКТУРА И СОДЕРЖАНИЕ УЧЕБНОЙ</w:t>
      </w:r>
      <w:r w:rsidRPr="00704ED6">
        <w:rPr>
          <w:spacing w:val="-12"/>
          <w:sz w:val="28"/>
          <w:szCs w:val="28"/>
        </w:rPr>
        <w:t xml:space="preserve"> </w:t>
      </w:r>
      <w:r w:rsidRPr="00704ED6">
        <w:rPr>
          <w:sz w:val="28"/>
          <w:szCs w:val="28"/>
        </w:rPr>
        <w:t>ДИСЦИПЛИНЫ</w:t>
      </w:r>
    </w:p>
    <w:p w:rsidR="00BE70AC" w:rsidRDefault="00BE70AC" w:rsidP="00BE70AC">
      <w:pPr>
        <w:pStyle w:val="a3"/>
        <w:spacing w:before="11"/>
        <w:rPr>
          <w:b/>
          <w:sz w:val="31"/>
        </w:rPr>
      </w:pPr>
    </w:p>
    <w:p w:rsidR="00207A90" w:rsidRDefault="00207A90" w:rsidP="00207A90">
      <w:pPr>
        <w:pStyle w:val="a4"/>
        <w:numPr>
          <w:ilvl w:val="1"/>
          <w:numId w:val="12"/>
        </w:numPr>
        <w:tabs>
          <w:tab w:val="left" w:pos="0"/>
        </w:tabs>
        <w:spacing w:before="2"/>
        <w:ind w:left="0" w:firstLine="0"/>
        <w:jc w:val="center"/>
        <w:rPr>
          <w:b/>
          <w:sz w:val="28"/>
        </w:rPr>
      </w:pPr>
      <w:r>
        <w:rPr>
          <w:b/>
          <w:sz w:val="28"/>
        </w:rPr>
        <w:t>Объем учебной дисциплины и виды учебной</w:t>
      </w:r>
      <w:r>
        <w:rPr>
          <w:b/>
          <w:spacing w:val="-13"/>
          <w:sz w:val="28"/>
        </w:rPr>
        <w:t xml:space="preserve"> </w:t>
      </w:r>
      <w:r w:rsidR="00B437D3">
        <w:rPr>
          <w:b/>
          <w:sz w:val="28"/>
        </w:rPr>
        <w:t xml:space="preserve">работы </w:t>
      </w:r>
      <w:r>
        <w:rPr>
          <w:b/>
          <w:sz w:val="28"/>
        </w:rPr>
        <w:t>очной формы обучения</w:t>
      </w:r>
    </w:p>
    <w:p w:rsidR="00207A90" w:rsidRDefault="00207A90" w:rsidP="00207A90">
      <w:pPr>
        <w:pStyle w:val="a4"/>
        <w:tabs>
          <w:tab w:val="left" w:pos="0"/>
        </w:tabs>
        <w:spacing w:before="72"/>
        <w:ind w:left="0" w:firstLine="4"/>
        <w:rPr>
          <w:b/>
          <w:color w:val="2D2D2D"/>
          <w:sz w:val="28"/>
        </w:rPr>
      </w:pPr>
    </w:p>
    <w:tbl>
      <w:tblPr>
        <w:tblStyle w:val="a7"/>
        <w:tblW w:w="5000" w:type="pct"/>
        <w:tblLook w:val="04A0" w:firstRow="1" w:lastRow="0" w:firstColumn="1" w:lastColumn="0" w:noHBand="0" w:noVBand="1"/>
      </w:tblPr>
      <w:tblGrid>
        <w:gridCol w:w="7614"/>
        <w:gridCol w:w="2932"/>
      </w:tblGrid>
      <w:tr w:rsidR="00207A90" w:rsidRPr="00537EDB" w:rsidTr="00207A90">
        <w:tc>
          <w:tcPr>
            <w:tcW w:w="3610" w:type="pct"/>
          </w:tcPr>
          <w:p w:rsidR="00207A90" w:rsidRPr="00537EDB" w:rsidRDefault="00207A90" w:rsidP="00E90ADA">
            <w:pPr>
              <w:pStyle w:val="a4"/>
              <w:tabs>
                <w:tab w:val="left" w:pos="0"/>
              </w:tabs>
              <w:ind w:left="0"/>
              <w:jc w:val="center"/>
              <w:rPr>
                <w:b/>
                <w:sz w:val="28"/>
              </w:rPr>
            </w:pPr>
            <w:r w:rsidRPr="00537EDB">
              <w:rPr>
                <w:b/>
                <w:sz w:val="28"/>
              </w:rPr>
              <w:t>Вид учебной работы</w:t>
            </w:r>
          </w:p>
        </w:tc>
        <w:tc>
          <w:tcPr>
            <w:tcW w:w="1390" w:type="pct"/>
          </w:tcPr>
          <w:p w:rsidR="00207A90" w:rsidRPr="00537EDB" w:rsidRDefault="00207A90" w:rsidP="00207A90">
            <w:pPr>
              <w:pStyle w:val="a4"/>
              <w:tabs>
                <w:tab w:val="left" w:pos="1130"/>
              </w:tabs>
              <w:ind w:left="0" w:firstLine="41"/>
              <w:jc w:val="center"/>
              <w:rPr>
                <w:b/>
                <w:sz w:val="28"/>
              </w:rPr>
            </w:pPr>
            <w:r w:rsidRPr="00537EDB">
              <w:rPr>
                <w:b/>
                <w:sz w:val="28"/>
              </w:rPr>
              <w:t>Объем часов</w:t>
            </w:r>
          </w:p>
        </w:tc>
      </w:tr>
      <w:tr w:rsidR="00207A90" w:rsidRPr="00537EDB" w:rsidTr="00207A90">
        <w:tc>
          <w:tcPr>
            <w:tcW w:w="3610" w:type="pct"/>
          </w:tcPr>
          <w:p w:rsidR="00207A90" w:rsidRPr="00537EDB" w:rsidRDefault="00207A90" w:rsidP="00E90ADA">
            <w:pPr>
              <w:pStyle w:val="a4"/>
              <w:tabs>
                <w:tab w:val="left" w:pos="1130"/>
              </w:tabs>
              <w:ind w:left="0" w:firstLine="0"/>
              <w:rPr>
                <w:b/>
                <w:sz w:val="28"/>
              </w:rPr>
            </w:pPr>
            <w:r w:rsidRPr="00537EDB">
              <w:rPr>
                <w:sz w:val="28"/>
              </w:rPr>
              <w:t>Максимальная учебная нагрузка (всего)</w:t>
            </w:r>
          </w:p>
        </w:tc>
        <w:tc>
          <w:tcPr>
            <w:tcW w:w="1390" w:type="pct"/>
          </w:tcPr>
          <w:p w:rsidR="00207A90" w:rsidRPr="00537EDB" w:rsidRDefault="00207A90" w:rsidP="00207A90">
            <w:pPr>
              <w:pStyle w:val="a4"/>
              <w:tabs>
                <w:tab w:val="left" w:pos="0"/>
              </w:tabs>
              <w:ind w:left="0" w:firstLine="41"/>
              <w:jc w:val="center"/>
              <w:rPr>
                <w:sz w:val="28"/>
              </w:rPr>
            </w:pPr>
            <w:r>
              <w:rPr>
                <w:sz w:val="28"/>
              </w:rPr>
              <w:t>102</w:t>
            </w:r>
          </w:p>
        </w:tc>
      </w:tr>
      <w:tr w:rsidR="00207A90" w:rsidRPr="00537EDB" w:rsidTr="00207A90">
        <w:tc>
          <w:tcPr>
            <w:tcW w:w="3610" w:type="pct"/>
          </w:tcPr>
          <w:p w:rsidR="00207A90" w:rsidRPr="00537EDB" w:rsidRDefault="00207A90" w:rsidP="00E90ADA">
            <w:pPr>
              <w:pStyle w:val="TableParagraph"/>
              <w:ind w:left="0"/>
              <w:rPr>
                <w:sz w:val="28"/>
              </w:rPr>
            </w:pPr>
            <w:r w:rsidRPr="00537EDB">
              <w:rPr>
                <w:sz w:val="28"/>
              </w:rPr>
              <w:t>Обязательная аудиторная нагрузка</w:t>
            </w:r>
          </w:p>
        </w:tc>
        <w:tc>
          <w:tcPr>
            <w:tcW w:w="1390" w:type="pct"/>
          </w:tcPr>
          <w:p w:rsidR="00207A90" w:rsidRPr="00537EDB" w:rsidRDefault="00207A90" w:rsidP="00207A90">
            <w:pPr>
              <w:pStyle w:val="a4"/>
              <w:tabs>
                <w:tab w:val="left" w:pos="1130"/>
              </w:tabs>
              <w:ind w:left="0" w:firstLine="41"/>
              <w:jc w:val="center"/>
              <w:rPr>
                <w:sz w:val="28"/>
              </w:rPr>
            </w:pPr>
            <w:r>
              <w:rPr>
                <w:sz w:val="28"/>
              </w:rPr>
              <w:t>68</w:t>
            </w:r>
          </w:p>
        </w:tc>
      </w:tr>
      <w:tr w:rsidR="00207A90" w:rsidRPr="00537EDB" w:rsidTr="00207A90">
        <w:tc>
          <w:tcPr>
            <w:tcW w:w="3610" w:type="pct"/>
          </w:tcPr>
          <w:p w:rsidR="00207A90" w:rsidRPr="00537EDB" w:rsidRDefault="00207A90" w:rsidP="00E90ADA">
            <w:pPr>
              <w:pStyle w:val="TableParagraph"/>
              <w:ind w:left="0"/>
              <w:rPr>
                <w:sz w:val="28"/>
              </w:rPr>
            </w:pPr>
            <w:r w:rsidRPr="00537EDB">
              <w:rPr>
                <w:sz w:val="28"/>
              </w:rPr>
              <w:t xml:space="preserve">Самостоятельная работа </w:t>
            </w:r>
          </w:p>
        </w:tc>
        <w:tc>
          <w:tcPr>
            <w:tcW w:w="1390" w:type="pct"/>
          </w:tcPr>
          <w:p w:rsidR="00207A90" w:rsidRPr="00537EDB" w:rsidRDefault="00B437D3" w:rsidP="00207A90">
            <w:pPr>
              <w:pStyle w:val="a4"/>
              <w:tabs>
                <w:tab w:val="left" w:pos="1130"/>
              </w:tabs>
              <w:ind w:left="0" w:firstLine="41"/>
              <w:jc w:val="center"/>
              <w:rPr>
                <w:sz w:val="28"/>
              </w:rPr>
            </w:pPr>
            <w:r>
              <w:rPr>
                <w:sz w:val="28"/>
              </w:rPr>
              <w:t>3</w:t>
            </w:r>
            <w:r w:rsidR="00BD5D06">
              <w:rPr>
                <w:sz w:val="28"/>
              </w:rPr>
              <w:t>4</w:t>
            </w:r>
          </w:p>
        </w:tc>
      </w:tr>
      <w:tr w:rsidR="00207A90" w:rsidRPr="00537EDB" w:rsidTr="00207A90">
        <w:tc>
          <w:tcPr>
            <w:tcW w:w="3610" w:type="pct"/>
          </w:tcPr>
          <w:p w:rsidR="00207A90" w:rsidRPr="00537EDB" w:rsidRDefault="00207A90" w:rsidP="00E90ADA">
            <w:pPr>
              <w:pStyle w:val="a4"/>
              <w:tabs>
                <w:tab w:val="left" w:pos="1130"/>
              </w:tabs>
              <w:ind w:left="0" w:firstLine="0"/>
              <w:rPr>
                <w:sz w:val="28"/>
              </w:rPr>
            </w:pPr>
            <w:r w:rsidRPr="00537EDB">
              <w:rPr>
                <w:sz w:val="28"/>
              </w:rPr>
              <w:t>Промежуточная аттестация</w:t>
            </w:r>
          </w:p>
        </w:tc>
        <w:tc>
          <w:tcPr>
            <w:tcW w:w="1390" w:type="pct"/>
          </w:tcPr>
          <w:p w:rsidR="00207A90" w:rsidRPr="00537EDB" w:rsidRDefault="00B437D3" w:rsidP="00207A90">
            <w:pPr>
              <w:pStyle w:val="a4"/>
              <w:tabs>
                <w:tab w:val="left" w:pos="-58"/>
              </w:tabs>
              <w:ind w:left="0" w:firstLine="41"/>
              <w:jc w:val="center"/>
              <w:rPr>
                <w:sz w:val="28"/>
              </w:rPr>
            </w:pPr>
            <w:r>
              <w:rPr>
                <w:sz w:val="28"/>
              </w:rPr>
              <w:t xml:space="preserve">Экзамен </w:t>
            </w:r>
          </w:p>
        </w:tc>
      </w:tr>
    </w:tbl>
    <w:p w:rsidR="00DE220C" w:rsidRDefault="00DE220C">
      <w:pPr>
        <w:spacing w:line="301" w:lineRule="exact"/>
        <w:jc w:val="center"/>
        <w:rPr>
          <w:sz w:val="28"/>
        </w:rPr>
      </w:pPr>
    </w:p>
    <w:p w:rsidR="00DE220C" w:rsidRPr="00B437D3" w:rsidRDefault="00DE220C" w:rsidP="00B437D3">
      <w:pPr>
        <w:pStyle w:val="a4"/>
        <w:numPr>
          <w:ilvl w:val="1"/>
          <w:numId w:val="12"/>
        </w:numPr>
        <w:tabs>
          <w:tab w:val="left" w:pos="0"/>
        </w:tabs>
        <w:spacing w:before="63" w:line="320" w:lineRule="exact"/>
        <w:jc w:val="center"/>
        <w:rPr>
          <w:b/>
          <w:sz w:val="28"/>
        </w:rPr>
      </w:pPr>
      <w:r w:rsidRPr="00B437D3">
        <w:rPr>
          <w:b/>
          <w:sz w:val="28"/>
        </w:rPr>
        <w:t>Тематический план и содержание учебной дисциплины</w:t>
      </w:r>
    </w:p>
    <w:p w:rsidR="00B437D3" w:rsidRPr="00B437D3" w:rsidRDefault="00B437D3" w:rsidP="00B437D3">
      <w:pPr>
        <w:pStyle w:val="a4"/>
        <w:tabs>
          <w:tab w:val="left" w:pos="0"/>
        </w:tabs>
        <w:spacing w:before="63" w:line="320" w:lineRule="exact"/>
        <w:ind w:left="614" w:firstLine="0"/>
        <w:rPr>
          <w:b/>
          <w:sz w:val="28"/>
        </w:rPr>
      </w:pPr>
    </w:p>
    <w:tbl>
      <w:tblPr>
        <w:tblStyle w:val="a7"/>
        <w:tblW w:w="5000" w:type="pct"/>
        <w:tblLook w:val="04A0" w:firstRow="1" w:lastRow="0" w:firstColumn="1" w:lastColumn="0" w:noHBand="0" w:noVBand="1"/>
      </w:tblPr>
      <w:tblGrid>
        <w:gridCol w:w="3478"/>
        <w:gridCol w:w="4398"/>
        <w:gridCol w:w="1160"/>
        <w:gridCol w:w="1510"/>
      </w:tblGrid>
      <w:tr w:rsidR="00DE220C" w:rsidRPr="00AD7965" w:rsidTr="00207A90">
        <w:tc>
          <w:tcPr>
            <w:tcW w:w="1649" w:type="pct"/>
          </w:tcPr>
          <w:p w:rsidR="00DE220C" w:rsidRPr="00AD7965" w:rsidRDefault="00DE220C" w:rsidP="00B213F1">
            <w:pPr>
              <w:jc w:val="center"/>
              <w:rPr>
                <w:b/>
                <w:sz w:val="28"/>
                <w:szCs w:val="28"/>
              </w:rPr>
            </w:pPr>
            <w:r w:rsidRPr="00AD7965">
              <w:rPr>
                <w:b/>
                <w:sz w:val="28"/>
                <w:szCs w:val="28"/>
              </w:rPr>
              <w:t xml:space="preserve">Наименование </w:t>
            </w:r>
            <w:r>
              <w:rPr>
                <w:b/>
                <w:sz w:val="28"/>
                <w:szCs w:val="28"/>
              </w:rPr>
              <w:t>разделов</w:t>
            </w:r>
            <w:r w:rsidRPr="00AD7965">
              <w:rPr>
                <w:b/>
                <w:sz w:val="28"/>
                <w:szCs w:val="28"/>
              </w:rPr>
              <w:t xml:space="preserve"> и тем</w:t>
            </w:r>
          </w:p>
        </w:tc>
        <w:tc>
          <w:tcPr>
            <w:tcW w:w="2085" w:type="pct"/>
          </w:tcPr>
          <w:p w:rsidR="00DE220C" w:rsidRPr="00AD7965" w:rsidRDefault="00DE220C" w:rsidP="00B213F1">
            <w:pPr>
              <w:jc w:val="center"/>
              <w:rPr>
                <w:b/>
                <w:sz w:val="28"/>
                <w:szCs w:val="28"/>
              </w:rPr>
            </w:pPr>
            <w:r w:rsidRPr="00AD7965">
              <w:rPr>
                <w:b/>
                <w:sz w:val="28"/>
                <w:szCs w:val="28"/>
              </w:rPr>
              <w:t xml:space="preserve">Содержание учебного материала, лабораторные работы и практические занятия, самостоятельная работа </w:t>
            </w:r>
            <w:proofErr w:type="gramStart"/>
            <w:r w:rsidRPr="00AD7965">
              <w:rPr>
                <w:b/>
                <w:sz w:val="28"/>
                <w:szCs w:val="28"/>
              </w:rPr>
              <w:t>обучающихся</w:t>
            </w:r>
            <w:proofErr w:type="gramEnd"/>
          </w:p>
        </w:tc>
        <w:tc>
          <w:tcPr>
            <w:tcW w:w="550" w:type="pct"/>
          </w:tcPr>
          <w:p w:rsidR="00DE220C" w:rsidRPr="00AD7965" w:rsidRDefault="00DE220C" w:rsidP="00B213F1">
            <w:pPr>
              <w:pStyle w:val="TableParagraph"/>
              <w:ind w:left="0"/>
              <w:jc w:val="center"/>
              <w:rPr>
                <w:b/>
                <w:sz w:val="28"/>
                <w:szCs w:val="28"/>
              </w:rPr>
            </w:pPr>
            <w:r w:rsidRPr="00AD7965">
              <w:rPr>
                <w:b/>
                <w:sz w:val="28"/>
                <w:szCs w:val="28"/>
              </w:rPr>
              <w:t>Объем часов</w:t>
            </w:r>
          </w:p>
        </w:tc>
        <w:tc>
          <w:tcPr>
            <w:tcW w:w="716" w:type="pct"/>
          </w:tcPr>
          <w:p w:rsidR="00DE220C" w:rsidRPr="00AD7965" w:rsidRDefault="00DE220C" w:rsidP="00B213F1">
            <w:pPr>
              <w:pStyle w:val="TableParagraph"/>
              <w:tabs>
                <w:tab w:val="left" w:pos="1540"/>
              </w:tabs>
              <w:ind w:left="0" w:firstLine="1"/>
              <w:jc w:val="center"/>
              <w:rPr>
                <w:b/>
                <w:sz w:val="28"/>
                <w:szCs w:val="28"/>
              </w:rPr>
            </w:pPr>
            <w:r w:rsidRPr="00AD7965">
              <w:rPr>
                <w:b/>
                <w:sz w:val="28"/>
                <w:szCs w:val="28"/>
              </w:rPr>
              <w:t>Уровень освоения</w:t>
            </w:r>
          </w:p>
        </w:tc>
      </w:tr>
      <w:tr w:rsidR="00DE220C" w:rsidRPr="00AD7965" w:rsidTr="00207A90">
        <w:tc>
          <w:tcPr>
            <w:tcW w:w="1649" w:type="pct"/>
            <w:shd w:val="clear" w:color="auto" w:fill="FFFFFF" w:themeFill="background1"/>
          </w:tcPr>
          <w:p w:rsidR="00DE220C" w:rsidRPr="002A75A0" w:rsidRDefault="00DE220C" w:rsidP="00B213F1">
            <w:pPr>
              <w:rPr>
                <w:sz w:val="28"/>
                <w:szCs w:val="28"/>
              </w:rPr>
            </w:pPr>
            <w:r w:rsidRPr="00E86B9F">
              <w:rPr>
                <w:sz w:val="28"/>
                <w:szCs w:val="28"/>
              </w:rPr>
              <w:t>Тема 1. Понятие, предмет, метод и система трудового права</w:t>
            </w:r>
          </w:p>
        </w:tc>
        <w:tc>
          <w:tcPr>
            <w:tcW w:w="2085" w:type="pct"/>
            <w:shd w:val="clear" w:color="auto" w:fill="FFFFFF" w:themeFill="background1"/>
          </w:tcPr>
          <w:p w:rsidR="00DE220C" w:rsidRPr="002A75A0" w:rsidRDefault="00DE220C" w:rsidP="00B213F1">
            <w:pPr>
              <w:rPr>
                <w:sz w:val="28"/>
                <w:szCs w:val="28"/>
              </w:rPr>
            </w:pPr>
            <w:r w:rsidRPr="00E86B9F">
              <w:rPr>
                <w:sz w:val="28"/>
                <w:szCs w:val="28"/>
              </w:rPr>
              <w:t>Понятие трудового права, его функции. Предмет трудового права. Сфера действия трудового права. Метод трудового права. Отграничение трудового права от смежных отраслей права. Система трудового права</w:t>
            </w:r>
          </w:p>
        </w:tc>
        <w:tc>
          <w:tcPr>
            <w:tcW w:w="550" w:type="pct"/>
          </w:tcPr>
          <w:p w:rsidR="00DE220C" w:rsidRPr="00AD7965" w:rsidRDefault="00B437D3" w:rsidP="00B213F1">
            <w:pPr>
              <w:jc w:val="center"/>
              <w:rPr>
                <w:sz w:val="28"/>
                <w:szCs w:val="28"/>
              </w:rPr>
            </w:pPr>
            <w:r>
              <w:rPr>
                <w:sz w:val="28"/>
                <w:szCs w:val="28"/>
              </w:rPr>
              <w:t>3</w:t>
            </w:r>
          </w:p>
        </w:tc>
        <w:tc>
          <w:tcPr>
            <w:tcW w:w="716" w:type="pct"/>
          </w:tcPr>
          <w:p w:rsidR="00DE220C" w:rsidRPr="00AD7965" w:rsidRDefault="00DE220C" w:rsidP="00B213F1">
            <w:pPr>
              <w:tabs>
                <w:tab w:val="left" w:pos="0"/>
              </w:tabs>
              <w:jc w:val="center"/>
              <w:rPr>
                <w:sz w:val="28"/>
                <w:szCs w:val="28"/>
              </w:rPr>
            </w:pPr>
            <w:r>
              <w:rPr>
                <w:sz w:val="28"/>
                <w:szCs w:val="28"/>
              </w:rPr>
              <w:t>1,2</w:t>
            </w:r>
          </w:p>
        </w:tc>
      </w:tr>
      <w:tr w:rsidR="00DE220C" w:rsidRPr="00AD7965" w:rsidTr="00207A90">
        <w:tc>
          <w:tcPr>
            <w:tcW w:w="1649" w:type="pct"/>
            <w:shd w:val="clear" w:color="auto" w:fill="FFFFFF" w:themeFill="background1"/>
          </w:tcPr>
          <w:p w:rsidR="00DE220C" w:rsidRPr="00E86B9F" w:rsidRDefault="00DE220C" w:rsidP="00B213F1">
            <w:pPr>
              <w:rPr>
                <w:sz w:val="28"/>
                <w:szCs w:val="28"/>
              </w:rPr>
            </w:pPr>
          </w:p>
        </w:tc>
        <w:tc>
          <w:tcPr>
            <w:tcW w:w="2085" w:type="pct"/>
            <w:shd w:val="clear" w:color="auto" w:fill="FFFFFF" w:themeFill="background1"/>
          </w:tcPr>
          <w:p w:rsidR="00DE220C" w:rsidRPr="00FB0A17" w:rsidRDefault="00DE220C" w:rsidP="00B213F1">
            <w:pPr>
              <w:rPr>
                <w:b/>
                <w:sz w:val="28"/>
                <w:szCs w:val="28"/>
              </w:rPr>
            </w:pPr>
            <w:r w:rsidRPr="00FB0A17">
              <w:rPr>
                <w:b/>
                <w:sz w:val="28"/>
                <w:szCs w:val="28"/>
              </w:rPr>
              <w:t>Самостоятельная работа</w:t>
            </w:r>
          </w:p>
        </w:tc>
        <w:tc>
          <w:tcPr>
            <w:tcW w:w="550" w:type="pct"/>
          </w:tcPr>
          <w:p w:rsidR="00DE220C" w:rsidRDefault="00B437D3" w:rsidP="00B213F1">
            <w:pPr>
              <w:jc w:val="center"/>
              <w:rPr>
                <w:sz w:val="28"/>
                <w:szCs w:val="28"/>
              </w:rPr>
            </w:pPr>
            <w:r>
              <w:rPr>
                <w:sz w:val="28"/>
                <w:szCs w:val="28"/>
              </w:rPr>
              <w:t>3</w:t>
            </w:r>
          </w:p>
        </w:tc>
        <w:tc>
          <w:tcPr>
            <w:tcW w:w="716" w:type="pct"/>
          </w:tcPr>
          <w:p w:rsidR="00DE220C" w:rsidRDefault="00DE220C" w:rsidP="00B437D3">
            <w:pPr>
              <w:jc w:val="center"/>
            </w:pPr>
            <w:r w:rsidRPr="005450FD">
              <w:rPr>
                <w:sz w:val="28"/>
                <w:szCs w:val="28"/>
              </w:rPr>
              <w:t>1,</w:t>
            </w:r>
            <w:r w:rsidR="00B437D3">
              <w:rPr>
                <w:sz w:val="28"/>
                <w:szCs w:val="28"/>
              </w:rPr>
              <w:t>3</w:t>
            </w:r>
          </w:p>
        </w:tc>
      </w:tr>
      <w:tr w:rsidR="00DE220C" w:rsidRPr="00AD7965" w:rsidTr="00207A90">
        <w:tc>
          <w:tcPr>
            <w:tcW w:w="1649" w:type="pct"/>
            <w:shd w:val="clear" w:color="auto" w:fill="FFFFFF" w:themeFill="background1"/>
          </w:tcPr>
          <w:p w:rsidR="00DE220C" w:rsidRPr="00E86B9F" w:rsidRDefault="00DE220C" w:rsidP="00B213F1">
            <w:pPr>
              <w:rPr>
                <w:sz w:val="28"/>
                <w:szCs w:val="28"/>
              </w:rPr>
            </w:pPr>
          </w:p>
        </w:tc>
        <w:tc>
          <w:tcPr>
            <w:tcW w:w="2085" w:type="pct"/>
            <w:shd w:val="clear" w:color="auto" w:fill="FFFFFF" w:themeFill="background1"/>
          </w:tcPr>
          <w:p w:rsidR="00DE220C" w:rsidRPr="00FB0A17" w:rsidRDefault="00DE220C" w:rsidP="00B213F1">
            <w:pPr>
              <w:rPr>
                <w:b/>
                <w:sz w:val="28"/>
                <w:szCs w:val="28"/>
              </w:rPr>
            </w:pPr>
            <w:r w:rsidRPr="00FB0A17">
              <w:rPr>
                <w:b/>
                <w:sz w:val="28"/>
                <w:szCs w:val="28"/>
              </w:rPr>
              <w:t>Практическая работа</w:t>
            </w:r>
          </w:p>
        </w:tc>
        <w:tc>
          <w:tcPr>
            <w:tcW w:w="550" w:type="pct"/>
          </w:tcPr>
          <w:p w:rsidR="00DE220C" w:rsidRDefault="00B437D3" w:rsidP="00B213F1">
            <w:pPr>
              <w:jc w:val="center"/>
              <w:rPr>
                <w:sz w:val="28"/>
                <w:szCs w:val="28"/>
              </w:rPr>
            </w:pPr>
            <w:r>
              <w:rPr>
                <w:sz w:val="28"/>
                <w:szCs w:val="28"/>
              </w:rPr>
              <w:t>3</w:t>
            </w:r>
          </w:p>
        </w:tc>
        <w:tc>
          <w:tcPr>
            <w:tcW w:w="716" w:type="pct"/>
          </w:tcPr>
          <w:p w:rsidR="00DE220C" w:rsidRDefault="00DE220C" w:rsidP="00B213F1">
            <w:pPr>
              <w:jc w:val="center"/>
            </w:pPr>
            <w:r w:rsidRPr="005450FD">
              <w:rPr>
                <w:sz w:val="28"/>
                <w:szCs w:val="28"/>
              </w:rPr>
              <w:t>1,2</w:t>
            </w:r>
          </w:p>
        </w:tc>
      </w:tr>
      <w:tr w:rsidR="00DE220C" w:rsidRPr="00AD7965" w:rsidTr="00207A90">
        <w:tc>
          <w:tcPr>
            <w:tcW w:w="1649" w:type="pct"/>
            <w:shd w:val="clear" w:color="auto" w:fill="FFFFFF" w:themeFill="background1"/>
          </w:tcPr>
          <w:p w:rsidR="00DE220C" w:rsidRPr="002A75A0" w:rsidRDefault="00DE220C" w:rsidP="00B213F1">
            <w:pPr>
              <w:rPr>
                <w:spacing w:val="-12"/>
                <w:sz w:val="28"/>
                <w:szCs w:val="28"/>
              </w:rPr>
            </w:pPr>
            <w:r w:rsidRPr="00E86B9F">
              <w:rPr>
                <w:spacing w:val="-12"/>
                <w:sz w:val="28"/>
                <w:szCs w:val="28"/>
              </w:rPr>
              <w:t>Тема 2. Социальное партнерство, коллективные договоры и соглашения</w:t>
            </w:r>
          </w:p>
        </w:tc>
        <w:tc>
          <w:tcPr>
            <w:tcW w:w="2085" w:type="pct"/>
            <w:shd w:val="clear" w:color="auto" w:fill="FFFFFF" w:themeFill="background1"/>
          </w:tcPr>
          <w:p w:rsidR="00DE220C" w:rsidRPr="00E86B9F" w:rsidRDefault="00DE220C" w:rsidP="00B213F1">
            <w:pPr>
              <w:rPr>
                <w:sz w:val="28"/>
                <w:szCs w:val="28"/>
              </w:rPr>
            </w:pPr>
            <w:r w:rsidRPr="00E86B9F">
              <w:rPr>
                <w:sz w:val="28"/>
                <w:szCs w:val="28"/>
              </w:rPr>
              <w:t xml:space="preserve">Социальное партнерство в сфере труда: понятие, принципы, стороны, органы, формы. </w:t>
            </w:r>
            <w:r w:rsidRPr="00E86B9F">
              <w:rPr>
                <w:sz w:val="28"/>
                <w:szCs w:val="28"/>
              </w:rPr>
              <w:lastRenderedPageBreak/>
              <w:t xml:space="preserve">Коллективные переговоры. </w:t>
            </w:r>
            <w:proofErr w:type="gramStart"/>
            <w:r w:rsidRPr="00E86B9F">
              <w:rPr>
                <w:sz w:val="28"/>
                <w:szCs w:val="28"/>
              </w:rPr>
              <w:t>Соглашения: понятие, виды, содержание, действие, регистрация  Коллективный договор – акт социального партнерства.</w:t>
            </w:r>
            <w:proofErr w:type="gramEnd"/>
            <w:r w:rsidRPr="00E86B9F">
              <w:rPr>
                <w:sz w:val="28"/>
                <w:szCs w:val="28"/>
              </w:rPr>
              <w:t xml:space="preserve"> Содержание коллективного договора, срок действия, регистрация</w:t>
            </w:r>
          </w:p>
        </w:tc>
        <w:tc>
          <w:tcPr>
            <w:tcW w:w="550" w:type="pct"/>
          </w:tcPr>
          <w:p w:rsidR="00DE220C" w:rsidRDefault="00B437D3" w:rsidP="00B213F1">
            <w:pPr>
              <w:jc w:val="center"/>
            </w:pPr>
            <w:r>
              <w:rPr>
                <w:sz w:val="28"/>
                <w:szCs w:val="28"/>
              </w:rPr>
              <w:lastRenderedPageBreak/>
              <w:t>3</w:t>
            </w:r>
          </w:p>
        </w:tc>
        <w:tc>
          <w:tcPr>
            <w:tcW w:w="716" w:type="pct"/>
          </w:tcPr>
          <w:p w:rsidR="00DE220C" w:rsidRDefault="00DE220C" w:rsidP="00B213F1">
            <w:pPr>
              <w:jc w:val="center"/>
            </w:pPr>
            <w:r w:rsidRPr="005450FD">
              <w:rPr>
                <w:sz w:val="28"/>
                <w:szCs w:val="28"/>
              </w:rPr>
              <w:t>1,2</w:t>
            </w:r>
          </w:p>
        </w:tc>
      </w:tr>
      <w:tr w:rsidR="00DE220C" w:rsidRPr="00AD7965" w:rsidTr="00207A90">
        <w:tc>
          <w:tcPr>
            <w:tcW w:w="1649" w:type="pct"/>
            <w:shd w:val="clear" w:color="auto" w:fill="FFFFFF" w:themeFill="background1"/>
          </w:tcPr>
          <w:p w:rsidR="00DE220C" w:rsidRPr="00E86B9F" w:rsidRDefault="00DE220C" w:rsidP="00B213F1">
            <w:pPr>
              <w:rPr>
                <w:spacing w:val="-12"/>
                <w:sz w:val="28"/>
                <w:szCs w:val="28"/>
              </w:rPr>
            </w:pPr>
          </w:p>
        </w:tc>
        <w:tc>
          <w:tcPr>
            <w:tcW w:w="2085" w:type="pct"/>
            <w:shd w:val="clear" w:color="auto" w:fill="FFFFFF" w:themeFill="background1"/>
          </w:tcPr>
          <w:p w:rsidR="00DE220C" w:rsidRPr="00FB0A17" w:rsidRDefault="00DE220C" w:rsidP="00B213F1">
            <w:pPr>
              <w:rPr>
                <w:b/>
                <w:sz w:val="28"/>
                <w:szCs w:val="28"/>
              </w:rPr>
            </w:pPr>
            <w:r w:rsidRPr="00FB0A17">
              <w:rPr>
                <w:b/>
                <w:sz w:val="28"/>
                <w:szCs w:val="28"/>
              </w:rPr>
              <w:t>Самостоятельная работа</w:t>
            </w:r>
          </w:p>
        </w:tc>
        <w:tc>
          <w:tcPr>
            <w:tcW w:w="550" w:type="pct"/>
          </w:tcPr>
          <w:p w:rsidR="00DE220C" w:rsidRPr="009C04AF" w:rsidRDefault="00B437D3" w:rsidP="00B213F1">
            <w:pPr>
              <w:jc w:val="center"/>
              <w:rPr>
                <w:sz w:val="28"/>
                <w:szCs w:val="28"/>
              </w:rPr>
            </w:pPr>
            <w:r>
              <w:rPr>
                <w:sz w:val="28"/>
                <w:szCs w:val="28"/>
              </w:rPr>
              <w:t>3</w:t>
            </w:r>
          </w:p>
        </w:tc>
        <w:tc>
          <w:tcPr>
            <w:tcW w:w="716" w:type="pct"/>
          </w:tcPr>
          <w:p w:rsidR="00DE220C" w:rsidRDefault="00DE220C" w:rsidP="00B437D3">
            <w:pPr>
              <w:jc w:val="center"/>
            </w:pPr>
            <w:r w:rsidRPr="005450FD">
              <w:rPr>
                <w:sz w:val="28"/>
                <w:szCs w:val="28"/>
              </w:rPr>
              <w:t>1,</w:t>
            </w:r>
            <w:r w:rsidR="00B437D3">
              <w:rPr>
                <w:sz w:val="28"/>
                <w:szCs w:val="28"/>
              </w:rPr>
              <w:t>3</w:t>
            </w:r>
          </w:p>
        </w:tc>
      </w:tr>
      <w:tr w:rsidR="00DE220C" w:rsidRPr="00AD7965" w:rsidTr="00207A90">
        <w:tc>
          <w:tcPr>
            <w:tcW w:w="1649" w:type="pct"/>
            <w:shd w:val="clear" w:color="auto" w:fill="FFFFFF" w:themeFill="background1"/>
          </w:tcPr>
          <w:p w:rsidR="00DE220C" w:rsidRPr="00E86B9F" w:rsidRDefault="00DE220C" w:rsidP="00B213F1">
            <w:pPr>
              <w:rPr>
                <w:spacing w:val="-12"/>
                <w:sz w:val="28"/>
                <w:szCs w:val="28"/>
              </w:rPr>
            </w:pPr>
          </w:p>
        </w:tc>
        <w:tc>
          <w:tcPr>
            <w:tcW w:w="2085" w:type="pct"/>
            <w:shd w:val="clear" w:color="auto" w:fill="FFFFFF" w:themeFill="background1"/>
          </w:tcPr>
          <w:p w:rsidR="00DE220C" w:rsidRPr="00FB0A17" w:rsidRDefault="00DE220C" w:rsidP="00B213F1">
            <w:pPr>
              <w:rPr>
                <w:b/>
                <w:sz w:val="28"/>
                <w:szCs w:val="28"/>
              </w:rPr>
            </w:pPr>
            <w:r w:rsidRPr="00FB0A17">
              <w:rPr>
                <w:b/>
                <w:sz w:val="28"/>
                <w:szCs w:val="28"/>
              </w:rPr>
              <w:t>Практическая работа</w:t>
            </w:r>
          </w:p>
        </w:tc>
        <w:tc>
          <w:tcPr>
            <w:tcW w:w="550" w:type="pct"/>
          </w:tcPr>
          <w:p w:rsidR="00DE220C" w:rsidRPr="009C04AF" w:rsidRDefault="00B437D3" w:rsidP="00B213F1">
            <w:pPr>
              <w:jc w:val="center"/>
              <w:rPr>
                <w:sz w:val="28"/>
                <w:szCs w:val="28"/>
              </w:rPr>
            </w:pPr>
            <w:r>
              <w:rPr>
                <w:sz w:val="28"/>
                <w:szCs w:val="28"/>
              </w:rPr>
              <w:t>3</w:t>
            </w:r>
          </w:p>
        </w:tc>
        <w:tc>
          <w:tcPr>
            <w:tcW w:w="716" w:type="pct"/>
          </w:tcPr>
          <w:p w:rsidR="00DE220C" w:rsidRDefault="00DE220C" w:rsidP="00B213F1">
            <w:pPr>
              <w:jc w:val="center"/>
            </w:pPr>
            <w:r w:rsidRPr="005450FD">
              <w:rPr>
                <w:sz w:val="28"/>
                <w:szCs w:val="28"/>
              </w:rPr>
              <w:t>1,2</w:t>
            </w:r>
          </w:p>
        </w:tc>
      </w:tr>
      <w:tr w:rsidR="00DE220C" w:rsidRPr="00AD7965" w:rsidTr="00207A90">
        <w:tc>
          <w:tcPr>
            <w:tcW w:w="1649" w:type="pct"/>
            <w:shd w:val="clear" w:color="auto" w:fill="FFFFFF" w:themeFill="background1"/>
          </w:tcPr>
          <w:p w:rsidR="00DE220C" w:rsidRPr="002A75A0" w:rsidRDefault="00DE220C" w:rsidP="00B213F1">
            <w:pPr>
              <w:rPr>
                <w:spacing w:val="-12"/>
                <w:sz w:val="28"/>
                <w:szCs w:val="28"/>
              </w:rPr>
            </w:pPr>
            <w:r w:rsidRPr="00E86B9F">
              <w:rPr>
                <w:spacing w:val="-12"/>
                <w:sz w:val="28"/>
                <w:szCs w:val="28"/>
              </w:rPr>
              <w:t>Тема 3. Понятие трудового договора, порядок его заключения, изменения и прекращения</w:t>
            </w:r>
          </w:p>
        </w:tc>
        <w:tc>
          <w:tcPr>
            <w:tcW w:w="2085" w:type="pct"/>
            <w:shd w:val="clear" w:color="auto" w:fill="FFFFFF" w:themeFill="background1"/>
          </w:tcPr>
          <w:p w:rsidR="00DE220C" w:rsidRPr="00E86B9F" w:rsidRDefault="00DE220C" w:rsidP="00B213F1">
            <w:pPr>
              <w:rPr>
                <w:sz w:val="28"/>
                <w:szCs w:val="28"/>
              </w:rPr>
            </w:pPr>
            <w:r w:rsidRPr="00E86B9F">
              <w:rPr>
                <w:sz w:val="28"/>
                <w:szCs w:val="28"/>
              </w:rPr>
              <w:t>Понятие и стороны трудового договора Содержание трудового договора. Форма трудового договора. Фактический допуск к работе. Оформление приема на работу. Изменение условий трудового договора. Прекращение трудового договора</w:t>
            </w:r>
          </w:p>
        </w:tc>
        <w:tc>
          <w:tcPr>
            <w:tcW w:w="550" w:type="pct"/>
          </w:tcPr>
          <w:p w:rsidR="00DE220C" w:rsidRDefault="00C24A3C" w:rsidP="00B213F1">
            <w:pPr>
              <w:jc w:val="center"/>
            </w:pPr>
            <w:r>
              <w:rPr>
                <w:sz w:val="28"/>
                <w:szCs w:val="28"/>
              </w:rPr>
              <w:t>4</w:t>
            </w:r>
          </w:p>
        </w:tc>
        <w:tc>
          <w:tcPr>
            <w:tcW w:w="716" w:type="pct"/>
          </w:tcPr>
          <w:p w:rsidR="00DE220C" w:rsidRDefault="00DE220C" w:rsidP="00B213F1">
            <w:pPr>
              <w:jc w:val="center"/>
            </w:pPr>
            <w:r w:rsidRPr="005450FD">
              <w:rPr>
                <w:sz w:val="28"/>
                <w:szCs w:val="28"/>
              </w:rPr>
              <w:t>1,2</w:t>
            </w:r>
          </w:p>
        </w:tc>
      </w:tr>
      <w:tr w:rsidR="00DE220C" w:rsidRPr="00AD7965" w:rsidTr="00207A90">
        <w:tc>
          <w:tcPr>
            <w:tcW w:w="1649" w:type="pct"/>
            <w:shd w:val="clear" w:color="auto" w:fill="FFFFFF" w:themeFill="background1"/>
          </w:tcPr>
          <w:p w:rsidR="00DE220C" w:rsidRPr="00E86B9F" w:rsidRDefault="00DE220C" w:rsidP="00B213F1">
            <w:pPr>
              <w:rPr>
                <w:spacing w:val="-12"/>
                <w:sz w:val="28"/>
                <w:szCs w:val="28"/>
              </w:rPr>
            </w:pPr>
          </w:p>
        </w:tc>
        <w:tc>
          <w:tcPr>
            <w:tcW w:w="2085" w:type="pct"/>
            <w:shd w:val="clear" w:color="auto" w:fill="FFFFFF" w:themeFill="background1"/>
          </w:tcPr>
          <w:p w:rsidR="00DE220C" w:rsidRPr="00FB0A17" w:rsidRDefault="00DE220C" w:rsidP="00B213F1">
            <w:pPr>
              <w:rPr>
                <w:b/>
                <w:sz w:val="28"/>
                <w:szCs w:val="28"/>
              </w:rPr>
            </w:pPr>
            <w:r w:rsidRPr="00FB0A17">
              <w:rPr>
                <w:b/>
                <w:sz w:val="28"/>
                <w:szCs w:val="28"/>
              </w:rPr>
              <w:t>Самостоятельная работа</w:t>
            </w:r>
          </w:p>
        </w:tc>
        <w:tc>
          <w:tcPr>
            <w:tcW w:w="550" w:type="pct"/>
          </w:tcPr>
          <w:p w:rsidR="00DE220C" w:rsidRPr="009C04AF" w:rsidRDefault="00C24A3C" w:rsidP="00B213F1">
            <w:pPr>
              <w:jc w:val="center"/>
              <w:rPr>
                <w:sz w:val="28"/>
                <w:szCs w:val="28"/>
              </w:rPr>
            </w:pPr>
            <w:r>
              <w:rPr>
                <w:sz w:val="28"/>
                <w:szCs w:val="28"/>
              </w:rPr>
              <w:t>4</w:t>
            </w:r>
          </w:p>
        </w:tc>
        <w:tc>
          <w:tcPr>
            <w:tcW w:w="716" w:type="pct"/>
          </w:tcPr>
          <w:p w:rsidR="00DE220C" w:rsidRDefault="00DE220C" w:rsidP="00B437D3">
            <w:pPr>
              <w:jc w:val="center"/>
            </w:pPr>
            <w:r w:rsidRPr="005450FD">
              <w:rPr>
                <w:sz w:val="28"/>
                <w:szCs w:val="28"/>
              </w:rPr>
              <w:t>1,</w:t>
            </w:r>
            <w:r w:rsidR="00B437D3">
              <w:rPr>
                <w:sz w:val="28"/>
                <w:szCs w:val="28"/>
              </w:rPr>
              <w:t>3</w:t>
            </w:r>
          </w:p>
        </w:tc>
      </w:tr>
      <w:tr w:rsidR="00DE220C" w:rsidRPr="00AD7965" w:rsidTr="00207A90">
        <w:tc>
          <w:tcPr>
            <w:tcW w:w="1649" w:type="pct"/>
            <w:shd w:val="clear" w:color="auto" w:fill="FFFFFF" w:themeFill="background1"/>
          </w:tcPr>
          <w:p w:rsidR="00DE220C" w:rsidRPr="00E86B9F" w:rsidRDefault="00DE220C" w:rsidP="00B213F1">
            <w:pPr>
              <w:rPr>
                <w:spacing w:val="-12"/>
                <w:sz w:val="28"/>
                <w:szCs w:val="28"/>
              </w:rPr>
            </w:pPr>
          </w:p>
        </w:tc>
        <w:tc>
          <w:tcPr>
            <w:tcW w:w="2085" w:type="pct"/>
            <w:shd w:val="clear" w:color="auto" w:fill="FFFFFF" w:themeFill="background1"/>
          </w:tcPr>
          <w:p w:rsidR="00DE220C" w:rsidRPr="00FB0A17" w:rsidRDefault="00DE220C" w:rsidP="00B213F1">
            <w:pPr>
              <w:rPr>
                <w:b/>
                <w:sz w:val="28"/>
                <w:szCs w:val="28"/>
              </w:rPr>
            </w:pPr>
            <w:r w:rsidRPr="00FB0A17">
              <w:rPr>
                <w:b/>
                <w:sz w:val="28"/>
                <w:szCs w:val="28"/>
              </w:rPr>
              <w:t>Практическая работа</w:t>
            </w:r>
          </w:p>
        </w:tc>
        <w:tc>
          <w:tcPr>
            <w:tcW w:w="550" w:type="pct"/>
          </w:tcPr>
          <w:p w:rsidR="00DE220C" w:rsidRPr="009C04AF" w:rsidRDefault="00B437D3" w:rsidP="00B213F1">
            <w:pPr>
              <w:jc w:val="center"/>
              <w:rPr>
                <w:sz w:val="28"/>
                <w:szCs w:val="28"/>
              </w:rPr>
            </w:pPr>
            <w:r>
              <w:rPr>
                <w:sz w:val="28"/>
                <w:szCs w:val="28"/>
              </w:rPr>
              <w:t>4</w:t>
            </w:r>
          </w:p>
        </w:tc>
        <w:tc>
          <w:tcPr>
            <w:tcW w:w="716" w:type="pct"/>
          </w:tcPr>
          <w:p w:rsidR="00DE220C" w:rsidRDefault="00DE220C" w:rsidP="00B213F1">
            <w:pPr>
              <w:jc w:val="center"/>
            </w:pPr>
            <w:r w:rsidRPr="005450FD">
              <w:rPr>
                <w:sz w:val="28"/>
                <w:szCs w:val="28"/>
              </w:rPr>
              <w:t>1,2</w:t>
            </w:r>
          </w:p>
        </w:tc>
      </w:tr>
      <w:tr w:rsidR="00C24A3C" w:rsidRPr="00AD7965" w:rsidTr="00207A90">
        <w:tc>
          <w:tcPr>
            <w:tcW w:w="1649" w:type="pct"/>
            <w:shd w:val="clear" w:color="auto" w:fill="FFFFFF" w:themeFill="background1"/>
          </w:tcPr>
          <w:p w:rsidR="00C24A3C" w:rsidRPr="002A75A0" w:rsidRDefault="00C24A3C" w:rsidP="00B213F1">
            <w:pPr>
              <w:rPr>
                <w:spacing w:val="-12"/>
                <w:sz w:val="28"/>
                <w:szCs w:val="28"/>
              </w:rPr>
            </w:pPr>
            <w:bookmarkStart w:id="0" w:name="_GoBack" w:colFirst="2" w:colLast="2"/>
            <w:r w:rsidRPr="00E86B9F">
              <w:rPr>
                <w:spacing w:val="-12"/>
                <w:sz w:val="28"/>
                <w:szCs w:val="28"/>
              </w:rPr>
              <w:t>Тема 4. Правовое регулирование рабочего времени и времени отдыха</w:t>
            </w:r>
          </w:p>
        </w:tc>
        <w:tc>
          <w:tcPr>
            <w:tcW w:w="2085" w:type="pct"/>
            <w:shd w:val="clear" w:color="auto" w:fill="FFFFFF" w:themeFill="background1"/>
          </w:tcPr>
          <w:p w:rsidR="00C24A3C" w:rsidRPr="00E86B9F" w:rsidRDefault="00C24A3C" w:rsidP="00B213F1">
            <w:pPr>
              <w:rPr>
                <w:sz w:val="28"/>
                <w:szCs w:val="28"/>
              </w:rPr>
            </w:pPr>
            <w:r>
              <w:rPr>
                <w:sz w:val="28"/>
                <w:szCs w:val="28"/>
              </w:rPr>
              <w:t>Понятие рабочего времени</w:t>
            </w:r>
            <w:r w:rsidRPr="00E86B9F">
              <w:rPr>
                <w:sz w:val="28"/>
                <w:szCs w:val="28"/>
              </w:rPr>
              <w:t>. Виды рабочего времени. Режим рабочего времени, его виды. Понятие времени отдыха, его виды. Отпуск – вид времени отдыха, виды.</w:t>
            </w:r>
          </w:p>
        </w:tc>
        <w:tc>
          <w:tcPr>
            <w:tcW w:w="550" w:type="pct"/>
          </w:tcPr>
          <w:p w:rsidR="00C24A3C" w:rsidRDefault="00C24A3C" w:rsidP="00191BB0">
            <w:pPr>
              <w:jc w:val="center"/>
            </w:pPr>
            <w:r>
              <w:rPr>
                <w:sz w:val="28"/>
                <w:szCs w:val="28"/>
              </w:rPr>
              <w:t>4</w:t>
            </w:r>
          </w:p>
        </w:tc>
        <w:tc>
          <w:tcPr>
            <w:tcW w:w="716" w:type="pct"/>
          </w:tcPr>
          <w:p w:rsidR="00C24A3C" w:rsidRDefault="00C24A3C" w:rsidP="00B213F1">
            <w:pPr>
              <w:jc w:val="center"/>
            </w:pPr>
            <w:r w:rsidRPr="005450FD">
              <w:rPr>
                <w:sz w:val="28"/>
                <w:szCs w:val="28"/>
              </w:rPr>
              <w:t>1,2</w:t>
            </w:r>
          </w:p>
        </w:tc>
      </w:tr>
      <w:tr w:rsidR="00C24A3C" w:rsidRPr="00AD7965" w:rsidTr="00207A90">
        <w:tc>
          <w:tcPr>
            <w:tcW w:w="1649" w:type="pct"/>
            <w:shd w:val="clear" w:color="auto" w:fill="FFFFFF" w:themeFill="background1"/>
          </w:tcPr>
          <w:p w:rsidR="00C24A3C" w:rsidRPr="002A75A0" w:rsidRDefault="00C24A3C" w:rsidP="00B213F1">
            <w:pPr>
              <w:rPr>
                <w:spacing w:val="-12"/>
                <w:sz w:val="28"/>
                <w:szCs w:val="28"/>
              </w:rPr>
            </w:pPr>
          </w:p>
        </w:tc>
        <w:tc>
          <w:tcPr>
            <w:tcW w:w="2085" w:type="pct"/>
            <w:shd w:val="clear" w:color="auto" w:fill="FFFFFF" w:themeFill="background1"/>
          </w:tcPr>
          <w:p w:rsidR="00C24A3C" w:rsidRPr="00FB0A17" w:rsidRDefault="00C24A3C" w:rsidP="00B213F1">
            <w:pPr>
              <w:rPr>
                <w:b/>
                <w:sz w:val="28"/>
                <w:szCs w:val="28"/>
              </w:rPr>
            </w:pPr>
            <w:r w:rsidRPr="00FB0A17">
              <w:rPr>
                <w:b/>
                <w:sz w:val="28"/>
                <w:szCs w:val="28"/>
              </w:rPr>
              <w:t>Самостоятельная работа</w:t>
            </w:r>
          </w:p>
        </w:tc>
        <w:tc>
          <w:tcPr>
            <w:tcW w:w="550" w:type="pct"/>
          </w:tcPr>
          <w:p w:rsidR="00C24A3C" w:rsidRPr="009C04AF" w:rsidRDefault="00C24A3C" w:rsidP="00191BB0">
            <w:pPr>
              <w:jc w:val="center"/>
              <w:rPr>
                <w:sz w:val="28"/>
                <w:szCs w:val="28"/>
              </w:rPr>
            </w:pPr>
            <w:r>
              <w:rPr>
                <w:sz w:val="28"/>
                <w:szCs w:val="28"/>
              </w:rPr>
              <w:t>4</w:t>
            </w:r>
          </w:p>
        </w:tc>
        <w:tc>
          <w:tcPr>
            <w:tcW w:w="716" w:type="pct"/>
          </w:tcPr>
          <w:p w:rsidR="00C24A3C" w:rsidRDefault="00C24A3C" w:rsidP="00B437D3">
            <w:pPr>
              <w:jc w:val="center"/>
            </w:pPr>
            <w:r w:rsidRPr="005450FD">
              <w:rPr>
                <w:sz w:val="28"/>
                <w:szCs w:val="28"/>
              </w:rPr>
              <w:t>1,</w:t>
            </w:r>
            <w:r>
              <w:rPr>
                <w:sz w:val="28"/>
                <w:szCs w:val="28"/>
              </w:rPr>
              <w:t>3</w:t>
            </w:r>
          </w:p>
        </w:tc>
      </w:tr>
      <w:tr w:rsidR="00C24A3C" w:rsidRPr="00AD7965" w:rsidTr="00207A90">
        <w:tc>
          <w:tcPr>
            <w:tcW w:w="1649" w:type="pct"/>
            <w:shd w:val="clear" w:color="auto" w:fill="FFFFFF" w:themeFill="background1"/>
          </w:tcPr>
          <w:p w:rsidR="00C24A3C" w:rsidRPr="00E86B9F" w:rsidRDefault="00C24A3C" w:rsidP="00B213F1">
            <w:pPr>
              <w:rPr>
                <w:spacing w:val="-12"/>
                <w:sz w:val="28"/>
                <w:szCs w:val="28"/>
              </w:rPr>
            </w:pPr>
          </w:p>
        </w:tc>
        <w:tc>
          <w:tcPr>
            <w:tcW w:w="2085" w:type="pct"/>
            <w:shd w:val="clear" w:color="auto" w:fill="FFFFFF" w:themeFill="background1"/>
          </w:tcPr>
          <w:p w:rsidR="00C24A3C" w:rsidRPr="00FB0A17" w:rsidRDefault="00C24A3C" w:rsidP="00B213F1">
            <w:pPr>
              <w:rPr>
                <w:b/>
                <w:sz w:val="28"/>
                <w:szCs w:val="28"/>
              </w:rPr>
            </w:pPr>
            <w:r w:rsidRPr="00FB0A17">
              <w:rPr>
                <w:b/>
                <w:sz w:val="28"/>
                <w:szCs w:val="28"/>
              </w:rPr>
              <w:t>Практическая работа</w:t>
            </w:r>
          </w:p>
        </w:tc>
        <w:tc>
          <w:tcPr>
            <w:tcW w:w="550" w:type="pct"/>
          </w:tcPr>
          <w:p w:rsidR="00C24A3C" w:rsidRPr="009C04AF" w:rsidRDefault="00C24A3C" w:rsidP="00191BB0">
            <w:pPr>
              <w:jc w:val="center"/>
              <w:rPr>
                <w:sz w:val="28"/>
                <w:szCs w:val="28"/>
              </w:rPr>
            </w:pPr>
            <w:r>
              <w:rPr>
                <w:sz w:val="28"/>
                <w:szCs w:val="28"/>
              </w:rPr>
              <w:t>4</w:t>
            </w:r>
          </w:p>
        </w:tc>
        <w:tc>
          <w:tcPr>
            <w:tcW w:w="716" w:type="pct"/>
          </w:tcPr>
          <w:p w:rsidR="00C24A3C" w:rsidRDefault="00C24A3C" w:rsidP="00B213F1">
            <w:pPr>
              <w:jc w:val="center"/>
            </w:pPr>
            <w:r w:rsidRPr="005450FD">
              <w:rPr>
                <w:sz w:val="28"/>
                <w:szCs w:val="28"/>
              </w:rPr>
              <w:t>1,2</w:t>
            </w:r>
          </w:p>
        </w:tc>
      </w:tr>
      <w:tr w:rsidR="00C24A3C" w:rsidRPr="00AD7965" w:rsidTr="00207A90">
        <w:tc>
          <w:tcPr>
            <w:tcW w:w="1649" w:type="pct"/>
            <w:shd w:val="clear" w:color="auto" w:fill="FFFFFF" w:themeFill="background1"/>
          </w:tcPr>
          <w:p w:rsidR="00C24A3C" w:rsidRPr="002A75A0" w:rsidRDefault="00C24A3C" w:rsidP="00B213F1">
            <w:pPr>
              <w:rPr>
                <w:spacing w:val="-12"/>
                <w:sz w:val="28"/>
                <w:szCs w:val="28"/>
              </w:rPr>
            </w:pPr>
            <w:r w:rsidRPr="00E86B9F">
              <w:rPr>
                <w:spacing w:val="-12"/>
                <w:sz w:val="28"/>
                <w:szCs w:val="28"/>
              </w:rPr>
              <w:t>Тема 5. Оплата труда. Гарантии и компенсации</w:t>
            </w:r>
          </w:p>
        </w:tc>
        <w:tc>
          <w:tcPr>
            <w:tcW w:w="2085" w:type="pct"/>
            <w:shd w:val="clear" w:color="auto" w:fill="FFFFFF" w:themeFill="background1"/>
          </w:tcPr>
          <w:p w:rsidR="00C24A3C" w:rsidRPr="00E86B9F" w:rsidRDefault="00C24A3C" w:rsidP="00B213F1">
            <w:pPr>
              <w:rPr>
                <w:sz w:val="28"/>
                <w:szCs w:val="28"/>
              </w:rPr>
            </w:pPr>
            <w:r w:rsidRPr="00E86B9F">
              <w:rPr>
                <w:sz w:val="28"/>
                <w:szCs w:val="28"/>
              </w:rPr>
              <w:t>Понятие оплаты труда, ее виды, формы. Основные государственные гарантии по оплате труда работников. Порядок, сроки, место выплаты заработной платы. Ограничение удержаний из заработной платы. Сроки расчета при увольнении</w:t>
            </w:r>
          </w:p>
        </w:tc>
        <w:tc>
          <w:tcPr>
            <w:tcW w:w="550" w:type="pct"/>
          </w:tcPr>
          <w:p w:rsidR="00C24A3C" w:rsidRDefault="00C24A3C" w:rsidP="00191BB0">
            <w:pPr>
              <w:jc w:val="center"/>
            </w:pPr>
            <w:r>
              <w:rPr>
                <w:sz w:val="28"/>
                <w:szCs w:val="28"/>
              </w:rPr>
              <w:t>4</w:t>
            </w:r>
          </w:p>
        </w:tc>
        <w:tc>
          <w:tcPr>
            <w:tcW w:w="716" w:type="pct"/>
          </w:tcPr>
          <w:p w:rsidR="00C24A3C" w:rsidRDefault="00C24A3C" w:rsidP="00B213F1">
            <w:pPr>
              <w:jc w:val="center"/>
            </w:pPr>
            <w:r w:rsidRPr="005450FD">
              <w:rPr>
                <w:sz w:val="28"/>
                <w:szCs w:val="28"/>
              </w:rPr>
              <w:t>1,2</w:t>
            </w:r>
          </w:p>
        </w:tc>
      </w:tr>
      <w:tr w:rsidR="00C24A3C" w:rsidRPr="00AD7965" w:rsidTr="00207A90">
        <w:tc>
          <w:tcPr>
            <w:tcW w:w="1649" w:type="pct"/>
            <w:shd w:val="clear" w:color="auto" w:fill="FFFFFF" w:themeFill="background1"/>
          </w:tcPr>
          <w:p w:rsidR="00C24A3C" w:rsidRPr="00E86B9F" w:rsidRDefault="00C24A3C" w:rsidP="00B213F1">
            <w:pPr>
              <w:rPr>
                <w:spacing w:val="-12"/>
                <w:sz w:val="28"/>
                <w:szCs w:val="28"/>
              </w:rPr>
            </w:pPr>
          </w:p>
        </w:tc>
        <w:tc>
          <w:tcPr>
            <w:tcW w:w="2085" w:type="pct"/>
            <w:shd w:val="clear" w:color="auto" w:fill="FFFFFF" w:themeFill="background1"/>
          </w:tcPr>
          <w:p w:rsidR="00C24A3C" w:rsidRPr="00FB0A17" w:rsidRDefault="00C24A3C" w:rsidP="00B213F1">
            <w:pPr>
              <w:rPr>
                <w:b/>
                <w:sz w:val="28"/>
                <w:szCs w:val="28"/>
              </w:rPr>
            </w:pPr>
            <w:r w:rsidRPr="00FB0A17">
              <w:rPr>
                <w:b/>
                <w:sz w:val="28"/>
                <w:szCs w:val="28"/>
              </w:rPr>
              <w:t>Самостоятельная работа</w:t>
            </w:r>
          </w:p>
        </w:tc>
        <w:tc>
          <w:tcPr>
            <w:tcW w:w="550" w:type="pct"/>
          </w:tcPr>
          <w:p w:rsidR="00C24A3C" w:rsidRPr="009C04AF" w:rsidRDefault="00C24A3C" w:rsidP="00191BB0">
            <w:pPr>
              <w:jc w:val="center"/>
              <w:rPr>
                <w:sz w:val="28"/>
                <w:szCs w:val="28"/>
              </w:rPr>
            </w:pPr>
            <w:r>
              <w:rPr>
                <w:sz w:val="28"/>
                <w:szCs w:val="28"/>
              </w:rPr>
              <w:t>4</w:t>
            </w:r>
          </w:p>
        </w:tc>
        <w:tc>
          <w:tcPr>
            <w:tcW w:w="716" w:type="pct"/>
          </w:tcPr>
          <w:p w:rsidR="00C24A3C" w:rsidRDefault="00C24A3C" w:rsidP="00B437D3">
            <w:pPr>
              <w:jc w:val="center"/>
            </w:pPr>
            <w:r w:rsidRPr="005450FD">
              <w:rPr>
                <w:sz w:val="28"/>
                <w:szCs w:val="28"/>
              </w:rPr>
              <w:t>1,</w:t>
            </w:r>
            <w:r>
              <w:rPr>
                <w:sz w:val="28"/>
                <w:szCs w:val="28"/>
              </w:rPr>
              <w:t>3</w:t>
            </w:r>
          </w:p>
        </w:tc>
      </w:tr>
      <w:tr w:rsidR="00C24A3C" w:rsidRPr="00AD7965" w:rsidTr="00207A90">
        <w:tc>
          <w:tcPr>
            <w:tcW w:w="1649" w:type="pct"/>
            <w:shd w:val="clear" w:color="auto" w:fill="FFFFFF" w:themeFill="background1"/>
          </w:tcPr>
          <w:p w:rsidR="00C24A3C" w:rsidRPr="00E86B9F" w:rsidRDefault="00C24A3C" w:rsidP="00B213F1">
            <w:pPr>
              <w:rPr>
                <w:spacing w:val="-12"/>
                <w:sz w:val="28"/>
                <w:szCs w:val="28"/>
              </w:rPr>
            </w:pPr>
          </w:p>
        </w:tc>
        <w:tc>
          <w:tcPr>
            <w:tcW w:w="2085" w:type="pct"/>
            <w:shd w:val="clear" w:color="auto" w:fill="FFFFFF" w:themeFill="background1"/>
          </w:tcPr>
          <w:p w:rsidR="00C24A3C" w:rsidRPr="00FB0A17" w:rsidRDefault="00C24A3C" w:rsidP="00B213F1">
            <w:pPr>
              <w:rPr>
                <w:b/>
                <w:sz w:val="28"/>
                <w:szCs w:val="28"/>
              </w:rPr>
            </w:pPr>
            <w:r w:rsidRPr="00FB0A17">
              <w:rPr>
                <w:b/>
                <w:sz w:val="28"/>
                <w:szCs w:val="28"/>
              </w:rPr>
              <w:t>Практическая работа</w:t>
            </w:r>
          </w:p>
        </w:tc>
        <w:tc>
          <w:tcPr>
            <w:tcW w:w="550" w:type="pct"/>
          </w:tcPr>
          <w:p w:rsidR="00C24A3C" w:rsidRPr="009C04AF" w:rsidRDefault="00C24A3C" w:rsidP="00191BB0">
            <w:pPr>
              <w:jc w:val="center"/>
              <w:rPr>
                <w:sz w:val="28"/>
                <w:szCs w:val="28"/>
              </w:rPr>
            </w:pPr>
            <w:r>
              <w:rPr>
                <w:sz w:val="28"/>
                <w:szCs w:val="28"/>
              </w:rPr>
              <w:t>4</w:t>
            </w:r>
          </w:p>
        </w:tc>
        <w:tc>
          <w:tcPr>
            <w:tcW w:w="716" w:type="pct"/>
          </w:tcPr>
          <w:p w:rsidR="00C24A3C" w:rsidRDefault="00C24A3C" w:rsidP="00B213F1">
            <w:pPr>
              <w:jc w:val="center"/>
            </w:pPr>
            <w:r w:rsidRPr="005450FD">
              <w:rPr>
                <w:sz w:val="28"/>
                <w:szCs w:val="28"/>
              </w:rPr>
              <w:t>1,2</w:t>
            </w:r>
          </w:p>
        </w:tc>
      </w:tr>
      <w:tr w:rsidR="00C24A3C" w:rsidRPr="00AD7965" w:rsidTr="00207A90">
        <w:tc>
          <w:tcPr>
            <w:tcW w:w="1649" w:type="pct"/>
            <w:shd w:val="clear" w:color="auto" w:fill="FFFFFF" w:themeFill="background1"/>
          </w:tcPr>
          <w:p w:rsidR="00C24A3C" w:rsidRPr="002A75A0" w:rsidRDefault="00C24A3C" w:rsidP="00B213F1">
            <w:pPr>
              <w:rPr>
                <w:spacing w:val="-12"/>
                <w:sz w:val="28"/>
                <w:szCs w:val="28"/>
              </w:rPr>
            </w:pPr>
            <w:r w:rsidRPr="00E86B9F">
              <w:rPr>
                <w:spacing w:val="-12"/>
                <w:sz w:val="28"/>
                <w:szCs w:val="28"/>
              </w:rPr>
              <w:t>Тема 6. Дисциплина и охрана труда</w:t>
            </w:r>
          </w:p>
        </w:tc>
        <w:tc>
          <w:tcPr>
            <w:tcW w:w="2085" w:type="pct"/>
            <w:shd w:val="clear" w:color="auto" w:fill="FFFFFF" w:themeFill="background1"/>
          </w:tcPr>
          <w:p w:rsidR="00C24A3C" w:rsidRPr="00E86B9F" w:rsidRDefault="00C24A3C" w:rsidP="00B213F1">
            <w:pPr>
              <w:rPr>
                <w:sz w:val="28"/>
                <w:szCs w:val="28"/>
              </w:rPr>
            </w:pPr>
            <w:r w:rsidRPr="00E86B9F">
              <w:rPr>
                <w:sz w:val="28"/>
                <w:szCs w:val="28"/>
              </w:rPr>
              <w:t xml:space="preserve">Понятие дисциплины труда, методы ее обеспечения. Поощрения за труд, виды поощрений  Дисциплинарная ответственность, ее виды. Основание для привлечения к </w:t>
            </w:r>
            <w:r w:rsidRPr="00E86B9F">
              <w:rPr>
                <w:sz w:val="28"/>
                <w:szCs w:val="28"/>
              </w:rPr>
              <w:lastRenderedPageBreak/>
              <w:t>дисциплинарной ответственности. Порядок привлечения к дисциплинарной ответственности</w:t>
            </w:r>
          </w:p>
        </w:tc>
        <w:tc>
          <w:tcPr>
            <w:tcW w:w="550" w:type="pct"/>
          </w:tcPr>
          <w:p w:rsidR="00C24A3C" w:rsidRDefault="00C24A3C" w:rsidP="00191BB0">
            <w:pPr>
              <w:jc w:val="center"/>
            </w:pPr>
            <w:r>
              <w:rPr>
                <w:sz w:val="28"/>
                <w:szCs w:val="28"/>
              </w:rPr>
              <w:lastRenderedPageBreak/>
              <w:t>4</w:t>
            </w:r>
          </w:p>
        </w:tc>
        <w:tc>
          <w:tcPr>
            <w:tcW w:w="716" w:type="pct"/>
          </w:tcPr>
          <w:p w:rsidR="00C24A3C" w:rsidRDefault="00C24A3C" w:rsidP="00B213F1">
            <w:pPr>
              <w:jc w:val="center"/>
            </w:pPr>
            <w:r w:rsidRPr="005450FD">
              <w:rPr>
                <w:sz w:val="28"/>
                <w:szCs w:val="28"/>
              </w:rPr>
              <w:t>1,2</w:t>
            </w:r>
          </w:p>
        </w:tc>
      </w:tr>
      <w:tr w:rsidR="00C24A3C" w:rsidRPr="00AD7965" w:rsidTr="00207A90">
        <w:tc>
          <w:tcPr>
            <w:tcW w:w="1649" w:type="pct"/>
            <w:shd w:val="clear" w:color="auto" w:fill="FFFFFF" w:themeFill="background1"/>
          </w:tcPr>
          <w:p w:rsidR="00C24A3C" w:rsidRPr="00E86B9F" w:rsidRDefault="00C24A3C" w:rsidP="00B213F1">
            <w:pPr>
              <w:rPr>
                <w:spacing w:val="-12"/>
                <w:sz w:val="28"/>
                <w:szCs w:val="28"/>
              </w:rPr>
            </w:pPr>
          </w:p>
        </w:tc>
        <w:tc>
          <w:tcPr>
            <w:tcW w:w="2085" w:type="pct"/>
            <w:shd w:val="clear" w:color="auto" w:fill="FFFFFF" w:themeFill="background1"/>
          </w:tcPr>
          <w:p w:rsidR="00C24A3C" w:rsidRPr="00FB0A17" w:rsidRDefault="00C24A3C" w:rsidP="00B213F1">
            <w:pPr>
              <w:rPr>
                <w:b/>
                <w:sz w:val="28"/>
                <w:szCs w:val="28"/>
              </w:rPr>
            </w:pPr>
            <w:r w:rsidRPr="00FB0A17">
              <w:rPr>
                <w:b/>
                <w:sz w:val="28"/>
                <w:szCs w:val="28"/>
              </w:rPr>
              <w:t>Самостоятельная работа</w:t>
            </w:r>
          </w:p>
        </w:tc>
        <w:tc>
          <w:tcPr>
            <w:tcW w:w="550" w:type="pct"/>
          </w:tcPr>
          <w:p w:rsidR="00C24A3C" w:rsidRPr="009C04AF" w:rsidRDefault="00C24A3C" w:rsidP="00191BB0">
            <w:pPr>
              <w:jc w:val="center"/>
              <w:rPr>
                <w:sz w:val="28"/>
                <w:szCs w:val="28"/>
              </w:rPr>
            </w:pPr>
            <w:r>
              <w:rPr>
                <w:sz w:val="28"/>
                <w:szCs w:val="28"/>
              </w:rPr>
              <w:t>4</w:t>
            </w:r>
          </w:p>
        </w:tc>
        <w:tc>
          <w:tcPr>
            <w:tcW w:w="716" w:type="pct"/>
          </w:tcPr>
          <w:p w:rsidR="00C24A3C" w:rsidRDefault="00C24A3C" w:rsidP="00B437D3">
            <w:pPr>
              <w:jc w:val="center"/>
            </w:pPr>
            <w:r w:rsidRPr="005450FD">
              <w:rPr>
                <w:sz w:val="28"/>
                <w:szCs w:val="28"/>
              </w:rPr>
              <w:t>1,</w:t>
            </w:r>
            <w:r>
              <w:rPr>
                <w:sz w:val="28"/>
                <w:szCs w:val="28"/>
              </w:rPr>
              <w:t>3</w:t>
            </w:r>
          </w:p>
        </w:tc>
      </w:tr>
      <w:tr w:rsidR="00C24A3C" w:rsidRPr="00AD7965" w:rsidTr="00207A90">
        <w:tc>
          <w:tcPr>
            <w:tcW w:w="1649" w:type="pct"/>
            <w:shd w:val="clear" w:color="auto" w:fill="FFFFFF" w:themeFill="background1"/>
          </w:tcPr>
          <w:p w:rsidR="00C24A3C" w:rsidRPr="00E86B9F" w:rsidRDefault="00C24A3C" w:rsidP="00B213F1">
            <w:pPr>
              <w:rPr>
                <w:spacing w:val="-12"/>
                <w:sz w:val="28"/>
                <w:szCs w:val="28"/>
              </w:rPr>
            </w:pPr>
          </w:p>
        </w:tc>
        <w:tc>
          <w:tcPr>
            <w:tcW w:w="2085" w:type="pct"/>
            <w:shd w:val="clear" w:color="auto" w:fill="FFFFFF" w:themeFill="background1"/>
          </w:tcPr>
          <w:p w:rsidR="00C24A3C" w:rsidRPr="00FB0A17" w:rsidRDefault="00C24A3C" w:rsidP="00B213F1">
            <w:pPr>
              <w:rPr>
                <w:b/>
                <w:sz w:val="28"/>
                <w:szCs w:val="28"/>
              </w:rPr>
            </w:pPr>
            <w:r w:rsidRPr="00FB0A17">
              <w:rPr>
                <w:b/>
                <w:sz w:val="28"/>
                <w:szCs w:val="28"/>
              </w:rPr>
              <w:t>Практическая работа</w:t>
            </w:r>
          </w:p>
        </w:tc>
        <w:tc>
          <w:tcPr>
            <w:tcW w:w="550" w:type="pct"/>
          </w:tcPr>
          <w:p w:rsidR="00C24A3C" w:rsidRPr="009C04AF" w:rsidRDefault="00C24A3C" w:rsidP="00191BB0">
            <w:pPr>
              <w:jc w:val="center"/>
              <w:rPr>
                <w:sz w:val="28"/>
                <w:szCs w:val="28"/>
              </w:rPr>
            </w:pPr>
            <w:r>
              <w:rPr>
                <w:sz w:val="28"/>
                <w:szCs w:val="28"/>
              </w:rPr>
              <w:t>4</w:t>
            </w:r>
          </w:p>
        </w:tc>
        <w:tc>
          <w:tcPr>
            <w:tcW w:w="716" w:type="pct"/>
          </w:tcPr>
          <w:p w:rsidR="00C24A3C" w:rsidRDefault="00C24A3C" w:rsidP="00B213F1">
            <w:pPr>
              <w:jc w:val="center"/>
            </w:pPr>
            <w:r w:rsidRPr="005450FD">
              <w:rPr>
                <w:sz w:val="28"/>
                <w:szCs w:val="28"/>
              </w:rPr>
              <w:t>1,2</w:t>
            </w:r>
          </w:p>
        </w:tc>
      </w:tr>
      <w:tr w:rsidR="00C24A3C" w:rsidRPr="00AD7965" w:rsidTr="00207A90">
        <w:tc>
          <w:tcPr>
            <w:tcW w:w="1649" w:type="pct"/>
            <w:shd w:val="clear" w:color="auto" w:fill="FFFFFF" w:themeFill="background1"/>
          </w:tcPr>
          <w:p w:rsidR="00C24A3C" w:rsidRPr="002A75A0" w:rsidRDefault="00C24A3C" w:rsidP="00B213F1">
            <w:pPr>
              <w:rPr>
                <w:spacing w:val="-12"/>
                <w:sz w:val="28"/>
                <w:szCs w:val="28"/>
              </w:rPr>
            </w:pPr>
            <w:r w:rsidRPr="00E86B9F">
              <w:rPr>
                <w:spacing w:val="-12"/>
                <w:sz w:val="28"/>
                <w:szCs w:val="28"/>
              </w:rPr>
              <w:t>Тема 7. Материальная ответственность сторон трудового договора</w:t>
            </w:r>
          </w:p>
        </w:tc>
        <w:tc>
          <w:tcPr>
            <w:tcW w:w="2085" w:type="pct"/>
            <w:shd w:val="clear" w:color="auto" w:fill="FFFFFF" w:themeFill="background1"/>
          </w:tcPr>
          <w:p w:rsidR="00C24A3C" w:rsidRPr="00E86B9F" w:rsidRDefault="00C24A3C" w:rsidP="00B213F1">
            <w:pPr>
              <w:rPr>
                <w:sz w:val="28"/>
                <w:szCs w:val="28"/>
              </w:rPr>
            </w:pPr>
            <w:r w:rsidRPr="00E86B9F">
              <w:rPr>
                <w:sz w:val="28"/>
                <w:szCs w:val="28"/>
              </w:rPr>
              <w:t>Понятие и условия материальной ответственности сторон трудового договора. Обстоятельства, исключающие материальную ответственность. Материальная ответственность работодателя за ущерб, причиненный работнику. Материальная ответственность работника за ущерб, причиненный работодателю, ее виды. Определение размера ущерба, причиненного работником работодателю, порядок его взыскания</w:t>
            </w:r>
          </w:p>
        </w:tc>
        <w:tc>
          <w:tcPr>
            <w:tcW w:w="550" w:type="pct"/>
          </w:tcPr>
          <w:p w:rsidR="00C24A3C" w:rsidRDefault="00C24A3C" w:rsidP="00191BB0">
            <w:pPr>
              <w:jc w:val="center"/>
            </w:pPr>
            <w:r>
              <w:rPr>
                <w:sz w:val="28"/>
                <w:szCs w:val="28"/>
              </w:rPr>
              <w:t>4</w:t>
            </w:r>
          </w:p>
        </w:tc>
        <w:tc>
          <w:tcPr>
            <w:tcW w:w="716" w:type="pct"/>
          </w:tcPr>
          <w:p w:rsidR="00C24A3C" w:rsidRDefault="00C24A3C" w:rsidP="00B213F1">
            <w:pPr>
              <w:jc w:val="center"/>
            </w:pPr>
            <w:r w:rsidRPr="005450FD">
              <w:rPr>
                <w:sz w:val="28"/>
                <w:szCs w:val="28"/>
              </w:rPr>
              <w:t>1,2</w:t>
            </w:r>
          </w:p>
        </w:tc>
      </w:tr>
      <w:tr w:rsidR="00C24A3C" w:rsidRPr="00AD7965" w:rsidTr="00207A90">
        <w:tc>
          <w:tcPr>
            <w:tcW w:w="1649" w:type="pct"/>
            <w:shd w:val="clear" w:color="auto" w:fill="FFFFFF" w:themeFill="background1"/>
          </w:tcPr>
          <w:p w:rsidR="00C24A3C" w:rsidRPr="00E86B9F" w:rsidRDefault="00C24A3C" w:rsidP="00B213F1">
            <w:pPr>
              <w:rPr>
                <w:spacing w:val="-12"/>
                <w:sz w:val="28"/>
                <w:szCs w:val="28"/>
              </w:rPr>
            </w:pPr>
          </w:p>
        </w:tc>
        <w:tc>
          <w:tcPr>
            <w:tcW w:w="2085" w:type="pct"/>
            <w:shd w:val="clear" w:color="auto" w:fill="FFFFFF" w:themeFill="background1"/>
          </w:tcPr>
          <w:p w:rsidR="00C24A3C" w:rsidRPr="00FB0A17" w:rsidRDefault="00C24A3C" w:rsidP="00B213F1">
            <w:pPr>
              <w:rPr>
                <w:b/>
                <w:sz w:val="28"/>
                <w:szCs w:val="28"/>
              </w:rPr>
            </w:pPr>
            <w:r w:rsidRPr="00FB0A17">
              <w:rPr>
                <w:b/>
                <w:sz w:val="28"/>
                <w:szCs w:val="28"/>
              </w:rPr>
              <w:t>Самостоятельная работа</w:t>
            </w:r>
          </w:p>
        </w:tc>
        <w:tc>
          <w:tcPr>
            <w:tcW w:w="550" w:type="pct"/>
          </w:tcPr>
          <w:p w:rsidR="00C24A3C" w:rsidRPr="009C04AF" w:rsidRDefault="00C24A3C" w:rsidP="00191BB0">
            <w:pPr>
              <w:jc w:val="center"/>
              <w:rPr>
                <w:sz w:val="28"/>
                <w:szCs w:val="28"/>
              </w:rPr>
            </w:pPr>
            <w:r>
              <w:rPr>
                <w:sz w:val="28"/>
                <w:szCs w:val="28"/>
              </w:rPr>
              <w:t>4</w:t>
            </w:r>
          </w:p>
        </w:tc>
        <w:tc>
          <w:tcPr>
            <w:tcW w:w="716" w:type="pct"/>
          </w:tcPr>
          <w:p w:rsidR="00C24A3C" w:rsidRDefault="00C24A3C" w:rsidP="00B437D3">
            <w:pPr>
              <w:jc w:val="center"/>
            </w:pPr>
            <w:r w:rsidRPr="005450FD">
              <w:rPr>
                <w:sz w:val="28"/>
                <w:szCs w:val="28"/>
              </w:rPr>
              <w:t>1,</w:t>
            </w:r>
            <w:r>
              <w:rPr>
                <w:sz w:val="28"/>
                <w:szCs w:val="28"/>
              </w:rPr>
              <w:t>3</w:t>
            </w:r>
          </w:p>
        </w:tc>
      </w:tr>
      <w:tr w:rsidR="00C24A3C" w:rsidRPr="00AD7965" w:rsidTr="00207A90">
        <w:tc>
          <w:tcPr>
            <w:tcW w:w="1649" w:type="pct"/>
            <w:shd w:val="clear" w:color="auto" w:fill="FFFFFF" w:themeFill="background1"/>
          </w:tcPr>
          <w:p w:rsidR="00C24A3C" w:rsidRPr="00E86B9F" w:rsidRDefault="00C24A3C" w:rsidP="00B213F1">
            <w:pPr>
              <w:rPr>
                <w:spacing w:val="-12"/>
                <w:sz w:val="28"/>
                <w:szCs w:val="28"/>
              </w:rPr>
            </w:pPr>
          </w:p>
        </w:tc>
        <w:tc>
          <w:tcPr>
            <w:tcW w:w="2085" w:type="pct"/>
            <w:shd w:val="clear" w:color="auto" w:fill="FFFFFF" w:themeFill="background1"/>
          </w:tcPr>
          <w:p w:rsidR="00C24A3C" w:rsidRPr="00FB0A17" w:rsidRDefault="00C24A3C" w:rsidP="00B213F1">
            <w:pPr>
              <w:rPr>
                <w:b/>
                <w:sz w:val="28"/>
                <w:szCs w:val="28"/>
              </w:rPr>
            </w:pPr>
            <w:r w:rsidRPr="00FB0A17">
              <w:rPr>
                <w:b/>
                <w:sz w:val="28"/>
                <w:szCs w:val="28"/>
              </w:rPr>
              <w:t>Практическая работа</w:t>
            </w:r>
          </w:p>
        </w:tc>
        <w:tc>
          <w:tcPr>
            <w:tcW w:w="550" w:type="pct"/>
          </w:tcPr>
          <w:p w:rsidR="00C24A3C" w:rsidRPr="009C04AF" w:rsidRDefault="00C24A3C" w:rsidP="00191BB0">
            <w:pPr>
              <w:jc w:val="center"/>
              <w:rPr>
                <w:sz w:val="28"/>
                <w:szCs w:val="28"/>
              </w:rPr>
            </w:pPr>
            <w:r>
              <w:rPr>
                <w:sz w:val="28"/>
                <w:szCs w:val="28"/>
              </w:rPr>
              <w:t>4</w:t>
            </w:r>
          </w:p>
        </w:tc>
        <w:tc>
          <w:tcPr>
            <w:tcW w:w="716" w:type="pct"/>
          </w:tcPr>
          <w:p w:rsidR="00C24A3C" w:rsidRDefault="00C24A3C" w:rsidP="00B213F1">
            <w:pPr>
              <w:jc w:val="center"/>
            </w:pPr>
            <w:r w:rsidRPr="005450FD">
              <w:rPr>
                <w:sz w:val="28"/>
                <w:szCs w:val="28"/>
              </w:rPr>
              <w:t>1,2</w:t>
            </w:r>
          </w:p>
        </w:tc>
      </w:tr>
      <w:tr w:rsidR="00C24A3C" w:rsidRPr="00AD7965" w:rsidTr="00207A90">
        <w:tc>
          <w:tcPr>
            <w:tcW w:w="1649" w:type="pct"/>
            <w:shd w:val="clear" w:color="auto" w:fill="FFFFFF" w:themeFill="background1"/>
          </w:tcPr>
          <w:p w:rsidR="00C24A3C" w:rsidRPr="002A75A0" w:rsidRDefault="00C24A3C" w:rsidP="00B213F1">
            <w:pPr>
              <w:rPr>
                <w:spacing w:val="-12"/>
                <w:sz w:val="28"/>
                <w:szCs w:val="28"/>
              </w:rPr>
            </w:pPr>
            <w:r w:rsidRPr="00E86B9F">
              <w:rPr>
                <w:spacing w:val="-12"/>
                <w:sz w:val="28"/>
                <w:szCs w:val="28"/>
              </w:rPr>
              <w:t>Тема 8. Особенности регулирования труда отдельных категорий работников</w:t>
            </w:r>
          </w:p>
        </w:tc>
        <w:tc>
          <w:tcPr>
            <w:tcW w:w="2085" w:type="pct"/>
            <w:shd w:val="clear" w:color="auto" w:fill="FFFFFF" w:themeFill="background1"/>
          </w:tcPr>
          <w:p w:rsidR="00C24A3C" w:rsidRPr="00E86B9F" w:rsidRDefault="00C24A3C" w:rsidP="00B213F1">
            <w:pPr>
              <w:rPr>
                <w:sz w:val="28"/>
                <w:szCs w:val="28"/>
              </w:rPr>
            </w:pPr>
            <w:r w:rsidRPr="00E86B9F">
              <w:rPr>
                <w:sz w:val="28"/>
                <w:szCs w:val="28"/>
              </w:rPr>
              <w:t xml:space="preserve">Понятие и основания дифференциации правового регулирования труда работников. Особенности правового регулирования труда по психофизиологическому критерию (лица, не достигшие 18 лет, женщины, спортсмены и т.д.). Особенности правового регулирования труда по природно-климатическому критерию. Особенности правового регулирования труда по условиям труда (дистанционные работники, надомники, работники, направляемые в дипломатические представительства и консульские учреждения и т.д.). Особенности правового регулирования труда работников, направляемых временно работодателем к другим физическим или юридическим лицам по договору о </w:t>
            </w:r>
            <w:r w:rsidRPr="00E86B9F">
              <w:rPr>
                <w:sz w:val="28"/>
                <w:szCs w:val="28"/>
              </w:rPr>
              <w:lastRenderedPageBreak/>
              <w:t>предоставлении труда работников (персонала). Особенности правового регулирования труда иных категорий работников</w:t>
            </w:r>
          </w:p>
        </w:tc>
        <w:tc>
          <w:tcPr>
            <w:tcW w:w="550" w:type="pct"/>
          </w:tcPr>
          <w:p w:rsidR="00C24A3C" w:rsidRDefault="00C24A3C" w:rsidP="00191BB0">
            <w:pPr>
              <w:jc w:val="center"/>
            </w:pPr>
            <w:r>
              <w:rPr>
                <w:sz w:val="28"/>
                <w:szCs w:val="28"/>
              </w:rPr>
              <w:lastRenderedPageBreak/>
              <w:t>4</w:t>
            </w:r>
          </w:p>
        </w:tc>
        <w:tc>
          <w:tcPr>
            <w:tcW w:w="716" w:type="pct"/>
          </w:tcPr>
          <w:p w:rsidR="00C24A3C" w:rsidRDefault="00C24A3C" w:rsidP="00B213F1">
            <w:pPr>
              <w:jc w:val="center"/>
            </w:pPr>
            <w:r w:rsidRPr="005450FD">
              <w:rPr>
                <w:sz w:val="28"/>
                <w:szCs w:val="28"/>
              </w:rPr>
              <w:t>1,2</w:t>
            </w:r>
          </w:p>
        </w:tc>
      </w:tr>
      <w:tr w:rsidR="00C24A3C" w:rsidRPr="00AD7965" w:rsidTr="00207A90">
        <w:tc>
          <w:tcPr>
            <w:tcW w:w="1649" w:type="pct"/>
            <w:shd w:val="clear" w:color="auto" w:fill="FFFFFF" w:themeFill="background1"/>
          </w:tcPr>
          <w:p w:rsidR="00C24A3C" w:rsidRPr="00E86B9F" w:rsidRDefault="00C24A3C" w:rsidP="00B213F1">
            <w:pPr>
              <w:rPr>
                <w:spacing w:val="-12"/>
                <w:sz w:val="28"/>
                <w:szCs w:val="28"/>
              </w:rPr>
            </w:pPr>
          </w:p>
        </w:tc>
        <w:tc>
          <w:tcPr>
            <w:tcW w:w="2085" w:type="pct"/>
            <w:shd w:val="clear" w:color="auto" w:fill="FFFFFF" w:themeFill="background1"/>
          </w:tcPr>
          <w:p w:rsidR="00C24A3C" w:rsidRPr="00FB0A17" w:rsidRDefault="00C24A3C" w:rsidP="00B213F1">
            <w:pPr>
              <w:rPr>
                <w:b/>
                <w:sz w:val="28"/>
                <w:szCs w:val="28"/>
              </w:rPr>
            </w:pPr>
            <w:r w:rsidRPr="00FB0A17">
              <w:rPr>
                <w:b/>
                <w:sz w:val="28"/>
                <w:szCs w:val="28"/>
              </w:rPr>
              <w:t>Самостоятельная работа</w:t>
            </w:r>
          </w:p>
        </w:tc>
        <w:tc>
          <w:tcPr>
            <w:tcW w:w="550" w:type="pct"/>
          </w:tcPr>
          <w:p w:rsidR="00C24A3C" w:rsidRPr="009C04AF" w:rsidRDefault="00C24A3C" w:rsidP="00191BB0">
            <w:pPr>
              <w:jc w:val="center"/>
              <w:rPr>
                <w:sz w:val="28"/>
                <w:szCs w:val="28"/>
              </w:rPr>
            </w:pPr>
            <w:r>
              <w:rPr>
                <w:sz w:val="28"/>
                <w:szCs w:val="28"/>
              </w:rPr>
              <w:t>4</w:t>
            </w:r>
          </w:p>
        </w:tc>
        <w:tc>
          <w:tcPr>
            <w:tcW w:w="716" w:type="pct"/>
          </w:tcPr>
          <w:p w:rsidR="00C24A3C" w:rsidRDefault="00C24A3C" w:rsidP="00B437D3">
            <w:pPr>
              <w:jc w:val="center"/>
            </w:pPr>
            <w:r w:rsidRPr="005450FD">
              <w:rPr>
                <w:sz w:val="28"/>
                <w:szCs w:val="28"/>
              </w:rPr>
              <w:t>1,</w:t>
            </w:r>
            <w:r>
              <w:rPr>
                <w:sz w:val="28"/>
                <w:szCs w:val="28"/>
              </w:rPr>
              <w:t>3</w:t>
            </w:r>
          </w:p>
        </w:tc>
      </w:tr>
      <w:tr w:rsidR="00C24A3C" w:rsidRPr="00AD7965" w:rsidTr="00207A90">
        <w:tc>
          <w:tcPr>
            <w:tcW w:w="1649" w:type="pct"/>
            <w:shd w:val="clear" w:color="auto" w:fill="FFFFFF" w:themeFill="background1"/>
          </w:tcPr>
          <w:p w:rsidR="00C24A3C" w:rsidRPr="00E86B9F" w:rsidRDefault="00C24A3C" w:rsidP="00B213F1">
            <w:pPr>
              <w:rPr>
                <w:spacing w:val="-12"/>
                <w:sz w:val="28"/>
                <w:szCs w:val="28"/>
              </w:rPr>
            </w:pPr>
          </w:p>
        </w:tc>
        <w:tc>
          <w:tcPr>
            <w:tcW w:w="2085" w:type="pct"/>
            <w:shd w:val="clear" w:color="auto" w:fill="FFFFFF" w:themeFill="background1"/>
          </w:tcPr>
          <w:p w:rsidR="00C24A3C" w:rsidRPr="00FB0A17" w:rsidRDefault="00C24A3C" w:rsidP="00B213F1">
            <w:pPr>
              <w:rPr>
                <w:b/>
                <w:sz w:val="28"/>
                <w:szCs w:val="28"/>
              </w:rPr>
            </w:pPr>
            <w:r w:rsidRPr="00FB0A17">
              <w:rPr>
                <w:b/>
                <w:sz w:val="28"/>
                <w:szCs w:val="28"/>
              </w:rPr>
              <w:t>Практическая работа</w:t>
            </w:r>
          </w:p>
        </w:tc>
        <w:tc>
          <w:tcPr>
            <w:tcW w:w="550" w:type="pct"/>
          </w:tcPr>
          <w:p w:rsidR="00C24A3C" w:rsidRPr="009C04AF" w:rsidRDefault="00C24A3C" w:rsidP="00191BB0">
            <w:pPr>
              <w:jc w:val="center"/>
              <w:rPr>
                <w:sz w:val="28"/>
                <w:szCs w:val="28"/>
              </w:rPr>
            </w:pPr>
            <w:r>
              <w:rPr>
                <w:sz w:val="28"/>
                <w:szCs w:val="28"/>
              </w:rPr>
              <w:t>4</w:t>
            </w:r>
          </w:p>
        </w:tc>
        <w:tc>
          <w:tcPr>
            <w:tcW w:w="716" w:type="pct"/>
          </w:tcPr>
          <w:p w:rsidR="00C24A3C" w:rsidRDefault="00C24A3C" w:rsidP="00B213F1">
            <w:pPr>
              <w:jc w:val="center"/>
            </w:pPr>
            <w:r w:rsidRPr="005450FD">
              <w:rPr>
                <w:sz w:val="28"/>
                <w:szCs w:val="28"/>
              </w:rPr>
              <w:t>1,2</w:t>
            </w:r>
          </w:p>
        </w:tc>
      </w:tr>
      <w:tr w:rsidR="00C24A3C" w:rsidRPr="00AD7965" w:rsidTr="00207A90">
        <w:tc>
          <w:tcPr>
            <w:tcW w:w="1649" w:type="pct"/>
            <w:shd w:val="clear" w:color="auto" w:fill="FFFFFF" w:themeFill="background1"/>
          </w:tcPr>
          <w:p w:rsidR="00C24A3C" w:rsidRPr="002A75A0" w:rsidRDefault="00C24A3C" w:rsidP="00B213F1">
            <w:pPr>
              <w:rPr>
                <w:spacing w:val="-12"/>
                <w:sz w:val="28"/>
                <w:szCs w:val="28"/>
              </w:rPr>
            </w:pPr>
            <w:r w:rsidRPr="00E86B9F">
              <w:rPr>
                <w:spacing w:val="-12"/>
                <w:sz w:val="28"/>
                <w:szCs w:val="28"/>
              </w:rPr>
              <w:t>Тема 9. Защита трудовых прав работников. Рассмотрение и разрешение трудовых споров</w:t>
            </w:r>
          </w:p>
        </w:tc>
        <w:tc>
          <w:tcPr>
            <w:tcW w:w="2085" w:type="pct"/>
            <w:shd w:val="clear" w:color="auto" w:fill="FFFFFF" w:themeFill="background1"/>
          </w:tcPr>
          <w:p w:rsidR="00C24A3C" w:rsidRPr="00E86B9F" w:rsidRDefault="00C24A3C" w:rsidP="00B213F1">
            <w:pPr>
              <w:rPr>
                <w:sz w:val="28"/>
                <w:szCs w:val="28"/>
              </w:rPr>
            </w:pPr>
            <w:r w:rsidRPr="00E86B9F">
              <w:rPr>
                <w:sz w:val="28"/>
                <w:szCs w:val="28"/>
              </w:rPr>
              <w:t>Понятие защиты трудовых прав и свобод работников. Объекты и субъекты защиты. Формы и способы защиты трудовых прав. Социально-партнерские форма защиты трудовых прав. Судебная защита</w:t>
            </w:r>
          </w:p>
        </w:tc>
        <w:tc>
          <w:tcPr>
            <w:tcW w:w="550" w:type="pct"/>
          </w:tcPr>
          <w:p w:rsidR="00C24A3C" w:rsidRDefault="00C24A3C" w:rsidP="00191BB0">
            <w:pPr>
              <w:jc w:val="center"/>
            </w:pPr>
            <w:r>
              <w:rPr>
                <w:sz w:val="28"/>
                <w:szCs w:val="28"/>
              </w:rPr>
              <w:t>4</w:t>
            </w:r>
          </w:p>
        </w:tc>
        <w:tc>
          <w:tcPr>
            <w:tcW w:w="716" w:type="pct"/>
          </w:tcPr>
          <w:p w:rsidR="00C24A3C" w:rsidRDefault="00C24A3C" w:rsidP="00B213F1">
            <w:pPr>
              <w:jc w:val="center"/>
            </w:pPr>
            <w:r w:rsidRPr="005450FD">
              <w:rPr>
                <w:sz w:val="28"/>
                <w:szCs w:val="28"/>
              </w:rPr>
              <w:t>1,2</w:t>
            </w:r>
          </w:p>
        </w:tc>
      </w:tr>
      <w:tr w:rsidR="00C24A3C" w:rsidRPr="00AD7965" w:rsidTr="00207A90">
        <w:tc>
          <w:tcPr>
            <w:tcW w:w="1649" w:type="pct"/>
            <w:shd w:val="clear" w:color="auto" w:fill="FFFFFF" w:themeFill="background1"/>
          </w:tcPr>
          <w:p w:rsidR="00C24A3C" w:rsidRPr="00E86B9F" w:rsidRDefault="00C24A3C" w:rsidP="00B213F1">
            <w:pPr>
              <w:rPr>
                <w:spacing w:val="-12"/>
                <w:sz w:val="28"/>
                <w:szCs w:val="28"/>
              </w:rPr>
            </w:pPr>
          </w:p>
        </w:tc>
        <w:tc>
          <w:tcPr>
            <w:tcW w:w="2085" w:type="pct"/>
            <w:shd w:val="clear" w:color="auto" w:fill="FFFFFF" w:themeFill="background1"/>
          </w:tcPr>
          <w:p w:rsidR="00C24A3C" w:rsidRPr="00FB0A17" w:rsidRDefault="00C24A3C" w:rsidP="00B213F1">
            <w:pPr>
              <w:rPr>
                <w:b/>
                <w:sz w:val="28"/>
                <w:szCs w:val="28"/>
              </w:rPr>
            </w:pPr>
            <w:r w:rsidRPr="00FB0A17">
              <w:rPr>
                <w:b/>
                <w:sz w:val="28"/>
                <w:szCs w:val="28"/>
              </w:rPr>
              <w:t>Самостоятельная работа</w:t>
            </w:r>
          </w:p>
        </w:tc>
        <w:tc>
          <w:tcPr>
            <w:tcW w:w="550" w:type="pct"/>
          </w:tcPr>
          <w:p w:rsidR="00C24A3C" w:rsidRPr="009C04AF" w:rsidRDefault="00C24A3C" w:rsidP="00191BB0">
            <w:pPr>
              <w:jc w:val="center"/>
              <w:rPr>
                <w:sz w:val="28"/>
                <w:szCs w:val="28"/>
              </w:rPr>
            </w:pPr>
            <w:r>
              <w:rPr>
                <w:sz w:val="28"/>
                <w:szCs w:val="28"/>
              </w:rPr>
              <w:t>4</w:t>
            </w:r>
          </w:p>
        </w:tc>
        <w:tc>
          <w:tcPr>
            <w:tcW w:w="716" w:type="pct"/>
          </w:tcPr>
          <w:p w:rsidR="00C24A3C" w:rsidRDefault="00C24A3C" w:rsidP="00B437D3">
            <w:pPr>
              <w:jc w:val="center"/>
            </w:pPr>
            <w:r w:rsidRPr="005450FD">
              <w:rPr>
                <w:sz w:val="28"/>
                <w:szCs w:val="28"/>
              </w:rPr>
              <w:t>1,</w:t>
            </w:r>
            <w:r>
              <w:rPr>
                <w:sz w:val="28"/>
                <w:szCs w:val="28"/>
              </w:rPr>
              <w:t>3</w:t>
            </w:r>
          </w:p>
        </w:tc>
      </w:tr>
      <w:tr w:rsidR="00C24A3C" w:rsidRPr="00AD7965" w:rsidTr="00207A90">
        <w:tc>
          <w:tcPr>
            <w:tcW w:w="1649" w:type="pct"/>
            <w:shd w:val="clear" w:color="auto" w:fill="FFFFFF" w:themeFill="background1"/>
          </w:tcPr>
          <w:p w:rsidR="00C24A3C" w:rsidRPr="00E86B9F" w:rsidRDefault="00C24A3C" w:rsidP="00B213F1">
            <w:pPr>
              <w:rPr>
                <w:spacing w:val="-12"/>
                <w:sz w:val="28"/>
                <w:szCs w:val="28"/>
              </w:rPr>
            </w:pPr>
          </w:p>
        </w:tc>
        <w:tc>
          <w:tcPr>
            <w:tcW w:w="2085" w:type="pct"/>
            <w:shd w:val="clear" w:color="auto" w:fill="FFFFFF" w:themeFill="background1"/>
          </w:tcPr>
          <w:p w:rsidR="00C24A3C" w:rsidRPr="00FB0A17" w:rsidRDefault="00C24A3C" w:rsidP="00B213F1">
            <w:pPr>
              <w:rPr>
                <w:b/>
                <w:sz w:val="28"/>
                <w:szCs w:val="28"/>
              </w:rPr>
            </w:pPr>
            <w:r w:rsidRPr="00FB0A17">
              <w:rPr>
                <w:b/>
                <w:sz w:val="28"/>
                <w:szCs w:val="28"/>
              </w:rPr>
              <w:t>Практическая работа</w:t>
            </w:r>
          </w:p>
        </w:tc>
        <w:tc>
          <w:tcPr>
            <w:tcW w:w="550" w:type="pct"/>
          </w:tcPr>
          <w:p w:rsidR="00C24A3C" w:rsidRPr="009C04AF" w:rsidRDefault="00C24A3C" w:rsidP="00191BB0">
            <w:pPr>
              <w:jc w:val="center"/>
              <w:rPr>
                <w:sz w:val="28"/>
                <w:szCs w:val="28"/>
              </w:rPr>
            </w:pPr>
            <w:r>
              <w:rPr>
                <w:sz w:val="28"/>
                <w:szCs w:val="28"/>
              </w:rPr>
              <w:t>4</w:t>
            </w:r>
          </w:p>
        </w:tc>
        <w:tc>
          <w:tcPr>
            <w:tcW w:w="716" w:type="pct"/>
          </w:tcPr>
          <w:p w:rsidR="00C24A3C" w:rsidRDefault="00C24A3C" w:rsidP="00B213F1">
            <w:pPr>
              <w:jc w:val="center"/>
            </w:pPr>
            <w:r w:rsidRPr="005450FD">
              <w:rPr>
                <w:sz w:val="28"/>
                <w:szCs w:val="28"/>
              </w:rPr>
              <w:t>1,2</w:t>
            </w:r>
          </w:p>
        </w:tc>
      </w:tr>
      <w:bookmarkEnd w:id="0"/>
    </w:tbl>
    <w:p w:rsidR="00DE220C" w:rsidRDefault="00DE220C" w:rsidP="00DE220C"/>
    <w:p w:rsidR="00DE220C" w:rsidRPr="00FB0A17" w:rsidRDefault="00DE220C" w:rsidP="00DE220C">
      <w:pPr>
        <w:tabs>
          <w:tab w:val="left" w:pos="512"/>
        </w:tabs>
        <w:rPr>
          <w:sz w:val="24"/>
          <w:szCs w:val="24"/>
        </w:rPr>
      </w:pPr>
      <w:r w:rsidRPr="00FB0A17">
        <w:rPr>
          <w:sz w:val="24"/>
          <w:szCs w:val="24"/>
        </w:rPr>
        <w:t xml:space="preserve">1 – </w:t>
      </w:r>
      <w:proofErr w:type="gramStart"/>
      <w:r w:rsidRPr="00FB0A17">
        <w:rPr>
          <w:sz w:val="24"/>
          <w:szCs w:val="24"/>
        </w:rPr>
        <w:t>ознакомительный</w:t>
      </w:r>
      <w:proofErr w:type="gramEnd"/>
      <w:r w:rsidRPr="00FB0A17">
        <w:rPr>
          <w:sz w:val="24"/>
          <w:szCs w:val="24"/>
        </w:rPr>
        <w:t xml:space="preserve"> (узнавание ранее изученных объектов,</w:t>
      </w:r>
      <w:r w:rsidRPr="00FB0A17">
        <w:rPr>
          <w:spacing w:val="-4"/>
          <w:sz w:val="24"/>
          <w:szCs w:val="24"/>
        </w:rPr>
        <w:t xml:space="preserve"> </w:t>
      </w:r>
      <w:r w:rsidRPr="00FB0A17">
        <w:rPr>
          <w:sz w:val="24"/>
          <w:szCs w:val="24"/>
        </w:rPr>
        <w:t>свойств)</w:t>
      </w:r>
    </w:p>
    <w:p w:rsidR="00DE220C" w:rsidRPr="00FB0A17" w:rsidRDefault="00DE220C" w:rsidP="00DE220C">
      <w:pPr>
        <w:tabs>
          <w:tab w:val="left" w:pos="512"/>
        </w:tabs>
        <w:rPr>
          <w:sz w:val="24"/>
          <w:szCs w:val="24"/>
        </w:rPr>
      </w:pPr>
      <w:r w:rsidRPr="00FB0A17">
        <w:rPr>
          <w:sz w:val="24"/>
          <w:szCs w:val="24"/>
        </w:rPr>
        <w:t xml:space="preserve">2 – </w:t>
      </w:r>
      <w:proofErr w:type="gramStart"/>
      <w:r w:rsidRPr="00FB0A17">
        <w:rPr>
          <w:sz w:val="24"/>
          <w:szCs w:val="24"/>
        </w:rPr>
        <w:t>репродуктивный</w:t>
      </w:r>
      <w:proofErr w:type="gramEnd"/>
      <w:r w:rsidRPr="00FB0A17">
        <w:rPr>
          <w:sz w:val="24"/>
          <w:szCs w:val="24"/>
        </w:rPr>
        <w:t xml:space="preserve"> (выполнение деятельности по образцу, инструкции или под</w:t>
      </w:r>
      <w:r w:rsidRPr="00FB0A17">
        <w:rPr>
          <w:spacing w:val="-5"/>
          <w:sz w:val="24"/>
          <w:szCs w:val="24"/>
        </w:rPr>
        <w:t xml:space="preserve"> </w:t>
      </w:r>
      <w:r w:rsidRPr="00FB0A17">
        <w:rPr>
          <w:sz w:val="24"/>
          <w:szCs w:val="24"/>
        </w:rPr>
        <w:t>руководством)</w:t>
      </w:r>
    </w:p>
    <w:p w:rsidR="00DE220C" w:rsidRPr="00FB0A17" w:rsidRDefault="00DE220C" w:rsidP="00DE220C">
      <w:pPr>
        <w:rPr>
          <w:sz w:val="24"/>
          <w:szCs w:val="24"/>
        </w:rPr>
      </w:pPr>
      <w:r w:rsidRPr="00FB0A17">
        <w:rPr>
          <w:sz w:val="24"/>
          <w:szCs w:val="24"/>
        </w:rPr>
        <w:t xml:space="preserve">3 – </w:t>
      </w:r>
      <w:proofErr w:type="gramStart"/>
      <w:r w:rsidRPr="00FB0A17">
        <w:rPr>
          <w:sz w:val="24"/>
          <w:szCs w:val="24"/>
        </w:rPr>
        <w:t>продуктивный</w:t>
      </w:r>
      <w:proofErr w:type="gramEnd"/>
      <w:r w:rsidRPr="00FB0A17">
        <w:rPr>
          <w:sz w:val="24"/>
          <w:szCs w:val="24"/>
        </w:rPr>
        <w:t xml:space="preserve"> (планирование и самостоятельное выполнение деятельности, решение проблемных</w:t>
      </w:r>
      <w:r w:rsidRPr="00FB0A17">
        <w:rPr>
          <w:spacing w:val="-18"/>
          <w:sz w:val="24"/>
          <w:szCs w:val="24"/>
        </w:rPr>
        <w:t xml:space="preserve"> </w:t>
      </w:r>
      <w:r w:rsidRPr="00FB0A17">
        <w:rPr>
          <w:sz w:val="24"/>
          <w:szCs w:val="24"/>
        </w:rPr>
        <w:t>задач)</w:t>
      </w:r>
    </w:p>
    <w:p w:rsidR="00DE220C" w:rsidRDefault="00DE220C" w:rsidP="00DE220C"/>
    <w:p w:rsidR="00DE220C" w:rsidRDefault="00DE220C">
      <w:pPr>
        <w:spacing w:line="301" w:lineRule="exact"/>
        <w:jc w:val="center"/>
        <w:rPr>
          <w:sz w:val="28"/>
        </w:rPr>
        <w:sectPr w:rsidR="00DE220C">
          <w:pgSz w:w="11910" w:h="16840"/>
          <w:pgMar w:top="1040" w:right="280" w:bottom="1240" w:left="1300" w:header="0" w:footer="1030" w:gutter="0"/>
          <w:cols w:space="720"/>
        </w:sectPr>
      </w:pPr>
    </w:p>
    <w:p w:rsidR="00BE70AC" w:rsidRPr="00FB3958" w:rsidRDefault="00BE70AC" w:rsidP="00BE70AC">
      <w:pPr>
        <w:tabs>
          <w:tab w:val="left" w:pos="1162"/>
        </w:tabs>
        <w:spacing w:before="73"/>
        <w:jc w:val="center"/>
        <w:rPr>
          <w:b/>
          <w:sz w:val="28"/>
          <w:szCs w:val="28"/>
        </w:rPr>
      </w:pPr>
      <w:r w:rsidRPr="00FB3958">
        <w:rPr>
          <w:b/>
          <w:spacing w:val="-6"/>
          <w:sz w:val="28"/>
          <w:szCs w:val="28"/>
        </w:rPr>
        <w:lastRenderedPageBreak/>
        <w:t xml:space="preserve">3. УСЛОВИЯ </w:t>
      </w:r>
      <w:r w:rsidRPr="00FB3958">
        <w:rPr>
          <w:b/>
          <w:sz w:val="28"/>
          <w:szCs w:val="28"/>
        </w:rPr>
        <w:t xml:space="preserve">РЕАЛИЗАЦИИ ПРОГРАММЫ </w:t>
      </w:r>
      <w:r>
        <w:rPr>
          <w:b/>
          <w:sz w:val="28"/>
          <w:szCs w:val="28"/>
        </w:rPr>
        <w:t xml:space="preserve">УЧЕБНОЙ </w:t>
      </w:r>
      <w:r w:rsidRPr="00FB3958">
        <w:rPr>
          <w:b/>
          <w:sz w:val="28"/>
          <w:szCs w:val="28"/>
        </w:rPr>
        <w:t>ДИСЦИПЛИНЫ</w:t>
      </w:r>
    </w:p>
    <w:p w:rsidR="00BE70AC" w:rsidRDefault="00BE70AC" w:rsidP="00BE70AC">
      <w:pPr>
        <w:pStyle w:val="a3"/>
        <w:spacing w:before="3"/>
        <w:rPr>
          <w:b/>
          <w:sz w:val="33"/>
        </w:rPr>
      </w:pPr>
    </w:p>
    <w:p w:rsidR="00BE70AC" w:rsidRPr="00FB3958" w:rsidRDefault="00BE70AC" w:rsidP="00BE70AC">
      <w:pPr>
        <w:tabs>
          <w:tab w:val="left" w:pos="1397"/>
        </w:tabs>
        <w:rPr>
          <w:b/>
          <w:sz w:val="28"/>
        </w:rPr>
      </w:pPr>
      <w:r>
        <w:rPr>
          <w:b/>
          <w:sz w:val="28"/>
        </w:rPr>
        <w:t xml:space="preserve">3.1. </w:t>
      </w:r>
      <w:r w:rsidRPr="00FB3958">
        <w:rPr>
          <w:b/>
          <w:sz w:val="28"/>
        </w:rPr>
        <w:t>Материально-техническое обеспечение</w:t>
      </w:r>
      <w:r w:rsidRPr="00FB3958">
        <w:rPr>
          <w:b/>
          <w:spacing w:val="-2"/>
          <w:sz w:val="28"/>
        </w:rPr>
        <w:t xml:space="preserve"> </w:t>
      </w:r>
      <w:r w:rsidRPr="00FB3958">
        <w:rPr>
          <w:b/>
          <w:sz w:val="28"/>
        </w:rPr>
        <w:t>реализации</w:t>
      </w:r>
    </w:p>
    <w:p w:rsidR="00BE70AC" w:rsidRDefault="00BE70AC" w:rsidP="00BE70AC">
      <w:pPr>
        <w:pStyle w:val="a3"/>
        <w:spacing w:before="6"/>
        <w:rPr>
          <w:b/>
          <w:sz w:val="27"/>
        </w:rPr>
      </w:pPr>
    </w:p>
    <w:p w:rsidR="00BE70AC" w:rsidRDefault="00BE70AC" w:rsidP="00BE70AC">
      <w:pPr>
        <w:pStyle w:val="a3"/>
        <w:ind w:right="2739"/>
      </w:pPr>
      <w:r>
        <w:t xml:space="preserve">Реализация программы дисциплины требует наличия учебного кабинета. </w:t>
      </w:r>
    </w:p>
    <w:p w:rsidR="00BE70AC" w:rsidRDefault="00BE70AC" w:rsidP="00BE70AC">
      <w:pPr>
        <w:pStyle w:val="a3"/>
        <w:ind w:right="2739"/>
      </w:pPr>
      <w:r>
        <w:t>Оборудование учебного кабинета:</w:t>
      </w:r>
    </w:p>
    <w:p w:rsidR="00BE70AC" w:rsidRDefault="00BE70AC" w:rsidP="00BE70AC">
      <w:pPr>
        <w:pStyle w:val="a4"/>
        <w:numPr>
          <w:ilvl w:val="2"/>
          <w:numId w:val="10"/>
        </w:numPr>
        <w:tabs>
          <w:tab w:val="left" w:pos="851"/>
        </w:tabs>
        <w:spacing w:before="1" w:line="322" w:lineRule="exact"/>
        <w:ind w:left="0" w:firstLine="0"/>
        <w:rPr>
          <w:sz w:val="28"/>
        </w:rPr>
      </w:pPr>
      <w:r>
        <w:rPr>
          <w:sz w:val="28"/>
        </w:rPr>
        <w:t>посадочные места по количеству</w:t>
      </w:r>
      <w:r>
        <w:rPr>
          <w:spacing w:val="-4"/>
          <w:sz w:val="28"/>
        </w:rPr>
        <w:t xml:space="preserve"> </w:t>
      </w:r>
      <w:proofErr w:type="gramStart"/>
      <w:r>
        <w:rPr>
          <w:sz w:val="28"/>
        </w:rPr>
        <w:t>обучающихся</w:t>
      </w:r>
      <w:proofErr w:type="gramEnd"/>
      <w:r>
        <w:rPr>
          <w:sz w:val="28"/>
        </w:rPr>
        <w:t>;</w:t>
      </w:r>
    </w:p>
    <w:p w:rsidR="00BE70AC" w:rsidRDefault="00BE70AC" w:rsidP="00BE70AC">
      <w:pPr>
        <w:pStyle w:val="a4"/>
        <w:numPr>
          <w:ilvl w:val="2"/>
          <w:numId w:val="10"/>
        </w:numPr>
        <w:tabs>
          <w:tab w:val="left" w:pos="851"/>
        </w:tabs>
        <w:spacing w:line="322" w:lineRule="exact"/>
        <w:ind w:left="0" w:firstLine="0"/>
        <w:rPr>
          <w:sz w:val="28"/>
        </w:rPr>
      </w:pPr>
      <w:r>
        <w:rPr>
          <w:sz w:val="28"/>
        </w:rPr>
        <w:t>рабочее место</w:t>
      </w:r>
      <w:r>
        <w:rPr>
          <w:spacing w:val="-4"/>
          <w:sz w:val="28"/>
        </w:rPr>
        <w:t xml:space="preserve"> </w:t>
      </w:r>
      <w:r>
        <w:rPr>
          <w:sz w:val="28"/>
        </w:rPr>
        <w:t>преподавателя;</w:t>
      </w:r>
    </w:p>
    <w:p w:rsidR="00BE70AC" w:rsidRDefault="00BE70AC" w:rsidP="00BE70AC">
      <w:pPr>
        <w:pStyle w:val="a4"/>
        <w:numPr>
          <w:ilvl w:val="2"/>
          <w:numId w:val="10"/>
        </w:numPr>
        <w:tabs>
          <w:tab w:val="left" w:pos="851"/>
        </w:tabs>
        <w:spacing w:line="322" w:lineRule="exact"/>
        <w:ind w:left="0" w:firstLine="0"/>
        <w:rPr>
          <w:sz w:val="28"/>
        </w:rPr>
      </w:pPr>
      <w:r>
        <w:rPr>
          <w:sz w:val="28"/>
        </w:rPr>
        <w:t>комплект учебно-наглядных</w:t>
      </w:r>
      <w:r>
        <w:rPr>
          <w:spacing w:val="-4"/>
          <w:sz w:val="28"/>
        </w:rPr>
        <w:t xml:space="preserve"> </w:t>
      </w:r>
      <w:r>
        <w:rPr>
          <w:sz w:val="28"/>
        </w:rPr>
        <w:t>пособий;</w:t>
      </w:r>
    </w:p>
    <w:p w:rsidR="00BE70AC" w:rsidRDefault="00BE70AC" w:rsidP="00BE70AC">
      <w:pPr>
        <w:pStyle w:val="a4"/>
        <w:numPr>
          <w:ilvl w:val="2"/>
          <w:numId w:val="10"/>
        </w:numPr>
        <w:tabs>
          <w:tab w:val="left" w:pos="851"/>
        </w:tabs>
        <w:ind w:left="0" w:firstLine="0"/>
        <w:rPr>
          <w:sz w:val="28"/>
        </w:rPr>
      </w:pPr>
      <w:r>
        <w:rPr>
          <w:sz w:val="28"/>
        </w:rPr>
        <w:t>учебники.</w:t>
      </w:r>
    </w:p>
    <w:p w:rsidR="00BE70AC" w:rsidRDefault="00BE70AC" w:rsidP="00BE70AC">
      <w:pPr>
        <w:pStyle w:val="a3"/>
      </w:pPr>
      <w:r>
        <w:t>Технические средства обучения:</w:t>
      </w:r>
    </w:p>
    <w:p w:rsidR="00BE70AC" w:rsidRDefault="00BE70AC" w:rsidP="00BE70AC">
      <w:pPr>
        <w:pStyle w:val="a4"/>
        <w:numPr>
          <w:ilvl w:val="2"/>
          <w:numId w:val="10"/>
        </w:numPr>
        <w:tabs>
          <w:tab w:val="left" w:pos="851"/>
        </w:tabs>
        <w:spacing w:before="2" w:line="322" w:lineRule="exact"/>
        <w:ind w:left="0" w:firstLine="0"/>
        <w:rPr>
          <w:sz w:val="28"/>
        </w:rPr>
      </w:pPr>
      <w:r>
        <w:rPr>
          <w:sz w:val="28"/>
        </w:rPr>
        <w:t>мультимедийное оборудование;</w:t>
      </w:r>
    </w:p>
    <w:p w:rsidR="00BE70AC" w:rsidRDefault="00BE70AC" w:rsidP="00BE70AC">
      <w:pPr>
        <w:pStyle w:val="a4"/>
        <w:numPr>
          <w:ilvl w:val="2"/>
          <w:numId w:val="10"/>
        </w:numPr>
        <w:tabs>
          <w:tab w:val="left" w:pos="851"/>
        </w:tabs>
        <w:ind w:left="0" w:firstLine="0"/>
        <w:rPr>
          <w:sz w:val="28"/>
        </w:rPr>
      </w:pPr>
      <w:r>
        <w:rPr>
          <w:sz w:val="28"/>
        </w:rPr>
        <w:t>компьютер.</w:t>
      </w:r>
    </w:p>
    <w:p w:rsidR="00B9278F" w:rsidRDefault="00B9278F">
      <w:pPr>
        <w:pStyle w:val="a3"/>
        <w:rPr>
          <w:sz w:val="30"/>
        </w:rPr>
      </w:pPr>
    </w:p>
    <w:p w:rsidR="00B9278F" w:rsidRDefault="00B9278F">
      <w:pPr>
        <w:pStyle w:val="a3"/>
        <w:spacing w:before="5"/>
        <w:rPr>
          <w:sz w:val="26"/>
        </w:rPr>
      </w:pPr>
    </w:p>
    <w:p w:rsidR="00BE70AC" w:rsidRDefault="00BE70AC" w:rsidP="00BE70AC">
      <w:pPr>
        <w:pStyle w:val="2"/>
        <w:tabs>
          <w:tab w:val="left" w:pos="1602"/>
        </w:tabs>
        <w:spacing w:before="1"/>
        <w:ind w:left="0"/>
      </w:pPr>
      <w:r>
        <w:t>3.2. Учебно-методическое обеспечение</w:t>
      </w:r>
      <w:r>
        <w:rPr>
          <w:spacing w:val="-6"/>
        </w:rPr>
        <w:t xml:space="preserve"> </w:t>
      </w:r>
      <w:r>
        <w:t>дисциплины:</w:t>
      </w:r>
    </w:p>
    <w:p w:rsidR="00BE70AC" w:rsidRDefault="00BE70AC" w:rsidP="00BE70AC">
      <w:pPr>
        <w:pStyle w:val="2"/>
        <w:tabs>
          <w:tab w:val="left" w:pos="1602"/>
        </w:tabs>
        <w:spacing w:before="1"/>
        <w:ind w:left="0"/>
      </w:pPr>
    </w:p>
    <w:p w:rsidR="00BE70AC" w:rsidRDefault="00BE70AC" w:rsidP="00BE70AC">
      <w:pPr>
        <w:pStyle w:val="2"/>
        <w:tabs>
          <w:tab w:val="left" w:pos="1602"/>
        </w:tabs>
        <w:spacing w:before="1"/>
        <w:ind w:left="0"/>
        <w:rPr>
          <w:b w:val="0"/>
        </w:rPr>
      </w:pPr>
      <w:r w:rsidRPr="00BE70AC">
        <w:rPr>
          <w:b w:val="0"/>
        </w:rPr>
        <w:t xml:space="preserve">3.2.1. Основная литература </w:t>
      </w:r>
    </w:p>
    <w:p w:rsidR="00174095" w:rsidRPr="00174095" w:rsidRDefault="00174095" w:rsidP="00174095">
      <w:pPr>
        <w:pStyle w:val="a3"/>
        <w:numPr>
          <w:ilvl w:val="0"/>
          <w:numId w:val="11"/>
        </w:numPr>
        <w:tabs>
          <w:tab w:val="left" w:pos="709"/>
        </w:tabs>
        <w:ind w:left="0" w:firstLine="0"/>
        <w:jc w:val="both"/>
        <w:rPr>
          <w:shd w:val="clear" w:color="auto" w:fill="FFFFFF"/>
        </w:rPr>
      </w:pPr>
      <w:r w:rsidRPr="00174095">
        <w:rPr>
          <w:shd w:val="clear" w:color="auto" w:fill="FFFFFF"/>
        </w:rPr>
        <w:t>Доступ к книге "Трудовое право России. Общая часть, 2019 г." - коллекция "Право. Юридические науки - Издательство "Прометей" ЭБС ЛАНЬ.</w:t>
      </w:r>
    </w:p>
    <w:p w:rsidR="00174095" w:rsidRPr="00174095" w:rsidRDefault="00174095" w:rsidP="00174095">
      <w:pPr>
        <w:pStyle w:val="a3"/>
        <w:numPr>
          <w:ilvl w:val="0"/>
          <w:numId w:val="11"/>
        </w:numPr>
        <w:tabs>
          <w:tab w:val="left" w:pos="709"/>
        </w:tabs>
        <w:ind w:left="0" w:firstLine="0"/>
        <w:jc w:val="both"/>
        <w:rPr>
          <w:shd w:val="clear" w:color="auto" w:fill="FFFFFF"/>
        </w:rPr>
      </w:pPr>
      <w:r w:rsidRPr="00EC7F8F">
        <w:rPr>
          <w:shd w:val="clear" w:color="auto" w:fill="FFFFFF"/>
        </w:rPr>
        <w:t>Павлищева, Н. А. Трудовое право</w:t>
      </w:r>
      <w:proofErr w:type="gramStart"/>
      <w:r w:rsidRPr="00EC7F8F">
        <w:rPr>
          <w:shd w:val="clear" w:color="auto" w:fill="FFFFFF"/>
        </w:rPr>
        <w:t xml:space="preserve"> :</w:t>
      </w:r>
      <w:proofErr w:type="gramEnd"/>
      <w:r w:rsidRPr="00EC7F8F">
        <w:rPr>
          <w:shd w:val="clear" w:color="auto" w:fill="FFFFFF"/>
        </w:rPr>
        <w:t xml:space="preserve"> учебник для СПО / Н. А. Павлищева. - Саратов</w:t>
      </w:r>
      <w:proofErr w:type="gramStart"/>
      <w:r w:rsidRPr="00EC7F8F">
        <w:rPr>
          <w:shd w:val="clear" w:color="auto" w:fill="FFFFFF"/>
        </w:rPr>
        <w:t xml:space="preserve"> :</w:t>
      </w:r>
      <w:proofErr w:type="gramEnd"/>
      <w:r w:rsidRPr="00EC7F8F">
        <w:rPr>
          <w:shd w:val="clear" w:color="auto" w:fill="FFFFFF"/>
        </w:rPr>
        <w:t xml:space="preserve"> Профобразование, Ай Пи Эр Медиа, 2019. - 458 c. - ISBN 978-5-4486-0489-8, 978-5-4488-0222-5. - Текст</w:t>
      </w:r>
      <w:proofErr w:type="gramStart"/>
      <w:r w:rsidRPr="00EC7F8F">
        <w:rPr>
          <w:shd w:val="clear" w:color="auto" w:fill="FFFFFF"/>
        </w:rPr>
        <w:t xml:space="preserve"> :</w:t>
      </w:r>
      <w:proofErr w:type="gramEnd"/>
      <w:r w:rsidRPr="00EC7F8F">
        <w:rPr>
          <w:shd w:val="clear" w:color="auto" w:fill="FFFFFF"/>
        </w:rPr>
        <w:t xml:space="preserve"> электронный // Электронный ресурс цифровой образовательной среды СПО </w:t>
      </w:r>
      <w:proofErr w:type="spellStart"/>
      <w:r w:rsidRPr="00EC7F8F">
        <w:rPr>
          <w:shd w:val="clear" w:color="auto" w:fill="FFFFFF"/>
        </w:rPr>
        <w:t>PROFобразование</w:t>
      </w:r>
      <w:proofErr w:type="spellEnd"/>
      <w:r w:rsidRPr="00EC7F8F">
        <w:rPr>
          <w:shd w:val="clear" w:color="auto" w:fill="FFFFFF"/>
        </w:rPr>
        <w:t xml:space="preserve"> : [сайт]. - URL: https://profspo.ru/books/79442</w:t>
      </w:r>
    </w:p>
    <w:p w:rsidR="00174095" w:rsidRDefault="00174095" w:rsidP="00174095">
      <w:pPr>
        <w:pStyle w:val="2"/>
        <w:tabs>
          <w:tab w:val="left" w:pos="1742"/>
        </w:tabs>
        <w:spacing w:line="319" w:lineRule="exact"/>
        <w:ind w:left="0"/>
        <w:rPr>
          <w:b w:val="0"/>
        </w:rPr>
      </w:pPr>
    </w:p>
    <w:p w:rsidR="00174095" w:rsidRPr="008D653B" w:rsidRDefault="00174095" w:rsidP="00174095">
      <w:pPr>
        <w:pStyle w:val="2"/>
        <w:tabs>
          <w:tab w:val="left" w:pos="1742"/>
        </w:tabs>
        <w:spacing w:line="319" w:lineRule="exact"/>
        <w:ind w:left="0"/>
        <w:rPr>
          <w:b w:val="0"/>
        </w:rPr>
      </w:pPr>
      <w:r w:rsidRPr="008D653B">
        <w:rPr>
          <w:b w:val="0"/>
        </w:rPr>
        <w:t>3.2.2. Дополнительные</w:t>
      </w:r>
      <w:r w:rsidRPr="008D653B">
        <w:rPr>
          <w:b w:val="0"/>
          <w:spacing w:val="-1"/>
        </w:rPr>
        <w:t xml:space="preserve"> </w:t>
      </w:r>
      <w:r w:rsidRPr="008D653B">
        <w:rPr>
          <w:b w:val="0"/>
        </w:rPr>
        <w:t>источники:</w:t>
      </w:r>
    </w:p>
    <w:p w:rsidR="00174095" w:rsidRPr="00EC7F8F" w:rsidRDefault="00174095" w:rsidP="00174095">
      <w:pPr>
        <w:pStyle w:val="a3"/>
        <w:numPr>
          <w:ilvl w:val="0"/>
          <w:numId w:val="11"/>
        </w:numPr>
        <w:tabs>
          <w:tab w:val="left" w:pos="709"/>
        </w:tabs>
        <w:ind w:left="0" w:firstLine="0"/>
        <w:jc w:val="both"/>
      </w:pPr>
      <w:proofErr w:type="spellStart"/>
      <w:r w:rsidRPr="00EC7F8F">
        <w:rPr>
          <w:shd w:val="clear" w:color="auto" w:fill="FFFFFF"/>
        </w:rPr>
        <w:t>Резепова</w:t>
      </w:r>
      <w:proofErr w:type="spellEnd"/>
      <w:r w:rsidRPr="00EC7F8F">
        <w:rPr>
          <w:shd w:val="clear" w:color="auto" w:fill="FFFFFF"/>
        </w:rPr>
        <w:t>, В. Е. Трудовое право</w:t>
      </w:r>
      <w:proofErr w:type="gramStart"/>
      <w:r w:rsidRPr="00EC7F8F">
        <w:rPr>
          <w:shd w:val="clear" w:color="auto" w:fill="FFFFFF"/>
        </w:rPr>
        <w:t xml:space="preserve"> :</w:t>
      </w:r>
      <w:proofErr w:type="gramEnd"/>
      <w:r w:rsidRPr="00EC7F8F">
        <w:rPr>
          <w:shd w:val="clear" w:color="auto" w:fill="FFFFFF"/>
        </w:rPr>
        <w:t xml:space="preserve"> учебное пособие для СПО / В. Е. </w:t>
      </w:r>
      <w:proofErr w:type="spellStart"/>
      <w:r w:rsidRPr="00EC7F8F">
        <w:rPr>
          <w:shd w:val="clear" w:color="auto" w:fill="FFFFFF"/>
        </w:rPr>
        <w:t>Резепова</w:t>
      </w:r>
      <w:proofErr w:type="spellEnd"/>
      <w:r w:rsidRPr="00EC7F8F">
        <w:rPr>
          <w:shd w:val="clear" w:color="auto" w:fill="FFFFFF"/>
        </w:rPr>
        <w:t>, Н. А. Захарова, Ю. Б. Захарова. - 2-е изд. - Саратов : Профобразование, Ай Пи Эр Медиа, 2019. - 196 c. - ISBN 978-5-4486-0488-1, 978-5-4488-0221-8. - Текст</w:t>
      </w:r>
      <w:proofErr w:type="gramStart"/>
      <w:r w:rsidRPr="00EC7F8F">
        <w:rPr>
          <w:shd w:val="clear" w:color="auto" w:fill="FFFFFF"/>
        </w:rPr>
        <w:t xml:space="preserve"> :</w:t>
      </w:r>
      <w:proofErr w:type="gramEnd"/>
      <w:r w:rsidRPr="00EC7F8F">
        <w:rPr>
          <w:shd w:val="clear" w:color="auto" w:fill="FFFFFF"/>
        </w:rPr>
        <w:t xml:space="preserve"> электронный // Электронный ресурс цифровой образовательной среды СПО </w:t>
      </w:r>
      <w:proofErr w:type="spellStart"/>
      <w:r w:rsidRPr="00EC7F8F">
        <w:rPr>
          <w:shd w:val="clear" w:color="auto" w:fill="FFFFFF"/>
        </w:rPr>
        <w:t>PROFобразование</w:t>
      </w:r>
      <w:proofErr w:type="spellEnd"/>
      <w:r w:rsidRPr="00EC7F8F">
        <w:rPr>
          <w:shd w:val="clear" w:color="auto" w:fill="FFFFFF"/>
        </w:rPr>
        <w:t xml:space="preserve"> : [сайт]. - URL: https://profspo.ru/books/79443</w:t>
      </w:r>
    </w:p>
    <w:p w:rsidR="00174095" w:rsidRPr="00EC7F8F" w:rsidRDefault="00174095" w:rsidP="00174095">
      <w:pPr>
        <w:pStyle w:val="a3"/>
        <w:numPr>
          <w:ilvl w:val="0"/>
          <w:numId w:val="11"/>
        </w:numPr>
        <w:tabs>
          <w:tab w:val="left" w:pos="709"/>
        </w:tabs>
        <w:ind w:left="0" w:firstLine="0"/>
        <w:jc w:val="both"/>
      </w:pPr>
      <w:proofErr w:type="spellStart"/>
      <w:r w:rsidRPr="00EC7F8F">
        <w:rPr>
          <w:shd w:val="clear" w:color="auto" w:fill="FFFFFF"/>
        </w:rPr>
        <w:t>Буянова</w:t>
      </w:r>
      <w:proofErr w:type="spellEnd"/>
      <w:r w:rsidRPr="00EC7F8F">
        <w:rPr>
          <w:shd w:val="clear" w:color="auto" w:fill="FFFFFF"/>
        </w:rPr>
        <w:t>, А. В. Трудовое право России. Общая часть</w:t>
      </w:r>
      <w:proofErr w:type="gramStart"/>
      <w:r w:rsidRPr="00EC7F8F">
        <w:rPr>
          <w:shd w:val="clear" w:color="auto" w:fill="FFFFFF"/>
        </w:rPr>
        <w:t xml:space="preserve"> :</w:t>
      </w:r>
      <w:proofErr w:type="gramEnd"/>
      <w:r w:rsidRPr="00EC7F8F">
        <w:rPr>
          <w:shd w:val="clear" w:color="auto" w:fill="FFFFFF"/>
        </w:rPr>
        <w:t xml:space="preserve"> учебник / А. В. </w:t>
      </w:r>
      <w:proofErr w:type="spellStart"/>
      <w:r w:rsidRPr="00EC7F8F">
        <w:rPr>
          <w:shd w:val="clear" w:color="auto" w:fill="FFFFFF"/>
        </w:rPr>
        <w:t>Буянова</w:t>
      </w:r>
      <w:proofErr w:type="spellEnd"/>
      <w:r w:rsidRPr="00EC7F8F">
        <w:rPr>
          <w:shd w:val="clear" w:color="auto" w:fill="FFFFFF"/>
        </w:rPr>
        <w:t xml:space="preserve">, О. В. Мацкевич, А. Н. </w:t>
      </w:r>
      <w:proofErr w:type="spellStart"/>
      <w:r w:rsidRPr="00EC7F8F">
        <w:rPr>
          <w:shd w:val="clear" w:color="auto" w:fill="FFFFFF"/>
        </w:rPr>
        <w:t>Приженникова</w:t>
      </w:r>
      <w:proofErr w:type="spellEnd"/>
      <w:r w:rsidRPr="00EC7F8F">
        <w:rPr>
          <w:shd w:val="clear" w:color="auto" w:fill="FFFFFF"/>
        </w:rPr>
        <w:t xml:space="preserve"> ; под редакцией А. В. </w:t>
      </w:r>
      <w:proofErr w:type="spellStart"/>
      <w:r w:rsidRPr="00EC7F8F">
        <w:rPr>
          <w:shd w:val="clear" w:color="auto" w:fill="FFFFFF"/>
        </w:rPr>
        <w:t>Буяновой</w:t>
      </w:r>
      <w:proofErr w:type="spellEnd"/>
      <w:r w:rsidRPr="00EC7F8F">
        <w:rPr>
          <w:shd w:val="clear" w:color="auto" w:fill="FFFFFF"/>
        </w:rPr>
        <w:t xml:space="preserve">, А. Н. </w:t>
      </w:r>
      <w:proofErr w:type="spellStart"/>
      <w:r w:rsidRPr="00EC7F8F">
        <w:rPr>
          <w:shd w:val="clear" w:color="auto" w:fill="FFFFFF"/>
        </w:rPr>
        <w:t>Приженниковой</w:t>
      </w:r>
      <w:proofErr w:type="spellEnd"/>
      <w:r w:rsidRPr="00EC7F8F">
        <w:rPr>
          <w:shd w:val="clear" w:color="auto" w:fill="FFFFFF"/>
        </w:rPr>
        <w:t>. - Москва</w:t>
      </w:r>
      <w:proofErr w:type="gramStart"/>
      <w:r w:rsidRPr="00EC7F8F">
        <w:rPr>
          <w:shd w:val="clear" w:color="auto" w:fill="FFFFFF"/>
        </w:rPr>
        <w:t xml:space="preserve"> :</w:t>
      </w:r>
      <w:proofErr w:type="gramEnd"/>
      <w:r w:rsidRPr="00EC7F8F">
        <w:rPr>
          <w:shd w:val="clear" w:color="auto" w:fill="FFFFFF"/>
        </w:rPr>
        <w:t xml:space="preserve"> Прометей, 2019. - 152 c. - ISBN 978-5-907100-14-5. - Текст</w:t>
      </w:r>
      <w:proofErr w:type="gramStart"/>
      <w:r w:rsidRPr="00EC7F8F">
        <w:rPr>
          <w:shd w:val="clear" w:color="auto" w:fill="FFFFFF"/>
        </w:rPr>
        <w:t xml:space="preserve"> :</w:t>
      </w:r>
      <w:proofErr w:type="gramEnd"/>
      <w:r w:rsidRPr="00EC7F8F">
        <w:rPr>
          <w:shd w:val="clear" w:color="auto" w:fill="FFFFFF"/>
        </w:rPr>
        <w:t xml:space="preserve"> электронный // Электронный ресурс цифровой образовательной среды СПО </w:t>
      </w:r>
      <w:proofErr w:type="spellStart"/>
      <w:r w:rsidRPr="00EC7F8F">
        <w:rPr>
          <w:shd w:val="clear" w:color="auto" w:fill="FFFFFF"/>
        </w:rPr>
        <w:t>PROFобразование</w:t>
      </w:r>
      <w:proofErr w:type="spellEnd"/>
      <w:r w:rsidRPr="00EC7F8F">
        <w:rPr>
          <w:shd w:val="clear" w:color="auto" w:fill="FFFFFF"/>
        </w:rPr>
        <w:t xml:space="preserve"> : [сайт]. - URL: https://profspo.ru/books/94556 </w:t>
      </w:r>
    </w:p>
    <w:p w:rsidR="00174095" w:rsidRDefault="00174095" w:rsidP="00174095">
      <w:pPr>
        <w:pStyle w:val="a3"/>
        <w:numPr>
          <w:ilvl w:val="0"/>
          <w:numId w:val="11"/>
        </w:numPr>
        <w:tabs>
          <w:tab w:val="left" w:pos="709"/>
        </w:tabs>
        <w:ind w:left="0" w:firstLine="0"/>
        <w:jc w:val="both"/>
      </w:pPr>
      <w:proofErr w:type="spellStart"/>
      <w:r w:rsidRPr="00174095">
        <w:rPr>
          <w:shd w:val="clear" w:color="auto" w:fill="FFFFFF"/>
        </w:rPr>
        <w:t>Буянова</w:t>
      </w:r>
      <w:proofErr w:type="spellEnd"/>
      <w:r w:rsidRPr="00174095">
        <w:rPr>
          <w:shd w:val="clear" w:color="auto" w:fill="FFFFFF"/>
        </w:rPr>
        <w:t>, А. В. Трудовое право России. Особенная часть</w:t>
      </w:r>
      <w:proofErr w:type="gramStart"/>
      <w:r w:rsidRPr="00174095">
        <w:rPr>
          <w:shd w:val="clear" w:color="auto" w:fill="FFFFFF"/>
        </w:rPr>
        <w:t xml:space="preserve"> :</w:t>
      </w:r>
      <w:proofErr w:type="gramEnd"/>
      <w:r w:rsidRPr="00174095">
        <w:rPr>
          <w:shd w:val="clear" w:color="auto" w:fill="FFFFFF"/>
        </w:rPr>
        <w:t xml:space="preserve"> учебник / А. В. </w:t>
      </w:r>
      <w:proofErr w:type="spellStart"/>
      <w:r w:rsidRPr="00174095">
        <w:rPr>
          <w:shd w:val="clear" w:color="auto" w:fill="FFFFFF"/>
        </w:rPr>
        <w:t>Буянова</w:t>
      </w:r>
      <w:proofErr w:type="spellEnd"/>
      <w:r w:rsidRPr="00174095">
        <w:rPr>
          <w:shd w:val="clear" w:color="auto" w:fill="FFFFFF"/>
        </w:rPr>
        <w:t xml:space="preserve">, О. В. Мацкевич, А. Н. </w:t>
      </w:r>
      <w:proofErr w:type="spellStart"/>
      <w:r w:rsidRPr="00174095">
        <w:rPr>
          <w:shd w:val="clear" w:color="auto" w:fill="FFFFFF"/>
        </w:rPr>
        <w:t>Приженникова</w:t>
      </w:r>
      <w:proofErr w:type="spellEnd"/>
      <w:r w:rsidRPr="00174095">
        <w:rPr>
          <w:shd w:val="clear" w:color="auto" w:fill="FFFFFF"/>
        </w:rPr>
        <w:t xml:space="preserve"> ; под редакцией А. В. </w:t>
      </w:r>
      <w:proofErr w:type="spellStart"/>
      <w:r w:rsidRPr="00174095">
        <w:rPr>
          <w:shd w:val="clear" w:color="auto" w:fill="FFFFFF"/>
        </w:rPr>
        <w:t>Буяновой</w:t>
      </w:r>
      <w:proofErr w:type="spellEnd"/>
      <w:r w:rsidRPr="00174095">
        <w:rPr>
          <w:shd w:val="clear" w:color="auto" w:fill="FFFFFF"/>
        </w:rPr>
        <w:t xml:space="preserve">, О. В. Мацкевич, А. Н. </w:t>
      </w:r>
      <w:proofErr w:type="spellStart"/>
      <w:r w:rsidRPr="00174095">
        <w:rPr>
          <w:shd w:val="clear" w:color="auto" w:fill="FFFFFF"/>
        </w:rPr>
        <w:t>Приженниковой</w:t>
      </w:r>
      <w:proofErr w:type="spellEnd"/>
      <w:r w:rsidRPr="00174095">
        <w:rPr>
          <w:shd w:val="clear" w:color="auto" w:fill="FFFFFF"/>
        </w:rPr>
        <w:t>. - Москва</w:t>
      </w:r>
      <w:proofErr w:type="gramStart"/>
      <w:r w:rsidRPr="00174095">
        <w:rPr>
          <w:shd w:val="clear" w:color="auto" w:fill="FFFFFF"/>
        </w:rPr>
        <w:t xml:space="preserve"> :</w:t>
      </w:r>
      <w:proofErr w:type="gramEnd"/>
      <w:r w:rsidRPr="00174095">
        <w:rPr>
          <w:shd w:val="clear" w:color="auto" w:fill="FFFFFF"/>
        </w:rPr>
        <w:t xml:space="preserve"> Прометей, 2018. - 264 c. - ISBN 978-5-907100-27-5. - Текст</w:t>
      </w:r>
      <w:proofErr w:type="gramStart"/>
      <w:r w:rsidRPr="00174095">
        <w:rPr>
          <w:shd w:val="clear" w:color="auto" w:fill="FFFFFF"/>
        </w:rPr>
        <w:t xml:space="preserve"> :</w:t>
      </w:r>
      <w:proofErr w:type="gramEnd"/>
      <w:r w:rsidRPr="00174095">
        <w:rPr>
          <w:shd w:val="clear" w:color="auto" w:fill="FFFFFF"/>
        </w:rPr>
        <w:t xml:space="preserve"> электронный // Электронный ресурс цифровой образовательной среды СПО </w:t>
      </w:r>
      <w:proofErr w:type="spellStart"/>
      <w:r w:rsidRPr="00174095">
        <w:rPr>
          <w:shd w:val="clear" w:color="auto" w:fill="FFFFFF"/>
        </w:rPr>
        <w:t>PROFобразование</w:t>
      </w:r>
      <w:proofErr w:type="spellEnd"/>
      <w:r w:rsidRPr="00174095">
        <w:rPr>
          <w:shd w:val="clear" w:color="auto" w:fill="FFFFFF"/>
        </w:rPr>
        <w:t xml:space="preserve"> : [сайт]. - URL: https://profspo.ru/books/94557 </w:t>
      </w:r>
    </w:p>
    <w:p w:rsidR="00174095" w:rsidRDefault="00174095" w:rsidP="00BE70AC">
      <w:pPr>
        <w:pStyle w:val="2"/>
        <w:tabs>
          <w:tab w:val="left" w:pos="1602"/>
        </w:tabs>
        <w:spacing w:before="1"/>
        <w:ind w:left="0"/>
        <w:rPr>
          <w:b w:val="0"/>
        </w:rPr>
      </w:pPr>
    </w:p>
    <w:p w:rsidR="00174095" w:rsidRDefault="00174095" w:rsidP="00BE70AC">
      <w:pPr>
        <w:pStyle w:val="2"/>
        <w:tabs>
          <w:tab w:val="left" w:pos="1602"/>
        </w:tabs>
        <w:spacing w:before="1"/>
        <w:ind w:left="0"/>
        <w:rPr>
          <w:b w:val="0"/>
        </w:rPr>
      </w:pPr>
    </w:p>
    <w:p w:rsidR="00174095" w:rsidRPr="00BE70AC" w:rsidRDefault="00174095" w:rsidP="00BE70AC">
      <w:pPr>
        <w:pStyle w:val="2"/>
        <w:tabs>
          <w:tab w:val="left" w:pos="1602"/>
        </w:tabs>
        <w:spacing w:before="1"/>
        <w:ind w:left="0"/>
        <w:rPr>
          <w:b w:val="0"/>
        </w:rPr>
      </w:pPr>
    </w:p>
    <w:p w:rsidR="00B9278F" w:rsidRPr="00BE70AC" w:rsidRDefault="00174095" w:rsidP="00BE70AC">
      <w:pPr>
        <w:pStyle w:val="2"/>
        <w:tabs>
          <w:tab w:val="left" w:pos="1602"/>
        </w:tabs>
        <w:spacing w:before="1"/>
        <w:ind w:left="0"/>
        <w:rPr>
          <w:b w:val="0"/>
        </w:rPr>
      </w:pPr>
      <w:r>
        <w:rPr>
          <w:b w:val="0"/>
        </w:rPr>
        <w:t xml:space="preserve">3.2.3. </w:t>
      </w:r>
      <w:r w:rsidR="00BE70AC" w:rsidRPr="00BE70AC">
        <w:rPr>
          <w:b w:val="0"/>
        </w:rPr>
        <w:t>Нормативные правовые</w:t>
      </w:r>
      <w:r w:rsidR="00BE70AC" w:rsidRPr="00BE70AC">
        <w:rPr>
          <w:b w:val="0"/>
          <w:spacing w:val="-12"/>
        </w:rPr>
        <w:t xml:space="preserve"> </w:t>
      </w:r>
      <w:r w:rsidR="00BE70AC" w:rsidRPr="00BE70AC">
        <w:rPr>
          <w:b w:val="0"/>
        </w:rPr>
        <w:t>акты:</w:t>
      </w:r>
    </w:p>
    <w:p w:rsidR="00B9278F" w:rsidRDefault="00BE70AC" w:rsidP="00174095">
      <w:pPr>
        <w:pStyle w:val="a4"/>
        <w:numPr>
          <w:ilvl w:val="0"/>
          <w:numId w:val="5"/>
        </w:numPr>
        <w:tabs>
          <w:tab w:val="left" w:pos="709"/>
        </w:tabs>
        <w:spacing w:before="3"/>
        <w:ind w:left="0" w:right="109" w:firstLine="0"/>
        <w:jc w:val="both"/>
        <w:rPr>
          <w:sz w:val="28"/>
        </w:rPr>
      </w:pPr>
      <w:r>
        <w:rPr>
          <w:sz w:val="28"/>
        </w:rPr>
        <w:t>Трудовой кодекс Российской Федерации от 30 декабря 2001 г. N 197-ФЗ ТК</w:t>
      </w:r>
      <w:r>
        <w:rPr>
          <w:spacing w:val="-1"/>
          <w:sz w:val="28"/>
        </w:rPr>
        <w:t xml:space="preserve"> </w:t>
      </w:r>
      <w:r>
        <w:rPr>
          <w:sz w:val="28"/>
        </w:rPr>
        <w:t>РФ</w:t>
      </w:r>
    </w:p>
    <w:p w:rsidR="00B9278F" w:rsidRDefault="00BE70AC" w:rsidP="00174095">
      <w:pPr>
        <w:pStyle w:val="a4"/>
        <w:numPr>
          <w:ilvl w:val="0"/>
          <w:numId w:val="5"/>
        </w:numPr>
        <w:tabs>
          <w:tab w:val="left" w:pos="709"/>
          <w:tab w:val="left" w:pos="2446"/>
          <w:tab w:val="left" w:pos="3053"/>
          <w:tab w:val="left" w:pos="5615"/>
          <w:tab w:val="left" w:pos="6798"/>
          <w:tab w:val="left" w:pos="7354"/>
          <w:tab w:val="left" w:pos="8431"/>
          <w:tab w:val="left" w:pos="8846"/>
        </w:tabs>
        <w:spacing w:before="2"/>
        <w:ind w:left="0" w:right="104" w:firstLine="0"/>
        <w:jc w:val="both"/>
        <w:rPr>
          <w:sz w:val="28"/>
        </w:rPr>
      </w:pPr>
      <w:r>
        <w:rPr>
          <w:sz w:val="28"/>
        </w:rPr>
        <w:t>ФЗ</w:t>
      </w:r>
      <w:r>
        <w:rPr>
          <w:sz w:val="28"/>
        </w:rPr>
        <w:tab/>
        <w:t>«О</w:t>
      </w:r>
      <w:r>
        <w:rPr>
          <w:sz w:val="28"/>
        </w:rPr>
        <w:tab/>
        <w:t>профессиональных</w:t>
      </w:r>
      <w:r>
        <w:rPr>
          <w:sz w:val="28"/>
        </w:rPr>
        <w:tab/>
        <w:t>союзах,</w:t>
      </w:r>
      <w:r>
        <w:rPr>
          <w:sz w:val="28"/>
        </w:rPr>
        <w:tab/>
        <w:t>их</w:t>
      </w:r>
      <w:r>
        <w:rPr>
          <w:sz w:val="28"/>
        </w:rPr>
        <w:tab/>
        <w:t>правах</w:t>
      </w:r>
      <w:r>
        <w:rPr>
          <w:sz w:val="28"/>
        </w:rPr>
        <w:tab/>
        <w:t>и</w:t>
      </w:r>
      <w:r>
        <w:rPr>
          <w:sz w:val="28"/>
        </w:rPr>
        <w:tab/>
      </w:r>
      <w:r>
        <w:rPr>
          <w:spacing w:val="-3"/>
          <w:sz w:val="28"/>
        </w:rPr>
        <w:t xml:space="preserve">гарантиях </w:t>
      </w:r>
      <w:r>
        <w:rPr>
          <w:sz w:val="28"/>
        </w:rPr>
        <w:t>деятельности» от 12.01.1996г. № 10 -</w:t>
      </w:r>
      <w:r>
        <w:rPr>
          <w:spacing w:val="-8"/>
          <w:sz w:val="28"/>
        </w:rPr>
        <w:t xml:space="preserve"> </w:t>
      </w:r>
      <w:r>
        <w:rPr>
          <w:sz w:val="28"/>
        </w:rPr>
        <w:t>ФЗ</w:t>
      </w:r>
    </w:p>
    <w:p w:rsidR="00B9278F" w:rsidRDefault="00BE70AC" w:rsidP="00174095">
      <w:pPr>
        <w:pStyle w:val="a4"/>
        <w:numPr>
          <w:ilvl w:val="0"/>
          <w:numId w:val="5"/>
        </w:numPr>
        <w:tabs>
          <w:tab w:val="left" w:pos="709"/>
          <w:tab w:val="left" w:pos="2520"/>
          <w:tab w:val="left" w:pos="3201"/>
          <w:tab w:val="left" w:pos="5562"/>
          <w:tab w:val="left" w:pos="7440"/>
          <w:tab w:val="left" w:pos="8645"/>
        </w:tabs>
        <w:ind w:left="0" w:right="106" w:firstLine="0"/>
        <w:jc w:val="both"/>
        <w:rPr>
          <w:sz w:val="28"/>
        </w:rPr>
      </w:pPr>
      <w:r>
        <w:rPr>
          <w:sz w:val="28"/>
        </w:rPr>
        <w:t>ФЗ</w:t>
      </w:r>
      <w:r>
        <w:rPr>
          <w:sz w:val="28"/>
        </w:rPr>
        <w:tab/>
        <w:t>«О</w:t>
      </w:r>
      <w:r>
        <w:rPr>
          <w:sz w:val="28"/>
        </w:rPr>
        <w:tab/>
        <w:t>государственной</w:t>
      </w:r>
      <w:r>
        <w:rPr>
          <w:sz w:val="28"/>
        </w:rPr>
        <w:tab/>
        <w:t>гражданской</w:t>
      </w:r>
      <w:r>
        <w:rPr>
          <w:sz w:val="28"/>
        </w:rPr>
        <w:tab/>
        <w:t>службе</w:t>
      </w:r>
      <w:r>
        <w:rPr>
          <w:sz w:val="28"/>
        </w:rPr>
        <w:tab/>
      </w:r>
      <w:r>
        <w:rPr>
          <w:spacing w:val="-3"/>
          <w:sz w:val="28"/>
        </w:rPr>
        <w:t xml:space="preserve">Российской </w:t>
      </w:r>
      <w:r>
        <w:rPr>
          <w:sz w:val="28"/>
        </w:rPr>
        <w:t>Федерации» от 27.07.2004г. №</w:t>
      </w:r>
      <w:r>
        <w:rPr>
          <w:spacing w:val="-11"/>
          <w:sz w:val="28"/>
        </w:rPr>
        <w:t xml:space="preserve"> </w:t>
      </w:r>
      <w:r>
        <w:rPr>
          <w:sz w:val="28"/>
        </w:rPr>
        <w:t>73-ФЗ</w:t>
      </w:r>
    </w:p>
    <w:p w:rsidR="00B9278F" w:rsidRDefault="00BE70AC" w:rsidP="00174095">
      <w:pPr>
        <w:pStyle w:val="a4"/>
        <w:numPr>
          <w:ilvl w:val="0"/>
          <w:numId w:val="5"/>
        </w:numPr>
        <w:tabs>
          <w:tab w:val="left" w:pos="709"/>
          <w:tab w:val="left" w:pos="1887"/>
          <w:tab w:val="left" w:pos="1888"/>
        </w:tabs>
        <w:ind w:left="0" w:right="106" w:firstLine="0"/>
        <w:jc w:val="both"/>
        <w:rPr>
          <w:sz w:val="28"/>
        </w:rPr>
      </w:pPr>
      <w:r>
        <w:rPr>
          <w:sz w:val="28"/>
        </w:rPr>
        <w:t>ФЗ РФ «О Российской трехсторонней комиссии по регулированию социально-трудовых отношений» от 01.05.99г. №</w:t>
      </w:r>
      <w:r>
        <w:rPr>
          <w:spacing w:val="-8"/>
          <w:sz w:val="28"/>
        </w:rPr>
        <w:t xml:space="preserve"> </w:t>
      </w:r>
      <w:r>
        <w:rPr>
          <w:sz w:val="28"/>
        </w:rPr>
        <w:t>92-ФЗ</w:t>
      </w:r>
    </w:p>
    <w:p w:rsidR="00B9278F" w:rsidRDefault="00BE70AC" w:rsidP="00174095">
      <w:pPr>
        <w:pStyle w:val="a4"/>
        <w:numPr>
          <w:ilvl w:val="0"/>
          <w:numId w:val="5"/>
        </w:numPr>
        <w:tabs>
          <w:tab w:val="left" w:pos="709"/>
        </w:tabs>
        <w:spacing w:line="321" w:lineRule="exact"/>
        <w:ind w:left="0" w:firstLine="0"/>
        <w:jc w:val="both"/>
        <w:rPr>
          <w:sz w:val="28"/>
        </w:rPr>
      </w:pPr>
      <w:r>
        <w:rPr>
          <w:sz w:val="28"/>
        </w:rPr>
        <w:t>ФЗ «Об объединениях работодателей» от 27.11.2002г. №</w:t>
      </w:r>
      <w:r>
        <w:rPr>
          <w:spacing w:val="-14"/>
          <w:sz w:val="28"/>
        </w:rPr>
        <w:t xml:space="preserve"> </w:t>
      </w:r>
      <w:r>
        <w:rPr>
          <w:sz w:val="28"/>
        </w:rPr>
        <w:t>156-ФЗ.</w:t>
      </w:r>
    </w:p>
    <w:p w:rsidR="00B9278F" w:rsidRDefault="00BE70AC" w:rsidP="00174095">
      <w:pPr>
        <w:pStyle w:val="a4"/>
        <w:numPr>
          <w:ilvl w:val="0"/>
          <w:numId w:val="5"/>
        </w:numPr>
        <w:tabs>
          <w:tab w:val="left" w:pos="709"/>
        </w:tabs>
        <w:ind w:left="0" w:right="105" w:firstLine="0"/>
        <w:jc w:val="both"/>
        <w:rPr>
          <w:sz w:val="28"/>
        </w:rPr>
      </w:pPr>
      <w:r>
        <w:rPr>
          <w:sz w:val="28"/>
        </w:rPr>
        <w:t>ФЗ от 24 июля 1998 г. N 125-ФЗ "Об обязательном социальном страховании от несчастных случаев на производстве и профессиональных заболеваний"</w:t>
      </w:r>
    </w:p>
    <w:p w:rsidR="00B9278F" w:rsidRDefault="00BE70AC" w:rsidP="00174095">
      <w:pPr>
        <w:pStyle w:val="a4"/>
        <w:numPr>
          <w:ilvl w:val="0"/>
          <w:numId w:val="5"/>
        </w:numPr>
        <w:tabs>
          <w:tab w:val="left" w:pos="709"/>
        </w:tabs>
        <w:spacing w:before="107"/>
        <w:ind w:left="0" w:right="103" w:firstLine="0"/>
        <w:jc w:val="both"/>
        <w:rPr>
          <w:sz w:val="28"/>
        </w:rPr>
      </w:pPr>
      <w:r>
        <w:rPr>
          <w:sz w:val="28"/>
        </w:rPr>
        <w:t>ФЗ от 2 октября 2007 г. N 229-ФЗ «Об исполнительном производстве»</w:t>
      </w:r>
    </w:p>
    <w:p w:rsidR="00B9278F" w:rsidRDefault="00BE70AC" w:rsidP="00174095">
      <w:pPr>
        <w:pStyle w:val="a4"/>
        <w:numPr>
          <w:ilvl w:val="0"/>
          <w:numId w:val="5"/>
        </w:numPr>
        <w:tabs>
          <w:tab w:val="left" w:pos="709"/>
        </w:tabs>
        <w:spacing w:before="108"/>
        <w:ind w:left="0" w:right="107" w:firstLine="0"/>
        <w:jc w:val="both"/>
        <w:rPr>
          <w:sz w:val="28"/>
        </w:rPr>
      </w:pPr>
      <w:r>
        <w:rPr>
          <w:sz w:val="28"/>
        </w:rPr>
        <w:t>Закон РФ «О государственных гарантиях и компенсациях для лиц, работающих  и  проживающих  в  районах   Крайнего   Севера   и приравненным к ним местностях» от 19.02.1993г. №</w:t>
      </w:r>
      <w:r>
        <w:rPr>
          <w:spacing w:val="-10"/>
          <w:sz w:val="28"/>
        </w:rPr>
        <w:t xml:space="preserve"> </w:t>
      </w:r>
      <w:r>
        <w:rPr>
          <w:sz w:val="28"/>
        </w:rPr>
        <w:t>4520-1</w:t>
      </w:r>
    </w:p>
    <w:p w:rsidR="00B9278F" w:rsidRDefault="00BE70AC" w:rsidP="00174095">
      <w:pPr>
        <w:pStyle w:val="a4"/>
        <w:numPr>
          <w:ilvl w:val="0"/>
          <w:numId w:val="5"/>
        </w:numPr>
        <w:tabs>
          <w:tab w:val="left" w:pos="709"/>
        </w:tabs>
        <w:spacing w:before="1" w:line="322" w:lineRule="exact"/>
        <w:ind w:left="0" w:firstLine="0"/>
        <w:jc w:val="both"/>
        <w:rPr>
          <w:sz w:val="28"/>
        </w:rPr>
      </w:pPr>
      <w:r>
        <w:rPr>
          <w:sz w:val="28"/>
        </w:rPr>
        <w:t>Закон РФ «О занятости населения в РФ» от 19.04.1991г. №</w:t>
      </w:r>
      <w:r>
        <w:rPr>
          <w:spacing w:val="-19"/>
          <w:sz w:val="28"/>
        </w:rPr>
        <w:t xml:space="preserve"> </w:t>
      </w:r>
      <w:r>
        <w:rPr>
          <w:sz w:val="28"/>
        </w:rPr>
        <w:t>1032-1</w:t>
      </w:r>
    </w:p>
    <w:p w:rsidR="00B9278F" w:rsidRDefault="00BE70AC" w:rsidP="00174095">
      <w:pPr>
        <w:pStyle w:val="a4"/>
        <w:numPr>
          <w:ilvl w:val="0"/>
          <w:numId w:val="5"/>
        </w:numPr>
        <w:tabs>
          <w:tab w:val="left" w:pos="709"/>
        </w:tabs>
        <w:ind w:left="0" w:right="107" w:firstLine="0"/>
        <w:jc w:val="both"/>
        <w:rPr>
          <w:sz w:val="28"/>
        </w:rPr>
      </w:pPr>
      <w:r>
        <w:rPr>
          <w:sz w:val="28"/>
        </w:rPr>
        <w:t>Постановление Правительства РФ от 13.10.2008 N 749 "Об особенностях направления работников в служебные командировки" (вместе с "Положением об особенностях направления работников в служебные командировки")</w:t>
      </w:r>
    </w:p>
    <w:p w:rsidR="00B9278F" w:rsidRDefault="00BE70AC" w:rsidP="00174095">
      <w:pPr>
        <w:pStyle w:val="a4"/>
        <w:numPr>
          <w:ilvl w:val="0"/>
          <w:numId w:val="5"/>
        </w:numPr>
        <w:tabs>
          <w:tab w:val="left" w:pos="709"/>
        </w:tabs>
        <w:spacing w:before="67"/>
        <w:ind w:left="0" w:right="104" w:firstLine="0"/>
        <w:jc w:val="both"/>
        <w:rPr>
          <w:sz w:val="28"/>
        </w:rPr>
      </w:pPr>
      <w:r>
        <w:rPr>
          <w:sz w:val="28"/>
        </w:rPr>
        <w:t>Постановление Правительства РФ от 26.12.2005 N 812 "О размере и порядке выплаты суточных в иностранной валюте и надбавок к суточным в иностранной валюте при служебных командировках на территории иностранных государств работников организаций, финансируемых за счет средств федерального</w:t>
      </w:r>
      <w:r>
        <w:rPr>
          <w:spacing w:val="-2"/>
          <w:sz w:val="28"/>
        </w:rPr>
        <w:t xml:space="preserve"> </w:t>
      </w:r>
      <w:r>
        <w:rPr>
          <w:sz w:val="28"/>
        </w:rPr>
        <w:t>бюджета"</w:t>
      </w:r>
    </w:p>
    <w:p w:rsidR="00B9278F" w:rsidRDefault="00BE70AC" w:rsidP="00174095">
      <w:pPr>
        <w:pStyle w:val="a4"/>
        <w:numPr>
          <w:ilvl w:val="0"/>
          <w:numId w:val="5"/>
        </w:numPr>
        <w:tabs>
          <w:tab w:val="left" w:pos="709"/>
        </w:tabs>
        <w:spacing w:before="1"/>
        <w:ind w:left="0" w:right="107" w:firstLine="0"/>
        <w:jc w:val="both"/>
        <w:rPr>
          <w:sz w:val="28"/>
        </w:rPr>
      </w:pPr>
      <w:r>
        <w:rPr>
          <w:sz w:val="28"/>
        </w:rPr>
        <w:t>Постановление Правительства РФ от 17.12.2002 N 901 "О порядке разработки и утверждения перечня минимума необходимых работ (услуг) в отрасли (</w:t>
      </w:r>
      <w:proofErr w:type="spellStart"/>
      <w:r>
        <w:rPr>
          <w:sz w:val="28"/>
        </w:rPr>
        <w:t>подотрасли</w:t>
      </w:r>
      <w:proofErr w:type="spellEnd"/>
      <w:r>
        <w:rPr>
          <w:sz w:val="28"/>
        </w:rPr>
        <w:t>) экономики, обеспечиваемых в период проведения забастовок в организациях, филиалах и</w:t>
      </w:r>
      <w:r>
        <w:rPr>
          <w:spacing w:val="-7"/>
          <w:sz w:val="28"/>
        </w:rPr>
        <w:t xml:space="preserve"> </w:t>
      </w:r>
      <w:r>
        <w:rPr>
          <w:sz w:val="28"/>
        </w:rPr>
        <w:t>представительствах"</w:t>
      </w:r>
    </w:p>
    <w:p w:rsidR="00B9278F" w:rsidRDefault="00BE70AC" w:rsidP="00174095">
      <w:pPr>
        <w:pStyle w:val="a4"/>
        <w:numPr>
          <w:ilvl w:val="0"/>
          <w:numId w:val="5"/>
        </w:numPr>
        <w:tabs>
          <w:tab w:val="left" w:pos="709"/>
          <w:tab w:val="left" w:pos="1888"/>
        </w:tabs>
        <w:spacing w:before="1"/>
        <w:ind w:left="0" w:right="107" w:firstLine="0"/>
        <w:jc w:val="both"/>
        <w:rPr>
          <w:sz w:val="28"/>
        </w:rPr>
      </w:pPr>
      <w:r>
        <w:rPr>
          <w:sz w:val="28"/>
        </w:rPr>
        <w:t>Постановление Правительства РФ от 2 апреля 2003 г. N 187"О размерах возмещения организациями, финансируемыми за счет средств федерального бюджета, расходов работникам в связи с их переездом на работу в другую</w:t>
      </w:r>
      <w:r>
        <w:rPr>
          <w:spacing w:val="-4"/>
          <w:sz w:val="28"/>
        </w:rPr>
        <w:t xml:space="preserve"> </w:t>
      </w:r>
      <w:r>
        <w:rPr>
          <w:sz w:val="28"/>
        </w:rPr>
        <w:t>местность"</w:t>
      </w:r>
    </w:p>
    <w:p w:rsidR="00B9278F" w:rsidRDefault="00BE70AC" w:rsidP="00174095">
      <w:pPr>
        <w:pStyle w:val="a4"/>
        <w:numPr>
          <w:ilvl w:val="0"/>
          <w:numId w:val="5"/>
        </w:numPr>
        <w:tabs>
          <w:tab w:val="left" w:pos="709"/>
        </w:tabs>
        <w:spacing w:before="1"/>
        <w:ind w:left="0" w:right="109" w:firstLine="0"/>
        <w:jc w:val="both"/>
        <w:rPr>
          <w:sz w:val="28"/>
        </w:rPr>
      </w:pPr>
      <w:r>
        <w:rPr>
          <w:sz w:val="28"/>
        </w:rPr>
        <w:t xml:space="preserve">Постановление Правительства РФ от 24 декабря 2007 г. N 922 </w:t>
      </w:r>
      <w:r>
        <w:rPr>
          <w:spacing w:val="-2"/>
          <w:sz w:val="28"/>
        </w:rPr>
        <w:t xml:space="preserve">«Об </w:t>
      </w:r>
      <w:r>
        <w:rPr>
          <w:sz w:val="28"/>
        </w:rPr>
        <w:t>особенностях порядка исчисления средней заработной</w:t>
      </w:r>
      <w:r>
        <w:rPr>
          <w:spacing w:val="-8"/>
          <w:sz w:val="28"/>
        </w:rPr>
        <w:t xml:space="preserve"> </w:t>
      </w:r>
      <w:r>
        <w:rPr>
          <w:sz w:val="28"/>
        </w:rPr>
        <w:t>платы»</w:t>
      </w:r>
    </w:p>
    <w:p w:rsidR="00B9278F" w:rsidRDefault="00BE70AC" w:rsidP="00174095">
      <w:pPr>
        <w:pStyle w:val="a4"/>
        <w:numPr>
          <w:ilvl w:val="0"/>
          <w:numId w:val="5"/>
        </w:numPr>
        <w:tabs>
          <w:tab w:val="left" w:pos="709"/>
        </w:tabs>
        <w:ind w:left="0" w:right="103" w:firstLine="0"/>
        <w:jc w:val="both"/>
        <w:rPr>
          <w:sz w:val="28"/>
        </w:rPr>
      </w:pPr>
      <w:r>
        <w:rPr>
          <w:sz w:val="28"/>
        </w:rPr>
        <w:t xml:space="preserve">Постановление Правительства РФ от 22 июля 2008 г. N 554 </w:t>
      </w:r>
      <w:r>
        <w:rPr>
          <w:spacing w:val="3"/>
          <w:sz w:val="28"/>
        </w:rPr>
        <w:t xml:space="preserve">«О </w:t>
      </w:r>
      <w:r>
        <w:rPr>
          <w:sz w:val="28"/>
        </w:rPr>
        <w:t>минимальном размере повышения оплаты труда за работу в ночное</w:t>
      </w:r>
      <w:r>
        <w:rPr>
          <w:spacing w:val="-16"/>
          <w:sz w:val="28"/>
        </w:rPr>
        <w:t xml:space="preserve"> </w:t>
      </w:r>
      <w:r>
        <w:rPr>
          <w:sz w:val="28"/>
        </w:rPr>
        <w:t>время»</w:t>
      </w:r>
    </w:p>
    <w:p w:rsidR="00B9278F" w:rsidRDefault="00BE70AC" w:rsidP="00174095">
      <w:pPr>
        <w:pStyle w:val="a4"/>
        <w:numPr>
          <w:ilvl w:val="0"/>
          <w:numId w:val="5"/>
        </w:numPr>
        <w:tabs>
          <w:tab w:val="left" w:pos="709"/>
        </w:tabs>
        <w:spacing w:before="107"/>
        <w:ind w:left="0" w:right="105" w:firstLine="0"/>
        <w:jc w:val="both"/>
        <w:rPr>
          <w:sz w:val="28"/>
        </w:rPr>
      </w:pPr>
      <w:r>
        <w:rPr>
          <w:sz w:val="28"/>
        </w:rPr>
        <w:t>Постановление Правительства РФ от 23 мая 2000 г. N 399 "О нормативных правовых актах, содержащих государственные нормативные требования охраны</w:t>
      </w:r>
      <w:r>
        <w:rPr>
          <w:spacing w:val="-4"/>
          <w:sz w:val="28"/>
        </w:rPr>
        <w:t xml:space="preserve"> </w:t>
      </w:r>
      <w:r>
        <w:rPr>
          <w:sz w:val="28"/>
        </w:rPr>
        <w:t>труда"</w:t>
      </w:r>
    </w:p>
    <w:p w:rsidR="00B9278F" w:rsidRDefault="00BE70AC" w:rsidP="00174095">
      <w:pPr>
        <w:pStyle w:val="a4"/>
        <w:numPr>
          <w:ilvl w:val="0"/>
          <w:numId w:val="5"/>
        </w:numPr>
        <w:tabs>
          <w:tab w:val="left" w:pos="709"/>
        </w:tabs>
        <w:spacing w:before="109"/>
        <w:ind w:left="0" w:right="108" w:firstLine="0"/>
        <w:jc w:val="both"/>
        <w:rPr>
          <w:sz w:val="28"/>
        </w:rPr>
      </w:pPr>
      <w:r>
        <w:rPr>
          <w:sz w:val="28"/>
        </w:rPr>
        <w:t xml:space="preserve">Постановление Правительства РФ от 9 сентября 1999 г. N 1035 «О </w:t>
      </w:r>
      <w:r>
        <w:rPr>
          <w:sz w:val="28"/>
        </w:rPr>
        <w:lastRenderedPageBreak/>
        <w:t xml:space="preserve">государственном надзоре и </w:t>
      </w:r>
      <w:proofErr w:type="gramStart"/>
      <w:r>
        <w:rPr>
          <w:sz w:val="28"/>
        </w:rPr>
        <w:t>контроле за</w:t>
      </w:r>
      <w:proofErr w:type="gramEnd"/>
      <w:r>
        <w:rPr>
          <w:sz w:val="28"/>
        </w:rPr>
        <w:t xml:space="preserve"> соблюдением законодательства Российской Федерации о труде и охране</w:t>
      </w:r>
      <w:r>
        <w:rPr>
          <w:spacing w:val="-2"/>
          <w:sz w:val="28"/>
        </w:rPr>
        <w:t xml:space="preserve"> </w:t>
      </w:r>
      <w:r>
        <w:rPr>
          <w:sz w:val="28"/>
        </w:rPr>
        <w:t>труда»</w:t>
      </w:r>
    </w:p>
    <w:p w:rsidR="00B9278F" w:rsidRDefault="00BE70AC" w:rsidP="00174095">
      <w:pPr>
        <w:pStyle w:val="a4"/>
        <w:numPr>
          <w:ilvl w:val="0"/>
          <w:numId w:val="5"/>
        </w:numPr>
        <w:tabs>
          <w:tab w:val="left" w:pos="709"/>
        </w:tabs>
        <w:ind w:left="0" w:right="106" w:firstLine="0"/>
        <w:jc w:val="both"/>
        <w:rPr>
          <w:sz w:val="28"/>
        </w:rPr>
      </w:pPr>
      <w:r>
        <w:rPr>
          <w:sz w:val="28"/>
        </w:rPr>
        <w:t>Постановление Правительства РФ от 22.04.97г. № 458 «Об утверждении порядка регистрации безработных</w:t>
      </w:r>
      <w:r>
        <w:rPr>
          <w:spacing w:val="-4"/>
          <w:sz w:val="28"/>
        </w:rPr>
        <w:t xml:space="preserve"> </w:t>
      </w:r>
      <w:r>
        <w:rPr>
          <w:sz w:val="28"/>
        </w:rPr>
        <w:t>граждан»</w:t>
      </w:r>
    </w:p>
    <w:p w:rsidR="00B9278F" w:rsidRDefault="00BE70AC" w:rsidP="00174095">
      <w:pPr>
        <w:pStyle w:val="a4"/>
        <w:numPr>
          <w:ilvl w:val="0"/>
          <w:numId w:val="5"/>
        </w:numPr>
        <w:tabs>
          <w:tab w:val="left" w:pos="709"/>
        </w:tabs>
        <w:spacing w:line="242" w:lineRule="auto"/>
        <w:ind w:left="0" w:right="106" w:firstLine="0"/>
        <w:jc w:val="both"/>
        <w:rPr>
          <w:sz w:val="28"/>
        </w:rPr>
      </w:pPr>
      <w:r>
        <w:rPr>
          <w:sz w:val="28"/>
        </w:rPr>
        <w:t>Постановление Правительства РФ от 14.07.97г. № 875 «Об утверждении положения об организации общественных</w:t>
      </w:r>
      <w:r>
        <w:rPr>
          <w:spacing w:val="-9"/>
          <w:sz w:val="28"/>
        </w:rPr>
        <w:t xml:space="preserve"> </w:t>
      </w:r>
      <w:r>
        <w:rPr>
          <w:sz w:val="28"/>
        </w:rPr>
        <w:t>работ»</w:t>
      </w:r>
    </w:p>
    <w:p w:rsidR="00B9278F" w:rsidRDefault="00BE70AC" w:rsidP="00174095">
      <w:pPr>
        <w:pStyle w:val="a4"/>
        <w:numPr>
          <w:ilvl w:val="0"/>
          <w:numId w:val="5"/>
        </w:numPr>
        <w:tabs>
          <w:tab w:val="left" w:pos="709"/>
        </w:tabs>
        <w:ind w:left="0" w:right="103" w:firstLine="0"/>
        <w:jc w:val="both"/>
        <w:rPr>
          <w:sz w:val="28"/>
        </w:rPr>
      </w:pPr>
      <w:r>
        <w:rPr>
          <w:sz w:val="28"/>
        </w:rPr>
        <w:t>Постановление Правительства РФ от 25.02.2000г. № 163 «Об утверждении перечня тяжелых работ и работ с вредными или опасными условиями труда, при выполнении которых запрещается применение труда лиц моложе восемнадцати</w:t>
      </w:r>
      <w:r>
        <w:rPr>
          <w:spacing w:val="-1"/>
          <w:sz w:val="28"/>
        </w:rPr>
        <w:t xml:space="preserve"> </w:t>
      </w:r>
      <w:r>
        <w:rPr>
          <w:sz w:val="28"/>
        </w:rPr>
        <w:t>лет»</w:t>
      </w:r>
    </w:p>
    <w:p w:rsidR="00B9278F" w:rsidRDefault="00BE70AC" w:rsidP="00174095">
      <w:pPr>
        <w:pStyle w:val="a4"/>
        <w:numPr>
          <w:ilvl w:val="0"/>
          <w:numId w:val="5"/>
        </w:numPr>
        <w:tabs>
          <w:tab w:val="left" w:pos="709"/>
        </w:tabs>
        <w:ind w:left="0" w:right="108" w:firstLine="0"/>
        <w:jc w:val="both"/>
        <w:rPr>
          <w:sz w:val="28"/>
        </w:rPr>
      </w:pPr>
      <w:r>
        <w:rPr>
          <w:sz w:val="28"/>
        </w:rPr>
        <w:t>Постановление Правительства РФ от 16.04.2003г. № 225 «О трудовых книжках»</w:t>
      </w:r>
    </w:p>
    <w:p w:rsidR="00B9278F" w:rsidRDefault="00BE70AC" w:rsidP="00174095">
      <w:pPr>
        <w:pStyle w:val="a4"/>
        <w:numPr>
          <w:ilvl w:val="0"/>
          <w:numId w:val="5"/>
        </w:numPr>
        <w:tabs>
          <w:tab w:val="left" w:pos="709"/>
        </w:tabs>
        <w:ind w:left="0" w:right="103" w:firstLine="0"/>
        <w:jc w:val="both"/>
        <w:rPr>
          <w:sz w:val="28"/>
        </w:rPr>
      </w:pPr>
      <w:r>
        <w:rPr>
          <w:sz w:val="28"/>
        </w:rPr>
        <w:t>Постановление Совета Министров Правительства РФ «О новых нормах предельно допустимых нагрузок для женщин при подъеме и перемещении тяжестей вручную» от 06.02.93г. №</w:t>
      </w:r>
      <w:r>
        <w:rPr>
          <w:spacing w:val="-4"/>
          <w:sz w:val="28"/>
        </w:rPr>
        <w:t xml:space="preserve"> </w:t>
      </w:r>
      <w:r>
        <w:rPr>
          <w:sz w:val="28"/>
        </w:rPr>
        <w:t>105</w:t>
      </w:r>
    </w:p>
    <w:p w:rsidR="00174095" w:rsidRDefault="00BE70AC" w:rsidP="00174095">
      <w:pPr>
        <w:pStyle w:val="a4"/>
        <w:numPr>
          <w:ilvl w:val="0"/>
          <w:numId w:val="5"/>
        </w:numPr>
        <w:tabs>
          <w:tab w:val="left" w:pos="709"/>
        </w:tabs>
        <w:spacing w:before="67"/>
        <w:ind w:left="0" w:right="103" w:firstLine="0"/>
        <w:jc w:val="both"/>
        <w:rPr>
          <w:sz w:val="28"/>
        </w:rPr>
      </w:pPr>
      <w:r w:rsidRPr="00174095">
        <w:rPr>
          <w:sz w:val="28"/>
        </w:rPr>
        <w:t>Постановление Минтруда РФ от 31 декабря 2002 г. N 85"Об утверждении перечней должностей и работ, замещаемых или выполняемых работниками, с которыми работодатель может заключать письменные договоры о полной индивидуальной или коллективной (бригадной) материальной ответственности, а также типовых форм договоров о полной материальной ответственности".</w:t>
      </w:r>
    </w:p>
    <w:p w:rsidR="00B9278F" w:rsidRPr="00174095" w:rsidRDefault="00BE70AC" w:rsidP="00174095">
      <w:pPr>
        <w:pStyle w:val="a4"/>
        <w:numPr>
          <w:ilvl w:val="0"/>
          <w:numId w:val="5"/>
        </w:numPr>
        <w:tabs>
          <w:tab w:val="left" w:pos="709"/>
        </w:tabs>
        <w:spacing w:before="67"/>
        <w:ind w:left="0" w:right="103" w:firstLine="0"/>
        <w:jc w:val="both"/>
        <w:rPr>
          <w:sz w:val="28"/>
        </w:rPr>
      </w:pPr>
      <w:r w:rsidRPr="00174095">
        <w:rPr>
          <w:sz w:val="28"/>
        </w:rPr>
        <w:t>Постановление Минтруда РФ от 24 октября 2002 г. N 73"Об утверждении форм документов, необходимых для расследования и учета несчастных случаев на производстве, и Положения об особенностях расследования несчастных случаев на производстве в отдельных отраслях и организациях"</w:t>
      </w:r>
    </w:p>
    <w:p w:rsidR="00B9278F" w:rsidRDefault="00BE70AC" w:rsidP="00174095">
      <w:pPr>
        <w:pStyle w:val="a4"/>
        <w:numPr>
          <w:ilvl w:val="0"/>
          <w:numId w:val="5"/>
        </w:numPr>
        <w:tabs>
          <w:tab w:val="left" w:pos="709"/>
        </w:tabs>
        <w:spacing w:before="109"/>
        <w:ind w:left="0" w:right="112" w:firstLine="0"/>
        <w:jc w:val="both"/>
        <w:rPr>
          <w:sz w:val="28"/>
        </w:rPr>
      </w:pPr>
      <w:r>
        <w:rPr>
          <w:sz w:val="28"/>
        </w:rPr>
        <w:t>Постановление Минтруда РФ от 10.10.2003 № 69 «Об утверждении инструкции по заполнению трудовых</w:t>
      </w:r>
      <w:r>
        <w:rPr>
          <w:spacing w:val="-1"/>
          <w:sz w:val="28"/>
        </w:rPr>
        <w:t xml:space="preserve"> </w:t>
      </w:r>
      <w:r>
        <w:rPr>
          <w:sz w:val="28"/>
        </w:rPr>
        <w:t>книжек»</w:t>
      </w:r>
    </w:p>
    <w:p w:rsidR="00B9278F" w:rsidRDefault="00BE70AC" w:rsidP="00174095">
      <w:pPr>
        <w:pStyle w:val="a4"/>
        <w:numPr>
          <w:ilvl w:val="0"/>
          <w:numId w:val="5"/>
        </w:numPr>
        <w:tabs>
          <w:tab w:val="left" w:pos="709"/>
        </w:tabs>
        <w:spacing w:before="2"/>
        <w:ind w:left="0" w:right="104" w:firstLine="0"/>
        <w:jc w:val="both"/>
        <w:rPr>
          <w:sz w:val="28"/>
        </w:rPr>
      </w:pPr>
      <w:r>
        <w:rPr>
          <w:sz w:val="28"/>
        </w:rPr>
        <w:t>Постановление от 13.01.2000г. Минтруда РФ № 3, Минобразования РФ № 1 «Об утверждении положения об организации профессиональной подготовки, повышения квалификации и переподготовки высвобождаемых работников и незанятого</w:t>
      </w:r>
      <w:r>
        <w:rPr>
          <w:spacing w:val="-4"/>
          <w:sz w:val="28"/>
        </w:rPr>
        <w:t xml:space="preserve"> </w:t>
      </w:r>
      <w:r>
        <w:rPr>
          <w:sz w:val="28"/>
        </w:rPr>
        <w:t>населения»</w:t>
      </w:r>
    </w:p>
    <w:p w:rsidR="00B9278F" w:rsidRDefault="00BE70AC" w:rsidP="00174095">
      <w:pPr>
        <w:pStyle w:val="a4"/>
        <w:numPr>
          <w:ilvl w:val="0"/>
          <w:numId w:val="5"/>
        </w:numPr>
        <w:tabs>
          <w:tab w:val="left" w:pos="709"/>
        </w:tabs>
        <w:ind w:left="0" w:right="104" w:firstLine="0"/>
        <w:jc w:val="both"/>
        <w:rPr>
          <w:sz w:val="28"/>
        </w:rPr>
      </w:pPr>
      <w:r>
        <w:rPr>
          <w:sz w:val="28"/>
        </w:rPr>
        <w:t>Письмо Фонда социального страхования РФ о рекомендациях по разграничению трудового договора и смежных гражданско-правовых договоров от 20.05.97г. №</w:t>
      </w:r>
      <w:r>
        <w:rPr>
          <w:spacing w:val="-6"/>
          <w:sz w:val="28"/>
        </w:rPr>
        <w:t xml:space="preserve"> </w:t>
      </w:r>
      <w:r>
        <w:rPr>
          <w:sz w:val="28"/>
        </w:rPr>
        <w:t>051/160-97.</w:t>
      </w:r>
    </w:p>
    <w:p w:rsidR="00174095" w:rsidRDefault="00174095" w:rsidP="008D653B">
      <w:pPr>
        <w:pStyle w:val="2"/>
        <w:tabs>
          <w:tab w:val="left" w:pos="1741"/>
        </w:tabs>
        <w:ind w:left="0"/>
        <w:rPr>
          <w:b w:val="0"/>
        </w:rPr>
      </w:pPr>
    </w:p>
    <w:p w:rsidR="00B9278F" w:rsidRPr="008D653B" w:rsidRDefault="008D653B" w:rsidP="008D653B">
      <w:pPr>
        <w:pStyle w:val="2"/>
        <w:tabs>
          <w:tab w:val="left" w:pos="1741"/>
        </w:tabs>
        <w:ind w:left="0"/>
        <w:rPr>
          <w:b w:val="0"/>
        </w:rPr>
      </w:pPr>
      <w:r w:rsidRPr="008D653B">
        <w:rPr>
          <w:b w:val="0"/>
        </w:rPr>
        <w:t>3.2.</w:t>
      </w:r>
      <w:r w:rsidR="00174095">
        <w:rPr>
          <w:b w:val="0"/>
        </w:rPr>
        <w:t>4</w:t>
      </w:r>
      <w:r w:rsidRPr="008D653B">
        <w:rPr>
          <w:b w:val="0"/>
        </w:rPr>
        <w:t xml:space="preserve"> </w:t>
      </w:r>
      <w:r w:rsidR="00BE70AC" w:rsidRPr="008D653B">
        <w:rPr>
          <w:b w:val="0"/>
        </w:rPr>
        <w:t>Интернет ресурсы</w:t>
      </w:r>
    </w:p>
    <w:p w:rsidR="00B9278F" w:rsidRPr="008D653B" w:rsidRDefault="002E098E" w:rsidP="00174095">
      <w:pPr>
        <w:pStyle w:val="a4"/>
        <w:numPr>
          <w:ilvl w:val="0"/>
          <w:numId w:val="1"/>
        </w:numPr>
        <w:tabs>
          <w:tab w:val="left" w:pos="709"/>
          <w:tab w:val="left" w:pos="2741"/>
          <w:tab w:val="left" w:pos="4660"/>
          <w:tab w:val="left" w:pos="5930"/>
          <w:tab w:val="left" w:pos="8285"/>
          <w:tab w:val="left" w:pos="9951"/>
        </w:tabs>
        <w:ind w:left="0" w:right="99" w:firstLine="24"/>
        <w:rPr>
          <w:sz w:val="28"/>
        </w:rPr>
      </w:pPr>
      <w:r>
        <w:rPr>
          <w:sz w:val="28"/>
        </w:rPr>
        <w:t xml:space="preserve">Сайт Федеральной службы государственной статистики </w:t>
      </w:r>
      <w:hyperlink r:id="rId9" w:history="1">
        <w:r w:rsidRPr="00F76113">
          <w:rPr>
            <w:rStyle w:val="a8"/>
            <w:sz w:val="28"/>
          </w:rPr>
          <w:t>www.gks.ru</w:t>
        </w:r>
      </w:hyperlink>
    </w:p>
    <w:p w:rsidR="00B9278F" w:rsidRPr="008D653B" w:rsidRDefault="00BE70AC" w:rsidP="00174095">
      <w:pPr>
        <w:pStyle w:val="a4"/>
        <w:numPr>
          <w:ilvl w:val="0"/>
          <w:numId w:val="1"/>
        </w:numPr>
        <w:tabs>
          <w:tab w:val="left" w:pos="709"/>
        </w:tabs>
        <w:spacing w:before="2" w:line="322" w:lineRule="exact"/>
        <w:ind w:left="0" w:firstLine="24"/>
        <w:rPr>
          <w:sz w:val="28"/>
        </w:rPr>
      </w:pPr>
      <w:r w:rsidRPr="008D653B">
        <w:rPr>
          <w:sz w:val="28"/>
        </w:rPr>
        <w:t>Сайт Верховного суда Российской Федерации -</w:t>
      </w:r>
      <w:r w:rsidRPr="008D653B">
        <w:rPr>
          <w:spacing w:val="-2"/>
          <w:sz w:val="28"/>
        </w:rPr>
        <w:t xml:space="preserve"> </w:t>
      </w:r>
      <w:hyperlink r:id="rId10">
        <w:r w:rsidRPr="008D653B">
          <w:rPr>
            <w:sz w:val="28"/>
          </w:rPr>
          <w:t>www.vsrf.ru</w:t>
        </w:r>
      </w:hyperlink>
    </w:p>
    <w:p w:rsidR="00B9278F" w:rsidRPr="002E098E" w:rsidRDefault="002E098E" w:rsidP="002E098E">
      <w:pPr>
        <w:pStyle w:val="a4"/>
        <w:numPr>
          <w:ilvl w:val="0"/>
          <w:numId w:val="1"/>
        </w:numPr>
        <w:tabs>
          <w:tab w:val="left" w:pos="709"/>
          <w:tab w:val="left" w:pos="2765"/>
          <w:tab w:val="left" w:pos="4837"/>
          <w:tab w:val="left" w:pos="5868"/>
          <w:tab w:val="left" w:pos="6378"/>
          <w:tab w:val="left" w:pos="8239"/>
          <w:tab w:val="left" w:pos="9661"/>
        </w:tabs>
        <w:ind w:left="0" w:firstLine="24"/>
        <w:rPr>
          <w:sz w:val="28"/>
        </w:rPr>
      </w:pPr>
      <w:r>
        <w:rPr>
          <w:sz w:val="28"/>
        </w:rPr>
        <w:t xml:space="preserve">Сайт Министерства труда и социального развития </w:t>
      </w:r>
      <w:r w:rsidR="00BE70AC" w:rsidRPr="008D653B">
        <w:rPr>
          <w:sz w:val="28"/>
        </w:rPr>
        <w:t>РФ</w:t>
      </w:r>
      <w:r>
        <w:rPr>
          <w:sz w:val="28"/>
        </w:rPr>
        <w:t xml:space="preserve"> </w:t>
      </w:r>
      <w:hyperlink r:id="rId11">
        <w:r w:rsidR="00BE70AC" w:rsidRPr="002E098E">
          <w:rPr>
            <w:sz w:val="28"/>
          </w:rPr>
          <w:t>www.minzdravsoc.ru</w:t>
        </w:r>
      </w:hyperlink>
    </w:p>
    <w:p w:rsidR="00B9278F" w:rsidRDefault="00B9278F">
      <w:pPr>
        <w:pStyle w:val="a3"/>
        <w:rPr>
          <w:b/>
          <w:sz w:val="30"/>
        </w:rPr>
      </w:pPr>
    </w:p>
    <w:p w:rsidR="00B9278F" w:rsidRDefault="00B9278F">
      <w:pPr>
        <w:pStyle w:val="a3"/>
        <w:rPr>
          <w:b/>
          <w:sz w:val="30"/>
        </w:rPr>
      </w:pPr>
    </w:p>
    <w:p w:rsidR="00174095" w:rsidRDefault="00174095" w:rsidP="008D653B">
      <w:pPr>
        <w:pStyle w:val="1"/>
        <w:tabs>
          <w:tab w:val="left" w:pos="441"/>
        </w:tabs>
        <w:spacing w:line="366" w:lineRule="exact"/>
        <w:ind w:left="0" w:right="85"/>
        <w:rPr>
          <w:sz w:val="28"/>
          <w:szCs w:val="28"/>
        </w:rPr>
      </w:pPr>
      <w:bookmarkStart w:id="1" w:name="_TOC_250001"/>
      <w:r>
        <w:rPr>
          <w:sz w:val="28"/>
          <w:szCs w:val="28"/>
        </w:rPr>
        <w:br w:type="page"/>
      </w:r>
    </w:p>
    <w:p w:rsidR="008D653B" w:rsidRPr="007E24AF" w:rsidRDefault="008D653B" w:rsidP="008D653B">
      <w:pPr>
        <w:pStyle w:val="1"/>
        <w:tabs>
          <w:tab w:val="left" w:pos="441"/>
        </w:tabs>
        <w:spacing w:line="366" w:lineRule="exact"/>
        <w:ind w:left="0" w:right="85"/>
        <w:rPr>
          <w:sz w:val="28"/>
          <w:szCs w:val="28"/>
        </w:rPr>
      </w:pPr>
      <w:r w:rsidRPr="007E24AF">
        <w:rPr>
          <w:sz w:val="28"/>
          <w:szCs w:val="28"/>
        </w:rPr>
        <w:lastRenderedPageBreak/>
        <w:t>4. КОНТРОЛЬ И ОЦЕНКА РЕЗУЛЬТАТОВ ОСВОЕНИЯ</w:t>
      </w:r>
      <w:r w:rsidRPr="007E24AF">
        <w:rPr>
          <w:spacing w:val="-8"/>
          <w:sz w:val="28"/>
          <w:szCs w:val="28"/>
        </w:rPr>
        <w:t xml:space="preserve"> </w:t>
      </w:r>
      <w:bookmarkEnd w:id="1"/>
      <w:r>
        <w:rPr>
          <w:spacing w:val="-8"/>
          <w:sz w:val="28"/>
          <w:szCs w:val="28"/>
        </w:rPr>
        <w:t xml:space="preserve">ПРОГРАММЫ УЧЕБНОЙ </w:t>
      </w:r>
      <w:r w:rsidRPr="007E24AF">
        <w:rPr>
          <w:sz w:val="28"/>
          <w:szCs w:val="28"/>
        </w:rPr>
        <w:t>ДИСЦИПЛИНЫ</w:t>
      </w:r>
    </w:p>
    <w:p w:rsidR="00B9278F" w:rsidRDefault="00BE70AC">
      <w:pPr>
        <w:pStyle w:val="a3"/>
        <w:spacing w:before="198"/>
        <w:ind w:left="402" w:right="105" w:firstLine="707"/>
        <w:jc w:val="both"/>
      </w:pPr>
      <w:r>
        <w:rPr>
          <w:b/>
        </w:rPr>
        <w:t xml:space="preserve">Контроль и оценка </w:t>
      </w:r>
      <w:r>
        <w:t xml:space="preserve">результатов освоения дисциплины осуществляется преподавателем в процессе проведения практических занятий и лабораторных работ, тестирования, а также выполнения </w:t>
      </w:r>
      <w:proofErr w:type="gramStart"/>
      <w:r>
        <w:t>обуч</w:t>
      </w:r>
      <w:r w:rsidR="00B437D3">
        <w:t>ающимися</w:t>
      </w:r>
      <w:proofErr w:type="gramEnd"/>
      <w:r w:rsidR="00B437D3">
        <w:t xml:space="preserve"> индивидуальных заданий</w:t>
      </w:r>
      <w:r>
        <w:t>.</w:t>
      </w:r>
    </w:p>
    <w:p w:rsidR="00B9278F" w:rsidRDefault="00B9278F">
      <w:pPr>
        <w:pStyle w:val="a3"/>
        <w:spacing w:before="5"/>
      </w:pPr>
    </w:p>
    <w:tbl>
      <w:tblPr>
        <w:tblStyle w:val="TableNormal"/>
        <w:tblpPr w:leftFromText="180" w:rightFromText="180" w:vertAnchor="text" w:tblpY="1"/>
        <w:tblOverlap w:val="never"/>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62"/>
        <w:gridCol w:w="4683"/>
      </w:tblGrid>
      <w:tr w:rsidR="00B9278F" w:rsidTr="008D653B">
        <w:trPr>
          <w:trHeight w:val="967"/>
        </w:trPr>
        <w:tc>
          <w:tcPr>
            <w:tcW w:w="4962" w:type="dxa"/>
          </w:tcPr>
          <w:p w:rsidR="00B9278F" w:rsidRDefault="00BE70AC" w:rsidP="008D653B">
            <w:pPr>
              <w:pStyle w:val="TableParagraph"/>
              <w:ind w:left="729" w:right="295" w:firstLine="1"/>
              <w:jc w:val="center"/>
              <w:rPr>
                <w:b/>
                <w:sz w:val="28"/>
              </w:rPr>
            </w:pPr>
            <w:proofErr w:type="gramStart"/>
            <w:r>
              <w:rPr>
                <w:b/>
                <w:sz w:val="28"/>
              </w:rPr>
              <w:t>Результаты обучения (освоенные умения, усвоенные</w:t>
            </w:r>
            <w:proofErr w:type="gramEnd"/>
          </w:p>
          <w:p w:rsidR="00B9278F" w:rsidRDefault="00BE70AC" w:rsidP="008D653B">
            <w:pPr>
              <w:pStyle w:val="TableParagraph"/>
              <w:spacing w:line="303" w:lineRule="exact"/>
              <w:ind w:left="1966" w:right="1963"/>
              <w:jc w:val="center"/>
              <w:rPr>
                <w:b/>
                <w:sz w:val="28"/>
              </w:rPr>
            </w:pPr>
            <w:r>
              <w:rPr>
                <w:b/>
                <w:sz w:val="28"/>
              </w:rPr>
              <w:t>знания)</w:t>
            </w:r>
          </w:p>
        </w:tc>
        <w:tc>
          <w:tcPr>
            <w:tcW w:w="4683" w:type="dxa"/>
          </w:tcPr>
          <w:p w:rsidR="00B9278F" w:rsidRDefault="00BE70AC" w:rsidP="008D653B">
            <w:pPr>
              <w:pStyle w:val="TableParagraph"/>
              <w:ind w:left="453" w:right="247" w:firstLine="247"/>
              <w:rPr>
                <w:b/>
                <w:sz w:val="28"/>
              </w:rPr>
            </w:pPr>
            <w:r>
              <w:rPr>
                <w:b/>
                <w:sz w:val="28"/>
              </w:rPr>
              <w:t>Формы и методы контроля и оценки результатов обучения</w:t>
            </w:r>
          </w:p>
        </w:tc>
      </w:tr>
      <w:tr w:rsidR="00B9278F" w:rsidTr="008D653B">
        <w:trPr>
          <w:trHeight w:val="321"/>
        </w:trPr>
        <w:tc>
          <w:tcPr>
            <w:tcW w:w="4962" w:type="dxa"/>
          </w:tcPr>
          <w:p w:rsidR="00B9278F" w:rsidRDefault="00BE70AC" w:rsidP="008D653B">
            <w:pPr>
              <w:pStyle w:val="TableParagraph"/>
              <w:spacing w:line="301" w:lineRule="exact"/>
              <w:ind w:left="532"/>
              <w:rPr>
                <w:b/>
                <w:sz w:val="28"/>
              </w:rPr>
            </w:pPr>
            <w:r>
              <w:rPr>
                <w:b/>
                <w:sz w:val="28"/>
              </w:rPr>
              <w:t>Умения:</w:t>
            </w:r>
          </w:p>
        </w:tc>
        <w:tc>
          <w:tcPr>
            <w:tcW w:w="4683" w:type="dxa"/>
          </w:tcPr>
          <w:p w:rsidR="00B9278F" w:rsidRDefault="00B9278F" w:rsidP="008D653B">
            <w:pPr>
              <w:pStyle w:val="TableParagraph"/>
              <w:ind w:left="0"/>
              <w:rPr>
                <w:sz w:val="24"/>
              </w:rPr>
            </w:pPr>
          </w:p>
        </w:tc>
      </w:tr>
      <w:tr w:rsidR="00B437D3" w:rsidTr="008D653B">
        <w:trPr>
          <w:trHeight w:val="645"/>
        </w:trPr>
        <w:tc>
          <w:tcPr>
            <w:tcW w:w="4962" w:type="dxa"/>
          </w:tcPr>
          <w:p w:rsidR="00B437D3" w:rsidRDefault="00B437D3" w:rsidP="008D653B">
            <w:pPr>
              <w:pStyle w:val="TableParagraph"/>
              <w:tabs>
                <w:tab w:val="left" w:pos="1817"/>
                <w:tab w:val="left" w:pos="2530"/>
                <w:tab w:val="left" w:pos="4055"/>
              </w:tabs>
              <w:spacing w:line="317" w:lineRule="exact"/>
              <w:ind w:left="105"/>
              <w:rPr>
                <w:sz w:val="28"/>
              </w:rPr>
            </w:pPr>
            <w:r>
              <w:rPr>
                <w:sz w:val="28"/>
              </w:rPr>
              <w:t>Применять на</w:t>
            </w:r>
            <w:r>
              <w:rPr>
                <w:sz w:val="28"/>
              </w:rPr>
              <w:tab/>
              <w:t>практике нормы</w:t>
            </w:r>
          </w:p>
          <w:p w:rsidR="00B437D3" w:rsidRDefault="00B437D3" w:rsidP="008D653B">
            <w:pPr>
              <w:pStyle w:val="TableParagraph"/>
              <w:spacing w:line="308" w:lineRule="exact"/>
              <w:ind w:left="105"/>
              <w:rPr>
                <w:sz w:val="28"/>
              </w:rPr>
            </w:pPr>
            <w:r>
              <w:rPr>
                <w:sz w:val="28"/>
              </w:rPr>
              <w:t>трудового законодательства</w:t>
            </w:r>
          </w:p>
        </w:tc>
        <w:tc>
          <w:tcPr>
            <w:tcW w:w="4683" w:type="dxa"/>
          </w:tcPr>
          <w:p w:rsidR="00B437D3" w:rsidRDefault="00B437D3" w:rsidP="00191BB0">
            <w:r w:rsidRPr="00B31E93">
              <w:rPr>
                <w:sz w:val="28"/>
                <w:szCs w:val="28"/>
              </w:rPr>
              <w:t>Тестирование, работа с литературой, самостоятельная работа, самоконтроль</w:t>
            </w:r>
          </w:p>
        </w:tc>
      </w:tr>
      <w:tr w:rsidR="00B437D3" w:rsidTr="008D653B">
        <w:trPr>
          <w:trHeight w:val="964"/>
        </w:trPr>
        <w:tc>
          <w:tcPr>
            <w:tcW w:w="4962" w:type="dxa"/>
          </w:tcPr>
          <w:p w:rsidR="00B437D3" w:rsidRDefault="00B437D3" w:rsidP="008D653B">
            <w:pPr>
              <w:pStyle w:val="TableParagraph"/>
              <w:spacing w:line="315" w:lineRule="exact"/>
              <w:ind w:left="105"/>
              <w:rPr>
                <w:sz w:val="28"/>
              </w:rPr>
            </w:pPr>
            <w:r>
              <w:rPr>
                <w:sz w:val="28"/>
              </w:rPr>
              <w:t>анализировать и решать</w:t>
            </w:r>
            <w:r>
              <w:rPr>
                <w:spacing w:val="55"/>
                <w:sz w:val="28"/>
              </w:rPr>
              <w:t xml:space="preserve"> </w:t>
            </w:r>
            <w:r>
              <w:rPr>
                <w:sz w:val="28"/>
              </w:rPr>
              <w:t>юридические</w:t>
            </w:r>
          </w:p>
          <w:p w:rsidR="00B437D3" w:rsidRDefault="00B437D3" w:rsidP="008D653B">
            <w:pPr>
              <w:pStyle w:val="TableParagraph"/>
              <w:tabs>
                <w:tab w:val="left" w:pos="1832"/>
                <w:tab w:val="left" w:pos="2489"/>
                <w:tab w:val="left" w:pos="3708"/>
              </w:tabs>
              <w:spacing w:before="3" w:line="322" w:lineRule="exact"/>
              <w:ind w:left="105" w:right="96"/>
              <w:rPr>
                <w:sz w:val="28"/>
              </w:rPr>
            </w:pPr>
            <w:r>
              <w:rPr>
                <w:sz w:val="28"/>
              </w:rPr>
              <w:t xml:space="preserve">проблемы в сфере </w:t>
            </w:r>
            <w:r>
              <w:rPr>
                <w:spacing w:val="-3"/>
                <w:sz w:val="28"/>
              </w:rPr>
              <w:t xml:space="preserve">трудовых </w:t>
            </w:r>
            <w:r>
              <w:rPr>
                <w:sz w:val="28"/>
              </w:rPr>
              <w:t>отношений</w:t>
            </w:r>
          </w:p>
        </w:tc>
        <w:tc>
          <w:tcPr>
            <w:tcW w:w="4683" w:type="dxa"/>
          </w:tcPr>
          <w:p w:rsidR="00B437D3" w:rsidRDefault="00B437D3" w:rsidP="00191BB0">
            <w:r w:rsidRPr="00B31E93">
              <w:rPr>
                <w:sz w:val="28"/>
                <w:szCs w:val="28"/>
              </w:rPr>
              <w:t>Тестирование, работа с литературой, самостоятельная работа, самоконтроль</w:t>
            </w:r>
          </w:p>
        </w:tc>
      </w:tr>
      <w:tr w:rsidR="00B437D3" w:rsidTr="008D653B">
        <w:trPr>
          <w:trHeight w:val="966"/>
        </w:trPr>
        <w:tc>
          <w:tcPr>
            <w:tcW w:w="4962" w:type="dxa"/>
          </w:tcPr>
          <w:p w:rsidR="00B437D3" w:rsidRDefault="00B437D3" w:rsidP="008D653B">
            <w:pPr>
              <w:pStyle w:val="TableParagraph"/>
              <w:spacing w:line="317" w:lineRule="exact"/>
              <w:ind w:left="105"/>
              <w:rPr>
                <w:sz w:val="28"/>
              </w:rPr>
            </w:pPr>
            <w:r>
              <w:rPr>
                <w:sz w:val="28"/>
              </w:rPr>
              <w:t>анализировать и готовить предложения</w:t>
            </w:r>
          </w:p>
          <w:p w:rsidR="00B437D3" w:rsidRDefault="00B437D3" w:rsidP="008D653B">
            <w:pPr>
              <w:pStyle w:val="TableParagraph"/>
              <w:tabs>
                <w:tab w:val="left" w:pos="854"/>
                <w:tab w:val="left" w:pos="3744"/>
              </w:tabs>
              <w:spacing w:before="3" w:line="322" w:lineRule="exact"/>
              <w:ind w:left="105" w:right="98"/>
              <w:rPr>
                <w:sz w:val="28"/>
              </w:rPr>
            </w:pPr>
            <w:r>
              <w:rPr>
                <w:sz w:val="28"/>
              </w:rPr>
              <w:t xml:space="preserve">по совершенствованию </w:t>
            </w:r>
            <w:r>
              <w:rPr>
                <w:spacing w:val="-3"/>
                <w:sz w:val="28"/>
              </w:rPr>
              <w:t xml:space="preserve">правовой </w:t>
            </w:r>
            <w:r>
              <w:rPr>
                <w:sz w:val="28"/>
              </w:rPr>
              <w:t>деятельности организации</w:t>
            </w:r>
          </w:p>
        </w:tc>
        <w:tc>
          <w:tcPr>
            <w:tcW w:w="4683" w:type="dxa"/>
          </w:tcPr>
          <w:p w:rsidR="00B437D3" w:rsidRDefault="00B437D3" w:rsidP="00191BB0">
            <w:r w:rsidRPr="00B31E93">
              <w:rPr>
                <w:sz w:val="28"/>
                <w:szCs w:val="28"/>
              </w:rPr>
              <w:t>Тестирование, работа с литературой, самостоятельная работа, самоконтроль</w:t>
            </w:r>
          </w:p>
        </w:tc>
      </w:tr>
      <w:tr w:rsidR="00B9278F" w:rsidTr="008D653B">
        <w:trPr>
          <w:trHeight w:val="321"/>
        </w:trPr>
        <w:tc>
          <w:tcPr>
            <w:tcW w:w="4962" w:type="dxa"/>
          </w:tcPr>
          <w:p w:rsidR="00B9278F" w:rsidRDefault="00BE70AC" w:rsidP="008D653B">
            <w:pPr>
              <w:pStyle w:val="TableParagraph"/>
              <w:spacing w:line="301" w:lineRule="exact"/>
              <w:ind w:left="532"/>
              <w:rPr>
                <w:b/>
                <w:sz w:val="28"/>
              </w:rPr>
            </w:pPr>
            <w:r>
              <w:rPr>
                <w:b/>
                <w:sz w:val="28"/>
              </w:rPr>
              <w:t>Знания:</w:t>
            </w:r>
          </w:p>
        </w:tc>
        <w:tc>
          <w:tcPr>
            <w:tcW w:w="4683" w:type="dxa"/>
          </w:tcPr>
          <w:p w:rsidR="00B9278F" w:rsidRDefault="00B9278F" w:rsidP="008D653B">
            <w:pPr>
              <w:pStyle w:val="TableParagraph"/>
              <w:ind w:left="0"/>
              <w:rPr>
                <w:sz w:val="24"/>
              </w:rPr>
            </w:pPr>
          </w:p>
        </w:tc>
      </w:tr>
      <w:tr w:rsidR="00B437D3" w:rsidTr="008D653B">
        <w:trPr>
          <w:trHeight w:val="967"/>
        </w:trPr>
        <w:tc>
          <w:tcPr>
            <w:tcW w:w="4962" w:type="dxa"/>
          </w:tcPr>
          <w:p w:rsidR="00B437D3" w:rsidRDefault="00B437D3" w:rsidP="008D653B">
            <w:pPr>
              <w:pStyle w:val="TableParagraph"/>
              <w:tabs>
                <w:tab w:val="left" w:pos="2482"/>
                <w:tab w:val="left" w:pos="4393"/>
              </w:tabs>
              <w:ind w:left="105" w:right="-15"/>
              <w:rPr>
                <w:sz w:val="28"/>
              </w:rPr>
            </w:pPr>
            <w:r>
              <w:rPr>
                <w:sz w:val="28"/>
              </w:rPr>
              <w:t xml:space="preserve">Нормативные правовые </w:t>
            </w:r>
            <w:proofErr w:type="gramStart"/>
            <w:r>
              <w:rPr>
                <w:spacing w:val="-5"/>
                <w:sz w:val="28"/>
              </w:rPr>
              <w:t>акты</w:t>
            </w:r>
            <w:proofErr w:type="gramEnd"/>
            <w:r>
              <w:rPr>
                <w:spacing w:val="-5"/>
                <w:sz w:val="28"/>
              </w:rPr>
              <w:t xml:space="preserve"> </w:t>
            </w:r>
            <w:r>
              <w:rPr>
                <w:sz w:val="28"/>
              </w:rPr>
              <w:t>регулирующие трудовые</w:t>
            </w:r>
            <w:r>
              <w:rPr>
                <w:spacing w:val="-3"/>
                <w:sz w:val="28"/>
              </w:rPr>
              <w:t xml:space="preserve"> </w:t>
            </w:r>
            <w:r>
              <w:rPr>
                <w:sz w:val="28"/>
              </w:rPr>
              <w:t>отношения</w:t>
            </w:r>
          </w:p>
        </w:tc>
        <w:tc>
          <w:tcPr>
            <w:tcW w:w="4683" w:type="dxa"/>
          </w:tcPr>
          <w:p w:rsidR="00B437D3" w:rsidRDefault="00B437D3" w:rsidP="00191BB0">
            <w:r w:rsidRPr="00B31E93">
              <w:rPr>
                <w:sz w:val="28"/>
                <w:szCs w:val="28"/>
              </w:rPr>
              <w:t>Тестирование, работа с литературой, самостоятельная работа, самоконтроль</w:t>
            </w:r>
          </w:p>
        </w:tc>
      </w:tr>
      <w:tr w:rsidR="00B437D3" w:rsidTr="008D653B">
        <w:trPr>
          <w:trHeight w:val="966"/>
        </w:trPr>
        <w:tc>
          <w:tcPr>
            <w:tcW w:w="4962" w:type="dxa"/>
          </w:tcPr>
          <w:p w:rsidR="00B437D3" w:rsidRDefault="00B437D3" w:rsidP="008D653B">
            <w:pPr>
              <w:pStyle w:val="TableParagraph"/>
              <w:tabs>
                <w:tab w:val="left" w:pos="1928"/>
                <w:tab w:val="left" w:pos="3821"/>
              </w:tabs>
              <w:ind w:left="105" w:right="56"/>
              <w:rPr>
                <w:sz w:val="28"/>
              </w:rPr>
            </w:pPr>
            <w:r>
              <w:rPr>
                <w:sz w:val="28"/>
              </w:rPr>
              <w:t xml:space="preserve">Содержание российского </w:t>
            </w:r>
            <w:r>
              <w:rPr>
                <w:spacing w:val="-3"/>
                <w:sz w:val="28"/>
              </w:rPr>
              <w:t xml:space="preserve">трудового </w:t>
            </w:r>
            <w:r>
              <w:rPr>
                <w:sz w:val="28"/>
              </w:rPr>
              <w:t>права</w:t>
            </w:r>
          </w:p>
        </w:tc>
        <w:tc>
          <w:tcPr>
            <w:tcW w:w="4683" w:type="dxa"/>
          </w:tcPr>
          <w:p w:rsidR="00B437D3" w:rsidRDefault="00B437D3" w:rsidP="00191BB0">
            <w:r w:rsidRPr="00B31E93">
              <w:rPr>
                <w:sz w:val="28"/>
                <w:szCs w:val="28"/>
              </w:rPr>
              <w:t>Тестирование, работа с литературой, самостоятельная работа, самоконтроль</w:t>
            </w:r>
          </w:p>
        </w:tc>
      </w:tr>
      <w:tr w:rsidR="00B437D3" w:rsidTr="008D653B">
        <w:trPr>
          <w:trHeight w:val="642"/>
        </w:trPr>
        <w:tc>
          <w:tcPr>
            <w:tcW w:w="4962" w:type="dxa"/>
          </w:tcPr>
          <w:p w:rsidR="00B437D3" w:rsidRDefault="00B437D3" w:rsidP="008D653B">
            <w:pPr>
              <w:pStyle w:val="TableParagraph"/>
              <w:spacing w:line="315" w:lineRule="exact"/>
              <w:ind w:left="105"/>
              <w:rPr>
                <w:sz w:val="28"/>
              </w:rPr>
            </w:pPr>
            <w:r>
              <w:rPr>
                <w:sz w:val="28"/>
              </w:rPr>
              <w:t>трудовые права и обязанности граждан</w:t>
            </w:r>
          </w:p>
        </w:tc>
        <w:tc>
          <w:tcPr>
            <w:tcW w:w="4683" w:type="dxa"/>
          </w:tcPr>
          <w:p w:rsidR="00B437D3" w:rsidRDefault="00B437D3" w:rsidP="00191BB0">
            <w:r w:rsidRPr="00B31E93">
              <w:rPr>
                <w:sz w:val="28"/>
                <w:szCs w:val="28"/>
              </w:rPr>
              <w:t>Тестирование, работа с литературой, самостоятельная работа, самоконтроль</w:t>
            </w:r>
          </w:p>
        </w:tc>
      </w:tr>
      <w:tr w:rsidR="00B437D3" w:rsidTr="008D653B">
        <w:trPr>
          <w:trHeight w:val="323"/>
        </w:trPr>
        <w:tc>
          <w:tcPr>
            <w:tcW w:w="4962" w:type="dxa"/>
          </w:tcPr>
          <w:p w:rsidR="00B437D3" w:rsidRDefault="00B437D3" w:rsidP="008D653B">
            <w:pPr>
              <w:pStyle w:val="TableParagraph"/>
              <w:spacing w:line="304" w:lineRule="exact"/>
              <w:ind w:left="105"/>
              <w:rPr>
                <w:sz w:val="28"/>
              </w:rPr>
            </w:pPr>
            <w:r>
              <w:rPr>
                <w:sz w:val="28"/>
              </w:rPr>
              <w:t>права и обязанности работодателей</w:t>
            </w:r>
          </w:p>
        </w:tc>
        <w:tc>
          <w:tcPr>
            <w:tcW w:w="4683" w:type="dxa"/>
          </w:tcPr>
          <w:p w:rsidR="00B437D3" w:rsidRDefault="00B437D3" w:rsidP="00191BB0">
            <w:r w:rsidRPr="00B31E93">
              <w:rPr>
                <w:sz w:val="28"/>
                <w:szCs w:val="28"/>
              </w:rPr>
              <w:t>Тестирование, работа с литературой, самостоятельная работа, самоконтроль</w:t>
            </w:r>
          </w:p>
        </w:tc>
      </w:tr>
      <w:tr w:rsidR="00B437D3" w:rsidTr="008D653B">
        <w:trPr>
          <w:trHeight w:val="323"/>
        </w:trPr>
        <w:tc>
          <w:tcPr>
            <w:tcW w:w="4962" w:type="dxa"/>
          </w:tcPr>
          <w:p w:rsidR="00B437D3" w:rsidRDefault="00B437D3" w:rsidP="008D653B">
            <w:pPr>
              <w:pStyle w:val="TableParagraph"/>
              <w:spacing w:line="304" w:lineRule="exact"/>
              <w:ind w:left="105"/>
              <w:rPr>
                <w:sz w:val="28"/>
              </w:rPr>
            </w:pPr>
            <w:r>
              <w:rPr>
                <w:sz w:val="28"/>
              </w:rPr>
              <w:t>виды трудовых договоров</w:t>
            </w:r>
          </w:p>
        </w:tc>
        <w:tc>
          <w:tcPr>
            <w:tcW w:w="4683" w:type="dxa"/>
          </w:tcPr>
          <w:p w:rsidR="00B437D3" w:rsidRDefault="00B437D3" w:rsidP="00191BB0">
            <w:r w:rsidRPr="00B31E93">
              <w:rPr>
                <w:sz w:val="28"/>
                <w:szCs w:val="28"/>
              </w:rPr>
              <w:t>Тестирование, работа с литературой, самостоятельная работа, самоконтроль</w:t>
            </w:r>
          </w:p>
        </w:tc>
      </w:tr>
      <w:tr w:rsidR="00B437D3" w:rsidTr="008D653B">
        <w:trPr>
          <w:trHeight w:val="321"/>
        </w:trPr>
        <w:tc>
          <w:tcPr>
            <w:tcW w:w="4962" w:type="dxa"/>
          </w:tcPr>
          <w:p w:rsidR="00B437D3" w:rsidRDefault="00B437D3" w:rsidP="008D653B">
            <w:pPr>
              <w:pStyle w:val="TableParagraph"/>
              <w:spacing w:line="302" w:lineRule="exact"/>
              <w:ind w:left="105"/>
              <w:rPr>
                <w:sz w:val="28"/>
              </w:rPr>
            </w:pPr>
            <w:r>
              <w:rPr>
                <w:sz w:val="28"/>
              </w:rPr>
              <w:t>порядок разрешения трудовых споров.</w:t>
            </w:r>
          </w:p>
        </w:tc>
        <w:tc>
          <w:tcPr>
            <w:tcW w:w="4683" w:type="dxa"/>
          </w:tcPr>
          <w:p w:rsidR="00B437D3" w:rsidRDefault="00B437D3" w:rsidP="00191BB0">
            <w:r w:rsidRPr="00B31E93">
              <w:rPr>
                <w:sz w:val="28"/>
                <w:szCs w:val="28"/>
              </w:rPr>
              <w:t>Тестирование, работа с литературой, самостоятельная работа, самоконтроль</w:t>
            </w:r>
          </w:p>
        </w:tc>
      </w:tr>
      <w:tr w:rsidR="008D653B" w:rsidTr="008D653B">
        <w:trPr>
          <w:trHeight w:val="321"/>
        </w:trPr>
        <w:tc>
          <w:tcPr>
            <w:tcW w:w="4962" w:type="dxa"/>
          </w:tcPr>
          <w:p w:rsidR="008D653B" w:rsidRDefault="008D653B" w:rsidP="008D653B">
            <w:pPr>
              <w:pStyle w:val="TableParagraph"/>
              <w:spacing w:line="302" w:lineRule="exact"/>
              <w:ind w:left="105"/>
              <w:rPr>
                <w:sz w:val="28"/>
              </w:rPr>
            </w:pPr>
            <w:r>
              <w:rPr>
                <w:b/>
                <w:sz w:val="28"/>
              </w:rPr>
              <w:t>Результаты</w:t>
            </w:r>
            <w:r>
              <w:rPr>
                <w:b/>
                <w:sz w:val="28"/>
              </w:rPr>
              <w:tab/>
              <w:t>(освоенные</w:t>
            </w:r>
            <w:r>
              <w:rPr>
                <w:b/>
                <w:sz w:val="28"/>
              </w:rPr>
              <w:tab/>
              <w:t xml:space="preserve"> </w:t>
            </w:r>
            <w:r>
              <w:rPr>
                <w:b/>
                <w:spacing w:val="-5"/>
                <w:sz w:val="28"/>
              </w:rPr>
              <w:t xml:space="preserve">общие </w:t>
            </w:r>
            <w:r>
              <w:rPr>
                <w:b/>
                <w:sz w:val="28"/>
              </w:rPr>
              <w:t>компетенции)</w:t>
            </w:r>
          </w:p>
        </w:tc>
        <w:tc>
          <w:tcPr>
            <w:tcW w:w="4683" w:type="dxa"/>
          </w:tcPr>
          <w:p w:rsidR="008D653B" w:rsidRDefault="008D653B" w:rsidP="008D653B">
            <w:pPr>
              <w:pStyle w:val="TableParagraph"/>
              <w:spacing w:line="302" w:lineRule="exact"/>
              <w:rPr>
                <w:sz w:val="28"/>
              </w:rPr>
            </w:pPr>
            <w:r>
              <w:rPr>
                <w:b/>
                <w:sz w:val="28"/>
              </w:rPr>
              <w:t>Формы и методы контроля</w:t>
            </w:r>
          </w:p>
        </w:tc>
      </w:tr>
      <w:tr w:rsidR="00B437D3" w:rsidTr="008D653B">
        <w:trPr>
          <w:trHeight w:val="321"/>
        </w:trPr>
        <w:tc>
          <w:tcPr>
            <w:tcW w:w="4962" w:type="dxa"/>
          </w:tcPr>
          <w:p w:rsidR="00B437D3" w:rsidRDefault="00B437D3" w:rsidP="008D653B">
            <w:pPr>
              <w:pStyle w:val="a3"/>
              <w:spacing w:before="2"/>
              <w:ind w:right="283"/>
              <w:jc w:val="both"/>
            </w:pPr>
            <w:proofErr w:type="gramStart"/>
            <w:r>
              <w:t>ОК</w:t>
            </w:r>
            <w:proofErr w:type="gramEnd"/>
            <w:r>
              <w:t xml:space="preserve"> 1. Понимать сущность и социальную значимость будущей профессии, проявлять к ней устойчивый интерес.</w:t>
            </w:r>
          </w:p>
        </w:tc>
        <w:tc>
          <w:tcPr>
            <w:tcW w:w="4683" w:type="dxa"/>
          </w:tcPr>
          <w:p w:rsidR="00B437D3" w:rsidRDefault="00B437D3" w:rsidP="00191BB0">
            <w:r w:rsidRPr="00B31E93">
              <w:rPr>
                <w:sz w:val="28"/>
                <w:szCs w:val="28"/>
              </w:rPr>
              <w:t>Тестирование, работа с литературой, самостоятельная работа, самоконтроль</w:t>
            </w:r>
          </w:p>
        </w:tc>
      </w:tr>
      <w:tr w:rsidR="00B437D3" w:rsidTr="008D653B">
        <w:trPr>
          <w:trHeight w:val="321"/>
        </w:trPr>
        <w:tc>
          <w:tcPr>
            <w:tcW w:w="4962" w:type="dxa"/>
          </w:tcPr>
          <w:p w:rsidR="00B437D3" w:rsidRDefault="00B437D3" w:rsidP="008D653B">
            <w:pPr>
              <w:pStyle w:val="a3"/>
              <w:ind w:right="287"/>
              <w:jc w:val="both"/>
            </w:pPr>
            <w:proofErr w:type="gramStart"/>
            <w:r>
              <w:t>ОК</w:t>
            </w:r>
            <w:proofErr w:type="gramEnd"/>
            <w:r>
              <w:t xml:space="preserve"> 2. Организовывать собственную деятельность, выбирать типовые методы и способы выполнения </w:t>
            </w:r>
            <w:r>
              <w:lastRenderedPageBreak/>
              <w:t>профессиональных задач, оценивать их эффективность и качество.</w:t>
            </w:r>
          </w:p>
        </w:tc>
        <w:tc>
          <w:tcPr>
            <w:tcW w:w="4683" w:type="dxa"/>
          </w:tcPr>
          <w:p w:rsidR="00B437D3" w:rsidRDefault="00B437D3" w:rsidP="00191BB0">
            <w:r w:rsidRPr="00B31E93">
              <w:rPr>
                <w:sz w:val="28"/>
                <w:szCs w:val="28"/>
              </w:rPr>
              <w:lastRenderedPageBreak/>
              <w:t>Тестирование, работа с литературой, самостоятельная работа, самоконтроль</w:t>
            </w:r>
          </w:p>
        </w:tc>
      </w:tr>
      <w:tr w:rsidR="00B437D3" w:rsidTr="008D653B">
        <w:trPr>
          <w:trHeight w:val="321"/>
        </w:trPr>
        <w:tc>
          <w:tcPr>
            <w:tcW w:w="4962" w:type="dxa"/>
          </w:tcPr>
          <w:p w:rsidR="00B437D3" w:rsidRDefault="00B437D3" w:rsidP="008D653B">
            <w:pPr>
              <w:pStyle w:val="a3"/>
              <w:ind w:right="289"/>
              <w:jc w:val="both"/>
            </w:pPr>
            <w:proofErr w:type="gramStart"/>
            <w:r>
              <w:lastRenderedPageBreak/>
              <w:t>ОК</w:t>
            </w:r>
            <w:proofErr w:type="gramEnd"/>
            <w:r>
              <w:t xml:space="preserve"> 3. Принимать решения в стандартных и нестандартных ситуациях и нести за них ответственность.</w:t>
            </w:r>
          </w:p>
        </w:tc>
        <w:tc>
          <w:tcPr>
            <w:tcW w:w="4683" w:type="dxa"/>
          </w:tcPr>
          <w:p w:rsidR="00B437D3" w:rsidRDefault="00B437D3" w:rsidP="00191BB0">
            <w:r w:rsidRPr="00B31E93">
              <w:rPr>
                <w:sz w:val="28"/>
                <w:szCs w:val="28"/>
              </w:rPr>
              <w:t>Тестирование, работа с литературой, самостоятельная работа, самоконтроль</w:t>
            </w:r>
          </w:p>
        </w:tc>
      </w:tr>
      <w:tr w:rsidR="00B437D3" w:rsidTr="008D653B">
        <w:trPr>
          <w:trHeight w:val="321"/>
        </w:trPr>
        <w:tc>
          <w:tcPr>
            <w:tcW w:w="4962" w:type="dxa"/>
          </w:tcPr>
          <w:p w:rsidR="00B437D3" w:rsidRDefault="00B437D3" w:rsidP="008D653B">
            <w:pPr>
              <w:pStyle w:val="a3"/>
              <w:ind w:right="289"/>
              <w:jc w:val="both"/>
            </w:pPr>
            <w:proofErr w:type="gramStart"/>
            <w:r>
              <w:t>ОК</w:t>
            </w:r>
            <w:proofErr w:type="gramEnd"/>
            <w:r>
              <w:t xml:space="preserve"> 4.Осуществлять поиск и использование информации, необходимой для эффективного выполнения профессиональных задач, профессионального и личностного</w:t>
            </w:r>
            <w:r>
              <w:rPr>
                <w:spacing w:val="-4"/>
              </w:rPr>
              <w:t xml:space="preserve"> </w:t>
            </w:r>
            <w:r>
              <w:t>развития.</w:t>
            </w:r>
          </w:p>
        </w:tc>
        <w:tc>
          <w:tcPr>
            <w:tcW w:w="4683" w:type="dxa"/>
          </w:tcPr>
          <w:p w:rsidR="00B437D3" w:rsidRDefault="00B437D3" w:rsidP="00191BB0">
            <w:r w:rsidRPr="00B31E93">
              <w:rPr>
                <w:sz w:val="28"/>
                <w:szCs w:val="28"/>
              </w:rPr>
              <w:t>Тестирование, работа с литературой, самостоятельная работа, самоконтроль</w:t>
            </w:r>
          </w:p>
        </w:tc>
      </w:tr>
      <w:tr w:rsidR="00B437D3" w:rsidTr="008D653B">
        <w:trPr>
          <w:trHeight w:val="321"/>
        </w:trPr>
        <w:tc>
          <w:tcPr>
            <w:tcW w:w="4962" w:type="dxa"/>
          </w:tcPr>
          <w:p w:rsidR="00B437D3" w:rsidRDefault="00B437D3" w:rsidP="008D653B">
            <w:pPr>
              <w:pStyle w:val="a3"/>
              <w:ind w:right="286"/>
              <w:jc w:val="both"/>
            </w:pPr>
            <w:proofErr w:type="gramStart"/>
            <w:r>
              <w:t>ОК</w:t>
            </w:r>
            <w:proofErr w:type="gramEnd"/>
            <w:r>
              <w:t xml:space="preserve"> 5. Использовать информационно-коммуникационные технологии в профессиональной деятельности.</w:t>
            </w:r>
          </w:p>
        </w:tc>
        <w:tc>
          <w:tcPr>
            <w:tcW w:w="4683" w:type="dxa"/>
          </w:tcPr>
          <w:p w:rsidR="00B437D3" w:rsidRDefault="00B437D3" w:rsidP="00191BB0">
            <w:r w:rsidRPr="00B31E93">
              <w:rPr>
                <w:sz w:val="28"/>
                <w:szCs w:val="28"/>
              </w:rPr>
              <w:t>Тестирование, работа с литературой, самостоятельная работа, самоконтроль</w:t>
            </w:r>
          </w:p>
        </w:tc>
      </w:tr>
      <w:tr w:rsidR="00B437D3" w:rsidTr="008D653B">
        <w:trPr>
          <w:trHeight w:val="321"/>
        </w:trPr>
        <w:tc>
          <w:tcPr>
            <w:tcW w:w="4962" w:type="dxa"/>
          </w:tcPr>
          <w:p w:rsidR="00B437D3" w:rsidRDefault="00B437D3" w:rsidP="008D653B">
            <w:pPr>
              <w:pStyle w:val="a3"/>
              <w:ind w:right="286"/>
              <w:jc w:val="both"/>
            </w:pPr>
            <w:proofErr w:type="gramStart"/>
            <w:r>
              <w:t>ОК</w:t>
            </w:r>
            <w:proofErr w:type="gramEnd"/>
            <w:r>
              <w:t xml:space="preserve"> 6.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c>
          <w:tcPr>
            <w:tcW w:w="4683" w:type="dxa"/>
          </w:tcPr>
          <w:p w:rsidR="00B437D3" w:rsidRDefault="00B437D3" w:rsidP="00191BB0">
            <w:r w:rsidRPr="00B31E93">
              <w:rPr>
                <w:sz w:val="28"/>
                <w:szCs w:val="28"/>
              </w:rPr>
              <w:t>Тестирование, работа с литературой, самостоятельная работа, самоконтроль</w:t>
            </w:r>
          </w:p>
        </w:tc>
      </w:tr>
      <w:tr w:rsidR="00B437D3" w:rsidTr="008D653B">
        <w:trPr>
          <w:trHeight w:val="321"/>
        </w:trPr>
        <w:tc>
          <w:tcPr>
            <w:tcW w:w="4962" w:type="dxa"/>
          </w:tcPr>
          <w:p w:rsidR="00B437D3" w:rsidRDefault="00B437D3" w:rsidP="008D653B">
            <w:pPr>
              <w:pStyle w:val="a3"/>
              <w:ind w:right="288"/>
              <w:jc w:val="both"/>
            </w:pPr>
            <w:proofErr w:type="gramStart"/>
            <w:r>
              <w:t>ОК</w:t>
            </w:r>
            <w:proofErr w:type="gramEnd"/>
            <w:r>
              <w:t xml:space="preserve"> 7. Ориентироваться в условиях постоянного обновления технологий в профессиональной деятельности.</w:t>
            </w:r>
          </w:p>
        </w:tc>
        <w:tc>
          <w:tcPr>
            <w:tcW w:w="4683" w:type="dxa"/>
          </w:tcPr>
          <w:p w:rsidR="00B437D3" w:rsidRDefault="00B437D3" w:rsidP="00191BB0">
            <w:r w:rsidRPr="00B31E93">
              <w:rPr>
                <w:sz w:val="28"/>
                <w:szCs w:val="28"/>
              </w:rPr>
              <w:t>Тестирование, работа с литературой, самостоятельная работа, самоконтроль</w:t>
            </w:r>
          </w:p>
        </w:tc>
      </w:tr>
      <w:tr w:rsidR="00B437D3" w:rsidTr="008D653B">
        <w:trPr>
          <w:trHeight w:val="321"/>
        </w:trPr>
        <w:tc>
          <w:tcPr>
            <w:tcW w:w="4962" w:type="dxa"/>
          </w:tcPr>
          <w:p w:rsidR="00B437D3" w:rsidRPr="008D653B" w:rsidRDefault="00B437D3" w:rsidP="008D653B">
            <w:pPr>
              <w:pStyle w:val="TableParagraph"/>
              <w:spacing w:line="302" w:lineRule="exact"/>
              <w:ind w:left="0"/>
              <w:rPr>
                <w:sz w:val="28"/>
                <w:szCs w:val="28"/>
              </w:rPr>
            </w:pPr>
            <w:proofErr w:type="gramStart"/>
            <w:r w:rsidRPr="008D653B">
              <w:rPr>
                <w:sz w:val="28"/>
                <w:szCs w:val="28"/>
              </w:rPr>
              <w:t>ОК</w:t>
            </w:r>
            <w:proofErr w:type="gramEnd"/>
            <w:r w:rsidRPr="008D653B">
              <w:rPr>
                <w:sz w:val="28"/>
                <w:szCs w:val="28"/>
              </w:rPr>
              <w:t xml:space="preserve"> 9. Проявлять нетерпимость к коррупционному поведению.</w:t>
            </w:r>
          </w:p>
        </w:tc>
        <w:tc>
          <w:tcPr>
            <w:tcW w:w="4683" w:type="dxa"/>
          </w:tcPr>
          <w:p w:rsidR="00B437D3" w:rsidRDefault="00B437D3" w:rsidP="00191BB0">
            <w:r w:rsidRPr="00B31E93">
              <w:rPr>
                <w:sz w:val="28"/>
                <w:szCs w:val="28"/>
              </w:rPr>
              <w:t>Тестирование, работа с литературой, самостоятельная работа, самоконтроль</w:t>
            </w:r>
          </w:p>
        </w:tc>
      </w:tr>
    </w:tbl>
    <w:p w:rsidR="00B9278F" w:rsidRDefault="008D653B">
      <w:pPr>
        <w:pStyle w:val="a3"/>
        <w:rPr>
          <w:sz w:val="20"/>
        </w:rPr>
      </w:pPr>
      <w:r>
        <w:rPr>
          <w:sz w:val="20"/>
        </w:rPr>
        <w:br w:type="textWrapping" w:clear="all"/>
      </w:r>
    </w:p>
    <w:p w:rsidR="00BE70AC" w:rsidRDefault="00BE70AC"/>
    <w:sectPr w:rsidR="00BE70AC">
      <w:footerReference w:type="default" r:id="rId12"/>
      <w:pgSz w:w="11910" w:h="16840"/>
      <w:pgMar w:top="1120" w:right="460" w:bottom="1240" w:left="1300" w:header="0" w:footer="105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5CA7" w:rsidRDefault="00B65CA7">
      <w:r>
        <w:separator/>
      </w:r>
    </w:p>
  </w:endnote>
  <w:endnote w:type="continuationSeparator" w:id="0">
    <w:p w:rsidR="00B65CA7" w:rsidRDefault="00B65C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0AC" w:rsidRDefault="00B65CA7">
    <w:pPr>
      <w:pStyle w:val="a3"/>
      <w:spacing w:line="14" w:lineRule="auto"/>
      <w:rPr>
        <w:sz w:val="20"/>
      </w:rPr>
    </w:pPr>
    <w:r>
      <w:pict>
        <v:shapetype id="_x0000_t202" coordsize="21600,21600" o:spt="202" path="m,l,21600r21600,l21600,xe">
          <v:stroke joinstyle="miter"/>
          <v:path gradientshapeok="t" o:connecttype="rect"/>
        </v:shapetype>
        <v:shape id="_x0000_s2051" type="#_x0000_t202" style="position:absolute;margin-left:321.1pt;margin-top:778pt;width:10pt;height:15.3pt;z-index:-252887040;mso-position-horizontal-relative:page;mso-position-vertical-relative:page" filled="f" stroked="f">
          <v:textbox inset="0,0,0,0">
            <w:txbxContent>
              <w:p w:rsidR="00BE70AC" w:rsidRDefault="00BE70AC">
                <w:pPr>
                  <w:spacing w:before="10"/>
                  <w:ind w:left="40"/>
                  <w:rPr>
                    <w:sz w:val="24"/>
                  </w:rPr>
                </w:pPr>
                <w:r>
                  <w:fldChar w:fldCharType="begin"/>
                </w:r>
                <w:r>
                  <w:rPr>
                    <w:sz w:val="24"/>
                  </w:rPr>
                  <w:instrText xml:space="preserve"> PAGE </w:instrText>
                </w:r>
                <w:r>
                  <w:fldChar w:fldCharType="separate"/>
                </w:r>
                <w:r w:rsidR="00C24A3C">
                  <w:rPr>
                    <w:noProof/>
                    <w:sz w:val="24"/>
                  </w:rPr>
                  <w:t>8</w:t>
                </w:r>
                <w: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0AC" w:rsidRDefault="00B65CA7">
    <w:pPr>
      <w:pStyle w:val="a3"/>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318.1pt;margin-top:778pt;width:16pt;height:15.3pt;z-index:-252884992;mso-position-horizontal-relative:page;mso-position-vertical-relative:page" filled="f" stroked="f">
          <v:textbox inset="0,0,0,0">
            <w:txbxContent>
              <w:p w:rsidR="00BE70AC" w:rsidRDefault="00BE70AC">
                <w:pPr>
                  <w:spacing w:before="10"/>
                  <w:ind w:left="40"/>
                  <w:rPr>
                    <w:sz w:val="24"/>
                  </w:rPr>
                </w:pPr>
                <w:r>
                  <w:fldChar w:fldCharType="begin"/>
                </w:r>
                <w:r>
                  <w:rPr>
                    <w:sz w:val="24"/>
                  </w:rPr>
                  <w:instrText xml:space="preserve"> PAGE </w:instrText>
                </w:r>
                <w:r>
                  <w:fldChar w:fldCharType="separate"/>
                </w:r>
                <w:r w:rsidR="00B437D3">
                  <w:rPr>
                    <w:noProof/>
                    <w:sz w:val="24"/>
                  </w:rPr>
                  <w:t>9</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5CA7" w:rsidRDefault="00B65CA7">
      <w:r>
        <w:separator/>
      </w:r>
    </w:p>
  </w:footnote>
  <w:footnote w:type="continuationSeparator" w:id="0">
    <w:p w:rsidR="00B65CA7" w:rsidRDefault="00B65C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F709A"/>
    <w:multiLevelType w:val="multilevel"/>
    <w:tmpl w:val="24BEF3C0"/>
    <w:lvl w:ilvl="0">
      <w:start w:val="1"/>
      <w:numFmt w:val="decimal"/>
      <w:lvlText w:val="%1"/>
      <w:lvlJc w:val="left"/>
      <w:pPr>
        <w:ind w:left="632" w:hanging="241"/>
        <w:jc w:val="right"/>
      </w:pPr>
      <w:rPr>
        <w:rFonts w:ascii="Times New Roman" w:eastAsia="Times New Roman" w:hAnsi="Times New Roman" w:cs="Times New Roman" w:hint="default"/>
        <w:b/>
        <w:bCs/>
        <w:w w:val="99"/>
        <w:sz w:val="32"/>
        <w:szCs w:val="32"/>
        <w:lang w:val="ru-RU" w:eastAsia="en-US" w:bidi="ar-SA"/>
      </w:rPr>
    </w:lvl>
    <w:lvl w:ilvl="1">
      <w:start w:val="1"/>
      <w:numFmt w:val="decimal"/>
      <w:lvlText w:val="%1.%2"/>
      <w:lvlJc w:val="left"/>
      <w:pPr>
        <w:ind w:left="423" w:hanging="423"/>
        <w:jc w:val="right"/>
      </w:pPr>
      <w:rPr>
        <w:rFonts w:ascii="Times New Roman" w:eastAsia="Times New Roman" w:hAnsi="Times New Roman" w:cs="Times New Roman" w:hint="default"/>
        <w:b/>
        <w:bCs/>
        <w:w w:val="100"/>
        <w:sz w:val="28"/>
        <w:szCs w:val="28"/>
        <w:lang w:val="ru-RU" w:eastAsia="en-US" w:bidi="ar-SA"/>
      </w:rPr>
    </w:lvl>
    <w:lvl w:ilvl="2">
      <w:numFmt w:val="bullet"/>
      <w:lvlText w:val="-"/>
      <w:lvlJc w:val="left"/>
      <w:pPr>
        <w:ind w:left="238" w:hanging="238"/>
      </w:pPr>
      <w:rPr>
        <w:rFonts w:ascii="Times New Roman" w:eastAsia="Times New Roman" w:hAnsi="Times New Roman" w:cs="Times New Roman" w:hint="default"/>
        <w:w w:val="100"/>
        <w:sz w:val="28"/>
        <w:szCs w:val="28"/>
        <w:lang w:val="ru-RU" w:eastAsia="en-US" w:bidi="ar-SA"/>
      </w:rPr>
    </w:lvl>
    <w:lvl w:ilvl="3">
      <w:numFmt w:val="bullet"/>
      <w:lvlText w:val="•"/>
      <w:lvlJc w:val="left"/>
      <w:pPr>
        <w:ind w:left="1360" w:hanging="238"/>
      </w:pPr>
      <w:rPr>
        <w:rFonts w:hint="default"/>
        <w:lang w:val="ru-RU" w:eastAsia="en-US" w:bidi="ar-SA"/>
      </w:rPr>
    </w:lvl>
    <w:lvl w:ilvl="4">
      <w:numFmt w:val="bullet"/>
      <w:lvlText w:val="•"/>
      <w:lvlJc w:val="left"/>
      <w:pPr>
        <w:ind w:left="1400" w:hanging="238"/>
      </w:pPr>
      <w:rPr>
        <w:rFonts w:hint="default"/>
        <w:lang w:val="ru-RU" w:eastAsia="en-US" w:bidi="ar-SA"/>
      </w:rPr>
    </w:lvl>
    <w:lvl w:ilvl="5">
      <w:numFmt w:val="bullet"/>
      <w:lvlText w:val="•"/>
      <w:lvlJc w:val="left"/>
      <w:pPr>
        <w:ind w:left="1480" w:hanging="238"/>
      </w:pPr>
      <w:rPr>
        <w:rFonts w:hint="default"/>
        <w:lang w:val="ru-RU" w:eastAsia="en-US" w:bidi="ar-SA"/>
      </w:rPr>
    </w:lvl>
    <w:lvl w:ilvl="6">
      <w:numFmt w:val="bullet"/>
      <w:lvlText w:val="•"/>
      <w:lvlJc w:val="left"/>
      <w:pPr>
        <w:ind w:left="3105" w:hanging="238"/>
      </w:pPr>
      <w:rPr>
        <w:rFonts w:hint="default"/>
        <w:lang w:val="ru-RU" w:eastAsia="en-US" w:bidi="ar-SA"/>
      </w:rPr>
    </w:lvl>
    <w:lvl w:ilvl="7">
      <w:numFmt w:val="bullet"/>
      <w:lvlText w:val="•"/>
      <w:lvlJc w:val="left"/>
      <w:pPr>
        <w:ind w:left="4730" w:hanging="238"/>
      </w:pPr>
      <w:rPr>
        <w:rFonts w:hint="default"/>
        <w:lang w:val="ru-RU" w:eastAsia="en-US" w:bidi="ar-SA"/>
      </w:rPr>
    </w:lvl>
    <w:lvl w:ilvl="8">
      <w:numFmt w:val="bullet"/>
      <w:lvlText w:val="•"/>
      <w:lvlJc w:val="left"/>
      <w:pPr>
        <w:ind w:left="6355" w:hanging="238"/>
      </w:pPr>
      <w:rPr>
        <w:rFonts w:hint="default"/>
        <w:lang w:val="ru-RU" w:eastAsia="en-US" w:bidi="ar-SA"/>
      </w:rPr>
    </w:lvl>
  </w:abstractNum>
  <w:abstractNum w:abstractNumId="1">
    <w:nsid w:val="1D99261A"/>
    <w:multiLevelType w:val="hybridMultilevel"/>
    <w:tmpl w:val="FAC86388"/>
    <w:lvl w:ilvl="0" w:tplc="B06C95E2">
      <w:numFmt w:val="bullet"/>
      <w:lvlText w:val="-"/>
      <w:lvlJc w:val="left"/>
      <w:pPr>
        <w:ind w:left="402" w:hanging="164"/>
      </w:pPr>
      <w:rPr>
        <w:rFonts w:ascii="Times New Roman" w:eastAsia="Times New Roman" w:hAnsi="Times New Roman" w:cs="Times New Roman" w:hint="default"/>
        <w:w w:val="100"/>
        <w:sz w:val="28"/>
        <w:szCs w:val="28"/>
        <w:lang w:val="ru-RU" w:eastAsia="ru-RU" w:bidi="ru-RU"/>
      </w:rPr>
    </w:lvl>
    <w:lvl w:ilvl="1" w:tplc="7792912A">
      <w:numFmt w:val="bullet"/>
      <w:lvlText w:val="•"/>
      <w:lvlJc w:val="left"/>
      <w:pPr>
        <w:ind w:left="1392" w:hanging="164"/>
      </w:pPr>
      <w:rPr>
        <w:rFonts w:hint="default"/>
        <w:lang w:val="ru-RU" w:eastAsia="ru-RU" w:bidi="ru-RU"/>
      </w:rPr>
    </w:lvl>
    <w:lvl w:ilvl="2" w:tplc="70B4370A">
      <w:numFmt w:val="bullet"/>
      <w:lvlText w:val="•"/>
      <w:lvlJc w:val="left"/>
      <w:pPr>
        <w:ind w:left="2385" w:hanging="164"/>
      </w:pPr>
      <w:rPr>
        <w:rFonts w:hint="default"/>
        <w:lang w:val="ru-RU" w:eastAsia="ru-RU" w:bidi="ru-RU"/>
      </w:rPr>
    </w:lvl>
    <w:lvl w:ilvl="3" w:tplc="C33C5CD6">
      <w:numFmt w:val="bullet"/>
      <w:lvlText w:val="•"/>
      <w:lvlJc w:val="left"/>
      <w:pPr>
        <w:ind w:left="3377" w:hanging="164"/>
      </w:pPr>
      <w:rPr>
        <w:rFonts w:hint="default"/>
        <w:lang w:val="ru-RU" w:eastAsia="ru-RU" w:bidi="ru-RU"/>
      </w:rPr>
    </w:lvl>
    <w:lvl w:ilvl="4" w:tplc="09347264">
      <w:numFmt w:val="bullet"/>
      <w:lvlText w:val="•"/>
      <w:lvlJc w:val="left"/>
      <w:pPr>
        <w:ind w:left="4370" w:hanging="164"/>
      </w:pPr>
      <w:rPr>
        <w:rFonts w:hint="default"/>
        <w:lang w:val="ru-RU" w:eastAsia="ru-RU" w:bidi="ru-RU"/>
      </w:rPr>
    </w:lvl>
    <w:lvl w:ilvl="5" w:tplc="CD76D522">
      <w:numFmt w:val="bullet"/>
      <w:lvlText w:val="•"/>
      <w:lvlJc w:val="left"/>
      <w:pPr>
        <w:ind w:left="5363" w:hanging="164"/>
      </w:pPr>
      <w:rPr>
        <w:rFonts w:hint="default"/>
        <w:lang w:val="ru-RU" w:eastAsia="ru-RU" w:bidi="ru-RU"/>
      </w:rPr>
    </w:lvl>
    <w:lvl w:ilvl="6" w:tplc="2916ABC2">
      <w:numFmt w:val="bullet"/>
      <w:lvlText w:val="•"/>
      <w:lvlJc w:val="left"/>
      <w:pPr>
        <w:ind w:left="6355" w:hanging="164"/>
      </w:pPr>
      <w:rPr>
        <w:rFonts w:hint="default"/>
        <w:lang w:val="ru-RU" w:eastAsia="ru-RU" w:bidi="ru-RU"/>
      </w:rPr>
    </w:lvl>
    <w:lvl w:ilvl="7" w:tplc="A4BAEA10">
      <w:numFmt w:val="bullet"/>
      <w:lvlText w:val="•"/>
      <w:lvlJc w:val="left"/>
      <w:pPr>
        <w:ind w:left="7348" w:hanging="164"/>
      </w:pPr>
      <w:rPr>
        <w:rFonts w:hint="default"/>
        <w:lang w:val="ru-RU" w:eastAsia="ru-RU" w:bidi="ru-RU"/>
      </w:rPr>
    </w:lvl>
    <w:lvl w:ilvl="8" w:tplc="01906810">
      <w:numFmt w:val="bullet"/>
      <w:lvlText w:val="•"/>
      <w:lvlJc w:val="left"/>
      <w:pPr>
        <w:ind w:left="8341" w:hanging="164"/>
      </w:pPr>
      <w:rPr>
        <w:rFonts w:hint="default"/>
        <w:lang w:val="ru-RU" w:eastAsia="ru-RU" w:bidi="ru-RU"/>
      </w:rPr>
    </w:lvl>
  </w:abstractNum>
  <w:abstractNum w:abstractNumId="2">
    <w:nsid w:val="1EE85A80"/>
    <w:multiLevelType w:val="hybridMultilevel"/>
    <w:tmpl w:val="3D04150E"/>
    <w:lvl w:ilvl="0" w:tplc="FCD045BA">
      <w:start w:val="1"/>
      <w:numFmt w:val="decimal"/>
      <w:lvlText w:val="%1."/>
      <w:lvlJc w:val="left"/>
      <w:pPr>
        <w:ind w:left="512" w:hanging="281"/>
        <w:jc w:val="left"/>
      </w:pPr>
      <w:rPr>
        <w:rFonts w:ascii="Times New Roman" w:eastAsia="Times New Roman" w:hAnsi="Times New Roman" w:cs="Times New Roman" w:hint="default"/>
        <w:spacing w:val="0"/>
        <w:w w:val="100"/>
        <w:sz w:val="28"/>
        <w:szCs w:val="28"/>
        <w:lang w:val="ru-RU" w:eastAsia="ru-RU" w:bidi="ru-RU"/>
      </w:rPr>
    </w:lvl>
    <w:lvl w:ilvl="1" w:tplc="3D902780">
      <w:numFmt w:val="bullet"/>
      <w:lvlText w:val="-"/>
      <w:lvlJc w:val="left"/>
      <w:pPr>
        <w:ind w:left="1110" w:hanging="164"/>
      </w:pPr>
      <w:rPr>
        <w:rFonts w:ascii="Times New Roman" w:eastAsia="Times New Roman" w:hAnsi="Times New Roman" w:cs="Times New Roman" w:hint="default"/>
        <w:w w:val="100"/>
        <w:sz w:val="28"/>
        <w:szCs w:val="28"/>
        <w:lang w:val="ru-RU" w:eastAsia="ru-RU" w:bidi="ru-RU"/>
      </w:rPr>
    </w:lvl>
    <w:lvl w:ilvl="2" w:tplc="CB0AD004">
      <w:numFmt w:val="bullet"/>
      <w:lvlText w:val="•"/>
      <w:lvlJc w:val="left"/>
      <w:pPr>
        <w:ind w:left="2122" w:hanging="164"/>
      </w:pPr>
      <w:rPr>
        <w:rFonts w:hint="default"/>
        <w:lang w:val="ru-RU" w:eastAsia="ru-RU" w:bidi="ru-RU"/>
      </w:rPr>
    </w:lvl>
    <w:lvl w:ilvl="3" w:tplc="CDCA65EC">
      <w:numFmt w:val="bullet"/>
      <w:lvlText w:val="•"/>
      <w:lvlJc w:val="left"/>
      <w:pPr>
        <w:ind w:left="3125" w:hanging="164"/>
      </w:pPr>
      <w:rPr>
        <w:rFonts w:hint="default"/>
        <w:lang w:val="ru-RU" w:eastAsia="ru-RU" w:bidi="ru-RU"/>
      </w:rPr>
    </w:lvl>
    <w:lvl w:ilvl="4" w:tplc="A60831B4">
      <w:numFmt w:val="bullet"/>
      <w:lvlText w:val="•"/>
      <w:lvlJc w:val="left"/>
      <w:pPr>
        <w:ind w:left="4128" w:hanging="164"/>
      </w:pPr>
      <w:rPr>
        <w:rFonts w:hint="default"/>
        <w:lang w:val="ru-RU" w:eastAsia="ru-RU" w:bidi="ru-RU"/>
      </w:rPr>
    </w:lvl>
    <w:lvl w:ilvl="5" w:tplc="2278A89E">
      <w:numFmt w:val="bullet"/>
      <w:lvlText w:val="•"/>
      <w:lvlJc w:val="left"/>
      <w:pPr>
        <w:ind w:left="5131" w:hanging="164"/>
      </w:pPr>
      <w:rPr>
        <w:rFonts w:hint="default"/>
        <w:lang w:val="ru-RU" w:eastAsia="ru-RU" w:bidi="ru-RU"/>
      </w:rPr>
    </w:lvl>
    <w:lvl w:ilvl="6" w:tplc="56D2213E">
      <w:numFmt w:val="bullet"/>
      <w:lvlText w:val="•"/>
      <w:lvlJc w:val="left"/>
      <w:pPr>
        <w:ind w:left="6134" w:hanging="164"/>
      </w:pPr>
      <w:rPr>
        <w:rFonts w:hint="default"/>
        <w:lang w:val="ru-RU" w:eastAsia="ru-RU" w:bidi="ru-RU"/>
      </w:rPr>
    </w:lvl>
    <w:lvl w:ilvl="7" w:tplc="B180FB70">
      <w:numFmt w:val="bullet"/>
      <w:lvlText w:val="•"/>
      <w:lvlJc w:val="left"/>
      <w:pPr>
        <w:ind w:left="7137" w:hanging="164"/>
      </w:pPr>
      <w:rPr>
        <w:rFonts w:hint="default"/>
        <w:lang w:val="ru-RU" w:eastAsia="ru-RU" w:bidi="ru-RU"/>
      </w:rPr>
    </w:lvl>
    <w:lvl w:ilvl="8" w:tplc="94CE4EFA">
      <w:numFmt w:val="bullet"/>
      <w:lvlText w:val="•"/>
      <w:lvlJc w:val="left"/>
      <w:pPr>
        <w:ind w:left="8140" w:hanging="164"/>
      </w:pPr>
      <w:rPr>
        <w:rFonts w:hint="default"/>
        <w:lang w:val="ru-RU" w:eastAsia="ru-RU" w:bidi="ru-RU"/>
      </w:rPr>
    </w:lvl>
  </w:abstractNum>
  <w:abstractNum w:abstractNumId="3">
    <w:nsid w:val="269F6AB1"/>
    <w:multiLevelType w:val="multilevel"/>
    <w:tmpl w:val="F2B00B08"/>
    <w:lvl w:ilvl="0">
      <w:start w:val="1"/>
      <w:numFmt w:val="decimal"/>
      <w:lvlText w:val="%1"/>
      <w:lvlJc w:val="left"/>
      <w:pPr>
        <w:ind w:left="613" w:hanging="212"/>
        <w:jc w:val="left"/>
      </w:pPr>
      <w:rPr>
        <w:rFonts w:ascii="Times New Roman" w:eastAsia="Times New Roman" w:hAnsi="Times New Roman" w:cs="Times New Roman" w:hint="default"/>
        <w:w w:val="100"/>
        <w:sz w:val="28"/>
        <w:szCs w:val="28"/>
        <w:lang w:val="ru-RU" w:eastAsia="ru-RU" w:bidi="ru-RU"/>
      </w:rPr>
    </w:lvl>
    <w:lvl w:ilvl="1">
      <w:start w:val="1"/>
      <w:numFmt w:val="decimal"/>
      <w:lvlText w:val="%1.%2"/>
      <w:lvlJc w:val="left"/>
      <w:pPr>
        <w:ind w:left="824" w:hanging="423"/>
        <w:jc w:val="left"/>
      </w:pPr>
      <w:rPr>
        <w:rFonts w:ascii="Times New Roman" w:eastAsia="Times New Roman" w:hAnsi="Times New Roman" w:cs="Times New Roman" w:hint="default"/>
        <w:w w:val="100"/>
        <w:sz w:val="28"/>
        <w:szCs w:val="28"/>
        <w:lang w:val="ru-RU" w:eastAsia="ru-RU" w:bidi="ru-RU"/>
      </w:rPr>
    </w:lvl>
    <w:lvl w:ilvl="2">
      <w:start w:val="1"/>
      <w:numFmt w:val="decimal"/>
      <w:lvlText w:val="%1.%2.%3"/>
      <w:lvlJc w:val="left"/>
      <w:pPr>
        <w:ind w:left="1033" w:hanging="631"/>
        <w:jc w:val="left"/>
      </w:pPr>
      <w:rPr>
        <w:rFonts w:ascii="Times New Roman" w:eastAsia="Times New Roman" w:hAnsi="Times New Roman" w:cs="Times New Roman" w:hint="default"/>
        <w:spacing w:val="-3"/>
        <w:w w:val="100"/>
        <w:sz w:val="28"/>
        <w:szCs w:val="28"/>
        <w:lang w:val="ru-RU" w:eastAsia="ru-RU" w:bidi="ru-RU"/>
      </w:rPr>
    </w:lvl>
    <w:lvl w:ilvl="3">
      <w:numFmt w:val="bullet"/>
      <w:lvlText w:val="•"/>
      <w:lvlJc w:val="left"/>
      <w:pPr>
        <w:ind w:left="2200" w:hanging="631"/>
      </w:pPr>
      <w:rPr>
        <w:rFonts w:hint="default"/>
        <w:lang w:val="ru-RU" w:eastAsia="ru-RU" w:bidi="ru-RU"/>
      </w:rPr>
    </w:lvl>
    <w:lvl w:ilvl="4">
      <w:numFmt w:val="bullet"/>
      <w:lvlText w:val="•"/>
      <w:lvlJc w:val="left"/>
      <w:pPr>
        <w:ind w:left="3361" w:hanging="631"/>
      </w:pPr>
      <w:rPr>
        <w:rFonts w:hint="default"/>
        <w:lang w:val="ru-RU" w:eastAsia="ru-RU" w:bidi="ru-RU"/>
      </w:rPr>
    </w:lvl>
    <w:lvl w:ilvl="5">
      <w:numFmt w:val="bullet"/>
      <w:lvlText w:val="•"/>
      <w:lvlJc w:val="left"/>
      <w:pPr>
        <w:ind w:left="4522" w:hanging="631"/>
      </w:pPr>
      <w:rPr>
        <w:rFonts w:hint="default"/>
        <w:lang w:val="ru-RU" w:eastAsia="ru-RU" w:bidi="ru-RU"/>
      </w:rPr>
    </w:lvl>
    <w:lvl w:ilvl="6">
      <w:numFmt w:val="bullet"/>
      <w:lvlText w:val="•"/>
      <w:lvlJc w:val="left"/>
      <w:pPr>
        <w:ind w:left="5683" w:hanging="631"/>
      </w:pPr>
      <w:rPr>
        <w:rFonts w:hint="default"/>
        <w:lang w:val="ru-RU" w:eastAsia="ru-RU" w:bidi="ru-RU"/>
      </w:rPr>
    </w:lvl>
    <w:lvl w:ilvl="7">
      <w:numFmt w:val="bullet"/>
      <w:lvlText w:val="•"/>
      <w:lvlJc w:val="left"/>
      <w:pPr>
        <w:ind w:left="6844" w:hanging="631"/>
      </w:pPr>
      <w:rPr>
        <w:rFonts w:hint="default"/>
        <w:lang w:val="ru-RU" w:eastAsia="ru-RU" w:bidi="ru-RU"/>
      </w:rPr>
    </w:lvl>
    <w:lvl w:ilvl="8">
      <w:numFmt w:val="bullet"/>
      <w:lvlText w:val="•"/>
      <w:lvlJc w:val="left"/>
      <w:pPr>
        <w:ind w:left="8004" w:hanging="631"/>
      </w:pPr>
      <w:rPr>
        <w:rFonts w:hint="default"/>
        <w:lang w:val="ru-RU" w:eastAsia="ru-RU" w:bidi="ru-RU"/>
      </w:rPr>
    </w:lvl>
  </w:abstractNum>
  <w:abstractNum w:abstractNumId="4">
    <w:nsid w:val="2E313C2B"/>
    <w:multiLevelType w:val="hybridMultilevel"/>
    <w:tmpl w:val="DB54B1A6"/>
    <w:lvl w:ilvl="0" w:tplc="C76AACB6">
      <w:start w:val="1"/>
      <w:numFmt w:val="decimal"/>
      <w:lvlText w:val="%1."/>
      <w:lvlJc w:val="left"/>
      <w:pPr>
        <w:ind w:left="402" w:hanging="708"/>
        <w:jc w:val="left"/>
      </w:pPr>
      <w:rPr>
        <w:rFonts w:ascii="Times New Roman" w:eastAsia="Times New Roman" w:hAnsi="Times New Roman" w:cs="Times New Roman" w:hint="default"/>
        <w:spacing w:val="0"/>
        <w:w w:val="100"/>
        <w:sz w:val="28"/>
        <w:szCs w:val="28"/>
        <w:lang w:val="ru-RU" w:eastAsia="ru-RU" w:bidi="ru-RU"/>
      </w:rPr>
    </w:lvl>
    <w:lvl w:ilvl="1" w:tplc="584A79CC">
      <w:numFmt w:val="bullet"/>
      <w:lvlText w:val="•"/>
      <w:lvlJc w:val="left"/>
      <w:pPr>
        <w:ind w:left="1374" w:hanging="708"/>
      </w:pPr>
      <w:rPr>
        <w:rFonts w:hint="default"/>
        <w:lang w:val="ru-RU" w:eastAsia="ru-RU" w:bidi="ru-RU"/>
      </w:rPr>
    </w:lvl>
    <w:lvl w:ilvl="2" w:tplc="2592BAEA">
      <w:numFmt w:val="bullet"/>
      <w:lvlText w:val="•"/>
      <w:lvlJc w:val="left"/>
      <w:pPr>
        <w:ind w:left="2349" w:hanging="708"/>
      </w:pPr>
      <w:rPr>
        <w:rFonts w:hint="default"/>
        <w:lang w:val="ru-RU" w:eastAsia="ru-RU" w:bidi="ru-RU"/>
      </w:rPr>
    </w:lvl>
    <w:lvl w:ilvl="3" w:tplc="1C4031A6">
      <w:numFmt w:val="bullet"/>
      <w:lvlText w:val="•"/>
      <w:lvlJc w:val="left"/>
      <w:pPr>
        <w:ind w:left="3323" w:hanging="708"/>
      </w:pPr>
      <w:rPr>
        <w:rFonts w:hint="default"/>
        <w:lang w:val="ru-RU" w:eastAsia="ru-RU" w:bidi="ru-RU"/>
      </w:rPr>
    </w:lvl>
    <w:lvl w:ilvl="4" w:tplc="3B1043F8">
      <w:numFmt w:val="bullet"/>
      <w:lvlText w:val="•"/>
      <w:lvlJc w:val="left"/>
      <w:pPr>
        <w:ind w:left="4298" w:hanging="708"/>
      </w:pPr>
      <w:rPr>
        <w:rFonts w:hint="default"/>
        <w:lang w:val="ru-RU" w:eastAsia="ru-RU" w:bidi="ru-RU"/>
      </w:rPr>
    </w:lvl>
    <w:lvl w:ilvl="5" w:tplc="D6CA9FC4">
      <w:numFmt w:val="bullet"/>
      <w:lvlText w:val="•"/>
      <w:lvlJc w:val="left"/>
      <w:pPr>
        <w:ind w:left="5273" w:hanging="708"/>
      </w:pPr>
      <w:rPr>
        <w:rFonts w:hint="default"/>
        <w:lang w:val="ru-RU" w:eastAsia="ru-RU" w:bidi="ru-RU"/>
      </w:rPr>
    </w:lvl>
    <w:lvl w:ilvl="6" w:tplc="9C5636A2">
      <w:numFmt w:val="bullet"/>
      <w:lvlText w:val="•"/>
      <w:lvlJc w:val="left"/>
      <w:pPr>
        <w:ind w:left="6247" w:hanging="708"/>
      </w:pPr>
      <w:rPr>
        <w:rFonts w:hint="default"/>
        <w:lang w:val="ru-RU" w:eastAsia="ru-RU" w:bidi="ru-RU"/>
      </w:rPr>
    </w:lvl>
    <w:lvl w:ilvl="7" w:tplc="3596034A">
      <w:numFmt w:val="bullet"/>
      <w:lvlText w:val="•"/>
      <w:lvlJc w:val="left"/>
      <w:pPr>
        <w:ind w:left="7222" w:hanging="708"/>
      </w:pPr>
      <w:rPr>
        <w:rFonts w:hint="default"/>
        <w:lang w:val="ru-RU" w:eastAsia="ru-RU" w:bidi="ru-RU"/>
      </w:rPr>
    </w:lvl>
    <w:lvl w:ilvl="8" w:tplc="7ABE686A">
      <w:numFmt w:val="bullet"/>
      <w:lvlText w:val="•"/>
      <w:lvlJc w:val="left"/>
      <w:pPr>
        <w:ind w:left="8197" w:hanging="708"/>
      </w:pPr>
      <w:rPr>
        <w:rFonts w:hint="default"/>
        <w:lang w:val="ru-RU" w:eastAsia="ru-RU" w:bidi="ru-RU"/>
      </w:rPr>
    </w:lvl>
  </w:abstractNum>
  <w:abstractNum w:abstractNumId="5">
    <w:nsid w:val="343F0E70"/>
    <w:multiLevelType w:val="hybridMultilevel"/>
    <w:tmpl w:val="43883A7E"/>
    <w:lvl w:ilvl="0" w:tplc="76EE260C">
      <w:start w:val="1"/>
      <w:numFmt w:val="decimal"/>
      <w:lvlText w:val="%1"/>
      <w:lvlJc w:val="left"/>
      <w:pPr>
        <w:ind w:left="402" w:hanging="243"/>
        <w:jc w:val="left"/>
      </w:pPr>
      <w:rPr>
        <w:rFonts w:ascii="Times New Roman" w:eastAsia="Times New Roman" w:hAnsi="Times New Roman" w:cs="Times New Roman" w:hint="default"/>
        <w:w w:val="100"/>
        <w:sz w:val="28"/>
        <w:szCs w:val="28"/>
        <w:lang w:val="ru-RU" w:eastAsia="ru-RU" w:bidi="ru-RU"/>
      </w:rPr>
    </w:lvl>
    <w:lvl w:ilvl="1" w:tplc="16E4980A">
      <w:numFmt w:val="bullet"/>
      <w:lvlText w:val="•"/>
      <w:lvlJc w:val="left"/>
      <w:pPr>
        <w:ind w:left="1374" w:hanging="243"/>
      </w:pPr>
      <w:rPr>
        <w:rFonts w:hint="default"/>
        <w:lang w:val="ru-RU" w:eastAsia="ru-RU" w:bidi="ru-RU"/>
      </w:rPr>
    </w:lvl>
    <w:lvl w:ilvl="2" w:tplc="55B47040">
      <w:numFmt w:val="bullet"/>
      <w:lvlText w:val="•"/>
      <w:lvlJc w:val="left"/>
      <w:pPr>
        <w:ind w:left="2349" w:hanging="243"/>
      </w:pPr>
      <w:rPr>
        <w:rFonts w:hint="default"/>
        <w:lang w:val="ru-RU" w:eastAsia="ru-RU" w:bidi="ru-RU"/>
      </w:rPr>
    </w:lvl>
    <w:lvl w:ilvl="3" w:tplc="A6A0C404">
      <w:numFmt w:val="bullet"/>
      <w:lvlText w:val="•"/>
      <w:lvlJc w:val="left"/>
      <w:pPr>
        <w:ind w:left="3323" w:hanging="243"/>
      </w:pPr>
      <w:rPr>
        <w:rFonts w:hint="default"/>
        <w:lang w:val="ru-RU" w:eastAsia="ru-RU" w:bidi="ru-RU"/>
      </w:rPr>
    </w:lvl>
    <w:lvl w:ilvl="4" w:tplc="4F16894A">
      <w:numFmt w:val="bullet"/>
      <w:lvlText w:val="•"/>
      <w:lvlJc w:val="left"/>
      <w:pPr>
        <w:ind w:left="4298" w:hanging="243"/>
      </w:pPr>
      <w:rPr>
        <w:rFonts w:hint="default"/>
        <w:lang w:val="ru-RU" w:eastAsia="ru-RU" w:bidi="ru-RU"/>
      </w:rPr>
    </w:lvl>
    <w:lvl w:ilvl="5" w:tplc="58A41F6A">
      <w:numFmt w:val="bullet"/>
      <w:lvlText w:val="•"/>
      <w:lvlJc w:val="left"/>
      <w:pPr>
        <w:ind w:left="5273" w:hanging="243"/>
      </w:pPr>
      <w:rPr>
        <w:rFonts w:hint="default"/>
        <w:lang w:val="ru-RU" w:eastAsia="ru-RU" w:bidi="ru-RU"/>
      </w:rPr>
    </w:lvl>
    <w:lvl w:ilvl="6" w:tplc="803E641E">
      <w:numFmt w:val="bullet"/>
      <w:lvlText w:val="•"/>
      <w:lvlJc w:val="left"/>
      <w:pPr>
        <w:ind w:left="6247" w:hanging="243"/>
      </w:pPr>
      <w:rPr>
        <w:rFonts w:hint="default"/>
        <w:lang w:val="ru-RU" w:eastAsia="ru-RU" w:bidi="ru-RU"/>
      </w:rPr>
    </w:lvl>
    <w:lvl w:ilvl="7" w:tplc="46F6A194">
      <w:numFmt w:val="bullet"/>
      <w:lvlText w:val="•"/>
      <w:lvlJc w:val="left"/>
      <w:pPr>
        <w:ind w:left="7222" w:hanging="243"/>
      </w:pPr>
      <w:rPr>
        <w:rFonts w:hint="default"/>
        <w:lang w:val="ru-RU" w:eastAsia="ru-RU" w:bidi="ru-RU"/>
      </w:rPr>
    </w:lvl>
    <w:lvl w:ilvl="8" w:tplc="4C0260F2">
      <w:numFmt w:val="bullet"/>
      <w:lvlText w:val="•"/>
      <w:lvlJc w:val="left"/>
      <w:pPr>
        <w:ind w:left="8197" w:hanging="243"/>
      </w:pPr>
      <w:rPr>
        <w:rFonts w:hint="default"/>
        <w:lang w:val="ru-RU" w:eastAsia="ru-RU" w:bidi="ru-RU"/>
      </w:rPr>
    </w:lvl>
  </w:abstractNum>
  <w:abstractNum w:abstractNumId="6">
    <w:nsid w:val="46530F9B"/>
    <w:multiLevelType w:val="multilevel"/>
    <w:tmpl w:val="070C9B0C"/>
    <w:lvl w:ilvl="0">
      <w:start w:val="2"/>
      <w:numFmt w:val="decimal"/>
      <w:lvlText w:val="%1"/>
      <w:lvlJc w:val="left"/>
      <w:pPr>
        <w:ind w:left="614" w:hanging="492"/>
        <w:jc w:val="left"/>
      </w:pPr>
      <w:rPr>
        <w:rFonts w:hint="default"/>
        <w:lang w:val="ru-RU" w:eastAsia="en-US" w:bidi="ar-SA"/>
      </w:rPr>
    </w:lvl>
    <w:lvl w:ilvl="1">
      <w:start w:val="1"/>
      <w:numFmt w:val="decimal"/>
      <w:lvlText w:val="%1.%2."/>
      <w:lvlJc w:val="left"/>
      <w:pPr>
        <w:ind w:left="614" w:hanging="492"/>
        <w:jc w:val="right"/>
      </w:pPr>
      <w:rPr>
        <w:rFonts w:ascii="Times New Roman" w:eastAsia="Times New Roman" w:hAnsi="Times New Roman" w:cs="Times New Roman" w:hint="default"/>
        <w:b/>
        <w:bCs/>
        <w:spacing w:val="-1"/>
        <w:w w:val="100"/>
        <w:sz w:val="28"/>
        <w:szCs w:val="28"/>
        <w:lang w:val="ru-RU" w:eastAsia="en-US" w:bidi="ar-SA"/>
      </w:rPr>
    </w:lvl>
    <w:lvl w:ilvl="2">
      <w:numFmt w:val="bullet"/>
      <w:lvlText w:val="•"/>
      <w:lvlJc w:val="left"/>
      <w:pPr>
        <w:ind w:left="2501" w:hanging="492"/>
      </w:pPr>
      <w:rPr>
        <w:rFonts w:hint="default"/>
        <w:lang w:val="ru-RU" w:eastAsia="en-US" w:bidi="ar-SA"/>
      </w:rPr>
    </w:lvl>
    <w:lvl w:ilvl="3">
      <w:numFmt w:val="bullet"/>
      <w:lvlText w:val="•"/>
      <w:lvlJc w:val="left"/>
      <w:pPr>
        <w:ind w:left="3441" w:hanging="492"/>
      </w:pPr>
      <w:rPr>
        <w:rFonts w:hint="default"/>
        <w:lang w:val="ru-RU" w:eastAsia="en-US" w:bidi="ar-SA"/>
      </w:rPr>
    </w:lvl>
    <w:lvl w:ilvl="4">
      <w:numFmt w:val="bullet"/>
      <w:lvlText w:val="•"/>
      <w:lvlJc w:val="left"/>
      <w:pPr>
        <w:ind w:left="4382" w:hanging="492"/>
      </w:pPr>
      <w:rPr>
        <w:rFonts w:hint="default"/>
        <w:lang w:val="ru-RU" w:eastAsia="en-US" w:bidi="ar-SA"/>
      </w:rPr>
    </w:lvl>
    <w:lvl w:ilvl="5">
      <w:numFmt w:val="bullet"/>
      <w:lvlText w:val="•"/>
      <w:lvlJc w:val="left"/>
      <w:pPr>
        <w:ind w:left="5323" w:hanging="492"/>
      </w:pPr>
      <w:rPr>
        <w:rFonts w:hint="default"/>
        <w:lang w:val="ru-RU" w:eastAsia="en-US" w:bidi="ar-SA"/>
      </w:rPr>
    </w:lvl>
    <w:lvl w:ilvl="6">
      <w:numFmt w:val="bullet"/>
      <w:lvlText w:val="•"/>
      <w:lvlJc w:val="left"/>
      <w:pPr>
        <w:ind w:left="6263" w:hanging="492"/>
      </w:pPr>
      <w:rPr>
        <w:rFonts w:hint="default"/>
        <w:lang w:val="ru-RU" w:eastAsia="en-US" w:bidi="ar-SA"/>
      </w:rPr>
    </w:lvl>
    <w:lvl w:ilvl="7">
      <w:numFmt w:val="bullet"/>
      <w:lvlText w:val="•"/>
      <w:lvlJc w:val="left"/>
      <w:pPr>
        <w:ind w:left="7204" w:hanging="492"/>
      </w:pPr>
      <w:rPr>
        <w:rFonts w:hint="default"/>
        <w:lang w:val="ru-RU" w:eastAsia="en-US" w:bidi="ar-SA"/>
      </w:rPr>
    </w:lvl>
    <w:lvl w:ilvl="8">
      <w:numFmt w:val="bullet"/>
      <w:lvlText w:val="•"/>
      <w:lvlJc w:val="left"/>
      <w:pPr>
        <w:ind w:left="8145" w:hanging="492"/>
      </w:pPr>
      <w:rPr>
        <w:rFonts w:hint="default"/>
        <w:lang w:val="ru-RU" w:eastAsia="en-US" w:bidi="ar-SA"/>
      </w:rPr>
    </w:lvl>
  </w:abstractNum>
  <w:abstractNum w:abstractNumId="7">
    <w:nsid w:val="5179551D"/>
    <w:multiLevelType w:val="hybridMultilevel"/>
    <w:tmpl w:val="13342AAE"/>
    <w:lvl w:ilvl="0" w:tplc="B3E86938">
      <w:start w:val="1"/>
      <w:numFmt w:val="decimal"/>
      <w:lvlText w:val="%1."/>
      <w:lvlJc w:val="left"/>
      <w:pPr>
        <w:ind w:left="402" w:hanging="427"/>
        <w:jc w:val="left"/>
      </w:pPr>
      <w:rPr>
        <w:rFonts w:ascii="Times New Roman" w:eastAsia="Times New Roman" w:hAnsi="Times New Roman" w:cs="Times New Roman" w:hint="default"/>
        <w:w w:val="100"/>
        <w:sz w:val="28"/>
        <w:szCs w:val="28"/>
        <w:lang w:val="ru-RU" w:eastAsia="ru-RU" w:bidi="ru-RU"/>
      </w:rPr>
    </w:lvl>
    <w:lvl w:ilvl="1" w:tplc="295626C6">
      <w:numFmt w:val="bullet"/>
      <w:lvlText w:val="•"/>
      <w:lvlJc w:val="left"/>
      <w:pPr>
        <w:ind w:left="1374" w:hanging="427"/>
      </w:pPr>
      <w:rPr>
        <w:rFonts w:hint="default"/>
        <w:lang w:val="ru-RU" w:eastAsia="ru-RU" w:bidi="ru-RU"/>
      </w:rPr>
    </w:lvl>
    <w:lvl w:ilvl="2" w:tplc="E4CACE14">
      <w:numFmt w:val="bullet"/>
      <w:lvlText w:val="•"/>
      <w:lvlJc w:val="left"/>
      <w:pPr>
        <w:ind w:left="2349" w:hanging="427"/>
      </w:pPr>
      <w:rPr>
        <w:rFonts w:hint="default"/>
        <w:lang w:val="ru-RU" w:eastAsia="ru-RU" w:bidi="ru-RU"/>
      </w:rPr>
    </w:lvl>
    <w:lvl w:ilvl="3" w:tplc="5798DB14">
      <w:numFmt w:val="bullet"/>
      <w:lvlText w:val="•"/>
      <w:lvlJc w:val="left"/>
      <w:pPr>
        <w:ind w:left="3323" w:hanging="427"/>
      </w:pPr>
      <w:rPr>
        <w:rFonts w:hint="default"/>
        <w:lang w:val="ru-RU" w:eastAsia="ru-RU" w:bidi="ru-RU"/>
      </w:rPr>
    </w:lvl>
    <w:lvl w:ilvl="4" w:tplc="16D2BFCC">
      <w:numFmt w:val="bullet"/>
      <w:lvlText w:val="•"/>
      <w:lvlJc w:val="left"/>
      <w:pPr>
        <w:ind w:left="4298" w:hanging="427"/>
      </w:pPr>
      <w:rPr>
        <w:rFonts w:hint="default"/>
        <w:lang w:val="ru-RU" w:eastAsia="ru-RU" w:bidi="ru-RU"/>
      </w:rPr>
    </w:lvl>
    <w:lvl w:ilvl="5" w:tplc="8CCA9480">
      <w:numFmt w:val="bullet"/>
      <w:lvlText w:val="•"/>
      <w:lvlJc w:val="left"/>
      <w:pPr>
        <w:ind w:left="5273" w:hanging="427"/>
      </w:pPr>
      <w:rPr>
        <w:rFonts w:hint="default"/>
        <w:lang w:val="ru-RU" w:eastAsia="ru-RU" w:bidi="ru-RU"/>
      </w:rPr>
    </w:lvl>
    <w:lvl w:ilvl="6" w:tplc="703C0892">
      <w:numFmt w:val="bullet"/>
      <w:lvlText w:val="•"/>
      <w:lvlJc w:val="left"/>
      <w:pPr>
        <w:ind w:left="6247" w:hanging="427"/>
      </w:pPr>
      <w:rPr>
        <w:rFonts w:hint="default"/>
        <w:lang w:val="ru-RU" w:eastAsia="ru-RU" w:bidi="ru-RU"/>
      </w:rPr>
    </w:lvl>
    <w:lvl w:ilvl="7" w:tplc="133AFB58">
      <w:numFmt w:val="bullet"/>
      <w:lvlText w:val="•"/>
      <w:lvlJc w:val="left"/>
      <w:pPr>
        <w:ind w:left="7222" w:hanging="427"/>
      </w:pPr>
      <w:rPr>
        <w:rFonts w:hint="default"/>
        <w:lang w:val="ru-RU" w:eastAsia="ru-RU" w:bidi="ru-RU"/>
      </w:rPr>
    </w:lvl>
    <w:lvl w:ilvl="8" w:tplc="29B8D934">
      <w:numFmt w:val="bullet"/>
      <w:lvlText w:val="•"/>
      <w:lvlJc w:val="left"/>
      <w:pPr>
        <w:ind w:left="8197" w:hanging="427"/>
      </w:pPr>
      <w:rPr>
        <w:rFonts w:hint="default"/>
        <w:lang w:val="ru-RU" w:eastAsia="ru-RU" w:bidi="ru-RU"/>
      </w:rPr>
    </w:lvl>
  </w:abstractNum>
  <w:abstractNum w:abstractNumId="8">
    <w:nsid w:val="55835C46"/>
    <w:multiLevelType w:val="hybridMultilevel"/>
    <w:tmpl w:val="51B60EFE"/>
    <w:lvl w:ilvl="0" w:tplc="86284B02">
      <w:start w:val="1"/>
      <w:numFmt w:val="decimal"/>
      <w:lvlText w:val="%1."/>
      <w:lvlJc w:val="left"/>
      <w:pPr>
        <w:ind w:left="402" w:hanging="708"/>
        <w:jc w:val="left"/>
      </w:pPr>
      <w:rPr>
        <w:rFonts w:hint="default"/>
        <w:spacing w:val="0"/>
        <w:w w:val="100"/>
        <w:lang w:val="ru-RU" w:eastAsia="ru-RU" w:bidi="ru-RU"/>
      </w:rPr>
    </w:lvl>
    <w:lvl w:ilvl="1" w:tplc="F3106F84">
      <w:numFmt w:val="bullet"/>
      <w:lvlText w:val="•"/>
      <w:lvlJc w:val="left"/>
      <w:pPr>
        <w:ind w:left="1374" w:hanging="708"/>
      </w:pPr>
      <w:rPr>
        <w:rFonts w:hint="default"/>
        <w:lang w:val="ru-RU" w:eastAsia="ru-RU" w:bidi="ru-RU"/>
      </w:rPr>
    </w:lvl>
    <w:lvl w:ilvl="2" w:tplc="9C088CF2">
      <w:numFmt w:val="bullet"/>
      <w:lvlText w:val="•"/>
      <w:lvlJc w:val="left"/>
      <w:pPr>
        <w:ind w:left="2349" w:hanging="708"/>
      </w:pPr>
      <w:rPr>
        <w:rFonts w:hint="default"/>
        <w:lang w:val="ru-RU" w:eastAsia="ru-RU" w:bidi="ru-RU"/>
      </w:rPr>
    </w:lvl>
    <w:lvl w:ilvl="3" w:tplc="A59E450A">
      <w:numFmt w:val="bullet"/>
      <w:lvlText w:val="•"/>
      <w:lvlJc w:val="left"/>
      <w:pPr>
        <w:ind w:left="3323" w:hanging="708"/>
      </w:pPr>
      <w:rPr>
        <w:rFonts w:hint="default"/>
        <w:lang w:val="ru-RU" w:eastAsia="ru-RU" w:bidi="ru-RU"/>
      </w:rPr>
    </w:lvl>
    <w:lvl w:ilvl="4" w:tplc="201AE30C">
      <w:numFmt w:val="bullet"/>
      <w:lvlText w:val="•"/>
      <w:lvlJc w:val="left"/>
      <w:pPr>
        <w:ind w:left="4298" w:hanging="708"/>
      </w:pPr>
      <w:rPr>
        <w:rFonts w:hint="default"/>
        <w:lang w:val="ru-RU" w:eastAsia="ru-RU" w:bidi="ru-RU"/>
      </w:rPr>
    </w:lvl>
    <w:lvl w:ilvl="5" w:tplc="CB10E2AE">
      <w:numFmt w:val="bullet"/>
      <w:lvlText w:val="•"/>
      <w:lvlJc w:val="left"/>
      <w:pPr>
        <w:ind w:left="5273" w:hanging="708"/>
      </w:pPr>
      <w:rPr>
        <w:rFonts w:hint="default"/>
        <w:lang w:val="ru-RU" w:eastAsia="ru-RU" w:bidi="ru-RU"/>
      </w:rPr>
    </w:lvl>
    <w:lvl w:ilvl="6" w:tplc="C61CB984">
      <w:numFmt w:val="bullet"/>
      <w:lvlText w:val="•"/>
      <w:lvlJc w:val="left"/>
      <w:pPr>
        <w:ind w:left="6247" w:hanging="708"/>
      </w:pPr>
      <w:rPr>
        <w:rFonts w:hint="default"/>
        <w:lang w:val="ru-RU" w:eastAsia="ru-RU" w:bidi="ru-RU"/>
      </w:rPr>
    </w:lvl>
    <w:lvl w:ilvl="7" w:tplc="98348728">
      <w:numFmt w:val="bullet"/>
      <w:lvlText w:val="•"/>
      <w:lvlJc w:val="left"/>
      <w:pPr>
        <w:ind w:left="7222" w:hanging="708"/>
      </w:pPr>
      <w:rPr>
        <w:rFonts w:hint="default"/>
        <w:lang w:val="ru-RU" w:eastAsia="ru-RU" w:bidi="ru-RU"/>
      </w:rPr>
    </w:lvl>
    <w:lvl w:ilvl="8" w:tplc="8DBCE9DA">
      <w:numFmt w:val="bullet"/>
      <w:lvlText w:val="•"/>
      <w:lvlJc w:val="left"/>
      <w:pPr>
        <w:ind w:left="8197" w:hanging="708"/>
      </w:pPr>
      <w:rPr>
        <w:rFonts w:hint="default"/>
        <w:lang w:val="ru-RU" w:eastAsia="ru-RU" w:bidi="ru-RU"/>
      </w:rPr>
    </w:lvl>
  </w:abstractNum>
  <w:abstractNum w:abstractNumId="9">
    <w:nsid w:val="654C66F5"/>
    <w:multiLevelType w:val="multilevel"/>
    <w:tmpl w:val="AE16032C"/>
    <w:lvl w:ilvl="0">
      <w:start w:val="1"/>
      <w:numFmt w:val="decimal"/>
      <w:lvlText w:val="%1"/>
      <w:lvlJc w:val="left"/>
      <w:pPr>
        <w:ind w:left="1321" w:hanging="212"/>
        <w:jc w:val="left"/>
      </w:pPr>
      <w:rPr>
        <w:rFonts w:ascii="Times New Roman" w:eastAsia="Times New Roman" w:hAnsi="Times New Roman" w:cs="Times New Roman" w:hint="default"/>
        <w:b/>
        <w:bCs/>
        <w:w w:val="100"/>
        <w:sz w:val="28"/>
        <w:szCs w:val="28"/>
        <w:lang w:val="ru-RU" w:eastAsia="ru-RU" w:bidi="ru-RU"/>
      </w:rPr>
    </w:lvl>
    <w:lvl w:ilvl="1">
      <w:start w:val="1"/>
      <w:numFmt w:val="decimal"/>
      <w:lvlText w:val="%1.%2"/>
      <w:lvlJc w:val="left"/>
      <w:pPr>
        <w:ind w:left="1741" w:hanging="632"/>
        <w:jc w:val="left"/>
      </w:pPr>
      <w:rPr>
        <w:rFonts w:ascii="Times New Roman" w:eastAsia="Times New Roman" w:hAnsi="Times New Roman" w:cs="Times New Roman" w:hint="default"/>
        <w:b/>
        <w:bCs/>
        <w:spacing w:val="-1"/>
        <w:w w:val="100"/>
        <w:sz w:val="28"/>
        <w:szCs w:val="28"/>
        <w:lang w:val="ru-RU" w:eastAsia="ru-RU" w:bidi="ru-RU"/>
      </w:rPr>
    </w:lvl>
    <w:lvl w:ilvl="2">
      <w:start w:val="1"/>
      <w:numFmt w:val="decimal"/>
      <w:lvlText w:val="%1.%2.%3"/>
      <w:lvlJc w:val="left"/>
      <w:pPr>
        <w:ind w:left="1110" w:hanging="631"/>
        <w:jc w:val="left"/>
      </w:pPr>
      <w:rPr>
        <w:rFonts w:ascii="Times New Roman" w:eastAsia="Times New Roman" w:hAnsi="Times New Roman" w:cs="Times New Roman" w:hint="default"/>
        <w:b/>
        <w:bCs/>
        <w:spacing w:val="-3"/>
        <w:w w:val="100"/>
        <w:sz w:val="28"/>
        <w:szCs w:val="28"/>
        <w:lang w:val="ru-RU" w:eastAsia="ru-RU" w:bidi="ru-RU"/>
      </w:rPr>
    </w:lvl>
    <w:lvl w:ilvl="3">
      <w:numFmt w:val="bullet"/>
      <w:lvlText w:val="•"/>
      <w:lvlJc w:val="left"/>
      <w:pPr>
        <w:ind w:left="1600" w:hanging="631"/>
      </w:pPr>
      <w:rPr>
        <w:rFonts w:hint="default"/>
        <w:lang w:val="ru-RU" w:eastAsia="ru-RU" w:bidi="ru-RU"/>
      </w:rPr>
    </w:lvl>
    <w:lvl w:ilvl="4">
      <w:numFmt w:val="bullet"/>
      <w:lvlText w:val="•"/>
      <w:lvlJc w:val="left"/>
      <w:pPr>
        <w:ind w:left="1740" w:hanging="631"/>
      </w:pPr>
      <w:rPr>
        <w:rFonts w:hint="default"/>
        <w:lang w:val="ru-RU" w:eastAsia="ru-RU" w:bidi="ru-RU"/>
      </w:rPr>
    </w:lvl>
    <w:lvl w:ilvl="5">
      <w:numFmt w:val="bullet"/>
      <w:lvlText w:val="•"/>
      <w:lvlJc w:val="left"/>
      <w:pPr>
        <w:ind w:left="3141" w:hanging="631"/>
      </w:pPr>
      <w:rPr>
        <w:rFonts w:hint="default"/>
        <w:lang w:val="ru-RU" w:eastAsia="ru-RU" w:bidi="ru-RU"/>
      </w:rPr>
    </w:lvl>
    <w:lvl w:ilvl="6">
      <w:numFmt w:val="bullet"/>
      <w:lvlText w:val="•"/>
      <w:lvlJc w:val="left"/>
      <w:pPr>
        <w:ind w:left="4542" w:hanging="631"/>
      </w:pPr>
      <w:rPr>
        <w:rFonts w:hint="default"/>
        <w:lang w:val="ru-RU" w:eastAsia="ru-RU" w:bidi="ru-RU"/>
      </w:rPr>
    </w:lvl>
    <w:lvl w:ilvl="7">
      <w:numFmt w:val="bullet"/>
      <w:lvlText w:val="•"/>
      <w:lvlJc w:val="left"/>
      <w:pPr>
        <w:ind w:left="5943" w:hanging="631"/>
      </w:pPr>
      <w:rPr>
        <w:rFonts w:hint="default"/>
        <w:lang w:val="ru-RU" w:eastAsia="ru-RU" w:bidi="ru-RU"/>
      </w:rPr>
    </w:lvl>
    <w:lvl w:ilvl="8">
      <w:numFmt w:val="bullet"/>
      <w:lvlText w:val="•"/>
      <w:lvlJc w:val="left"/>
      <w:pPr>
        <w:ind w:left="7344" w:hanging="631"/>
      </w:pPr>
      <w:rPr>
        <w:rFonts w:hint="default"/>
        <w:lang w:val="ru-RU" w:eastAsia="ru-RU" w:bidi="ru-RU"/>
      </w:rPr>
    </w:lvl>
  </w:abstractNum>
  <w:abstractNum w:abstractNumId="10">
    <w:nsid w:val="738A3F0A"/>
    <w:multiLevelType w:val="hybridMultilevel"/>
    <w:tmpl w:val="4D74C7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AAE2D1E"/>
    <w:multiLevelType w:val="hybridMultilevel"/>
    <w:tmpl w:val="3056B62C"/>
    <w:lvl w:ilvl="0" w:tplc="3E407060">
      <w:start w:val="1"/>
      <w:numFmt w:val="decimal"/>
      <w:lvlText w:val="%1."/>
      <w:lvlJc w:val="left"/>
      <w:pPr>
        <w:ind w:left="402" w:hanging="336"/>
        <w:jc w:val="left"/>
      </w:pPr>
      <w:rPr>
        <w:rFonts w:ascii="Times New Roman" w:eastAsia="Times New Roman" w:hAnsi="Times New Roman" w:cs="Times New Roman" w:hint="default"/>
        <w:w w:val="100"/>
        <w:sz w:val="28"/>
        <w:szCs w:val="28"/>
        <w:lang w:val="ru-RU" w:eastAsia="ru-RU" w:bidi="ru-RU"/>
      </w:rPr>
    </w:lvl>
    <w:lvl w:ilvl="1" w:tplc="A2840A00">
      <w:numFmt w:val="bullet"/>
      <w:lvlText w:val="•"/>
      <w:lvlJc w:val="left"/>
      <w:pPr>
        <w:ind w:left="1374" w:hanging="336"/>
      </w:pPr>
      <w:rPr>
        <w:rFonts w:hint="default"/>
        <w:lang w:val="ru-RU" w:eastAsia="ru-RU" w:bidi="ru-RU"/>
      </w:rPr>
    </w:lvl>
    <w:lvl w:ilvl="2" w:tplc="E04E9450">
      <w:numFmt w:val="bullet"/>
      <w:lvlText w:val="•"/>
      <w:lvlJc w:val="left"/>
      <w:pPr>
        <w:ind w:left="2349" w:hanging="336"/>
      </w:pPr>
      <w:rPr>
        <w:rFonts w:hint="default"/>
        <w:lang w:val="ru-RU" w:eastAsia="ru-RU" w:bidi="ru-RU"/>
      </w:rPr>
    </w:lvl>
    <w:lvl w:ilvl="3" w:tplc="6F4ADE72">
      <w:numFmt w:val="bullet"/>
      <w:lvlText w:val="•"/>
      <w:lvlJc w:val="left"/>
      <w:pPr>
        <w:ind w:left="3323" w:hanging="336"/>
      </w:pPr>
      <w:rPr>
        <w:rFonts w:hint="default"/>
        <w:lang w:val="ru-RU" w:eastAsia="ru-RU" w:bidi="ru-RU"/>
      </w:rPr>
    </w:lvl>
    <w:lvl w:ilvl="4" w:tplc="425AECFC">
      <w:numFmt w:val="bullet"/>
      <w:lvlText w:val="•"/>
      <w:lvlJc w:val="left"/>
      <w:pPr>
        <w:ind w:left="4298" w:hanging="336"/>
      </w:pPr>
      <w:rPr>
        <w:rFonts w:hint="default"/>
        <w:lang w:val="ru-RU" w:eastAsia="ru-RU" w:bidi="ru-RU"/>
      </w:rPr>
    </w:lvl>
    <w:lvl w:ilvl="5" w:tplc="3F669AA8">
      <w:numFmt w:val="bullet"/>
      <w:lvlText w:val="•"/>
      <w:lvlJc w:val="left"/>
      <w:pPr>
        <w:ind w:left="5273" w:hanging="336"/>
      </w:pPr>
      <w:rPr>
        <w:rFonts w:hint="default"/>
        <w:lang w:val="ru-RU" w:eastAsia="ru-RU" w:bidi="ru-RU"/>
      </w:rPr>
    </w:lvl>
    <w:lvl w:ilvl="6" w:tplc="B286370C">
      <w:numFmt w:val="bullet"/>
      <w:lvlText w:val="•"/>
      <w:lvlJc w:val="left"/>
      <w:pPr>
        <w:ind w:left="6247" w:hanging="336"/>
      </w:pPr>
      <w:rPr>
        <w:rFonts w:hint="default"/>
        <w:lang w:val="ru-RU" w:eastAsia="ru-RU" w:bidi="ru-RU"/>
      </w:rPr>
    </w:lvl>
    <w:lvl w:ilvl="7" w:tplc="46464E3A">
      <w:numFmt w:val="bullet"/>
      <w:lvlText w:val="•"/>
      <w:lvlJc w:val="left"/>
      <w:pPr>
        <w:ind w:left="7222" w:hanging="336"/>
      </w:pPr>
      <w:rPr>
        <w:rFonts w:hint="default"/>
        <w:lang w:val="ru-RU" w:eastAsia="ru-RU" w:bidi="ru-RU"/>
      </w:rPr>
    </w:lvl>
    <w:lvl w:ilvl="8" w:tplc="60284702">
      <w:numFmt w:val="bullet"/>
      <w:lvlText w:val="•"/>
      <w:lvlJc w:val="left"/>
      <w:pPr>
        <w:ind w:left="8197" w:hanging="336"/>
      </w:pPr>
      <w:rPr>
        <w:rFonts w:hint="default"/>
        <w:lang w:val="ru-RU" w:eastAsia="ru-RU" w:bidi="ru-RU"/>
      </w:rPr>
    </w:lvl>
  </w:abstractNum>
  <w:num w:numId="1">
    <w:abstractNumId w:val="8"/>
  </w:num>
  <w:num w:numId="2">
    <w:abstractNumId w:val="11"/>
  </w:num>
  <w:num w:numId="3">
    <w:abstractNumId w:val="5"/>
  </w:num>
  <w:num w:numId="4">
    <w:abstractNumId w:val="7"/>
  </w:num>
  <w:num w:numId="5">
    <w:abstractNumId w:val="4"/>
  </w:num>
  <w:num w:numId="6">
    <w:abstractNumId w:val="2"/>
  </w:num>
  <w:num w:numId="7">
    <w:abstractNumId w:val="1"/>
  </w:num>
  <w:num w:numId="8">
    <w:abstractNumId w:val="9"/>
  </w:num>
  <w:num w:numId="9">
    <w:abstractNumId w:val="3"/>
  </w:num>
  <w:num w:numId="10">
    <w:abstractNumId w:val="0"/>
  </w:num>
  <w:num w:numId="11">
    <w:abstractNumId w:val="1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B9278F"/>
    <w:rsid w:val="00017350"/>
    <w:rsid w:val="00094CF9"/>
    <w:rsid w:val="00174095"/>
    <w:rsid w:val="00207A90"/>
    <w:rsid w:val="002741B6"/>
    <w:rsid w:val="002E098E"/>
    <w:rsid w:val="003A78F5"/>
    <w:rsid w:val="004425CA"/>
    <w:rsid w:val="0053683C"/>
    <w:rsid w:val="005A1491"/>
    <w:rsid w:val="005A5E09"/>
    <w:rsid w:val="006B2B59"/>
    <w:rsid w:val="00811E39"/>
    <w:rsid w:val="008B2C5C"/>
    <w:rsid w:val="008D653B"/>
    <w:rsid w:val="00991EBB"/>
    <w:rsid w:val="00A20813"/>
    <w:rsid w:val="00A266BC"/>
    <w:rsid w:val="00B437D3"/>
    <w:rsid w:val="00B65CA7"/>
    <w:rsid w:val="00B9278F"/>
    <w:rsid w:val="00BD5D06"/>
    <w:rsid w:val="00BE70AC"/>
    <w:rsid w:val="00C24A3C"/>
    <w:rsid w:val="00CD4C0C"/>
    <w:rsid w:val="00DE220C"/>
    <w:rsid w:val="00E2217A"/>
    <w:rsid w:val="00E51951"/>
    <w:rsid w:val="00F05E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eastAsia="ru-RU" w:bidi="ru-RU"/>
    </w:rPr>
  </w:style>
  <w:style w:type="paragraph" w:styleId="1">
    <w:name w:val="heading 1"/>
    <w:basedOn w:val="a"/>
    <w:uiPriority w:val="1"/>
    <w:qFormat/>
    <w:pPr>
      <w:ind w:left="1272" w:right="931"/>
      <w:jc w:val="center"/>
      <w:outlineLvl w:val="0"/>
    </w:pPr>
    <w:rPr>
      <w:b/>
      <w:bCs/>
      <w:sz w:val="32"/>
      <w:szCs w:val="32"/>
    </w:rPr>
  </w:style>
  <w:style w:type="paragraph" w:styleId="2">
    <w:name w:val="heading 2"/>
    <w:basedOn w:val="a"/>
    <w:uiPriority w:val="1"/>
    <w:qFormat/>
    <w:pPr>
      <w:ind w:left="402"/>
      <w:outlineLvl w:val="1"/>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1"/>
    <w:qFormat/>
    <w:pPr>
      <w:spacing w:line="322" w:lineRule="exact"/>
      <w:ind w:left="824" w:hanging="423"/>
    </w:pPr>
    <w:rPr>
      <w:sz w:val="28"/>
      <w:szCs w:val="28"/>
    </w:rPr>
  </w:style>
  <w:style w:type="paragraph" w:styleId="a3">
    <w:name w:val="Body Text"/>
    <w:basedOn w:val="a"/>
    <w:uiPriority w:val="1"/>
    <w:qFormat/>
    <w:rPr>
      <w:sz w:val="28"/>
      <w:szCs w:val="28"/>
    </w:rPr>
  </w:style>
  <w:style w:type="paragraph" w:styleId="a4">
    <w:name w:val="List Paragraph"/>
    <w:basedOn w:val="a"/>
    <w:uiPriority w:val="1"/>
    <w:qFormat/>
    <w:pPr>
      <w:ind w:left="402" w:firstLine="707"/>
    </w:pPr>
  </w:style>
  <w:style w:type="paragraph" w:customStyle="1" w:styleId="TableParagraph">
    <w:name w:val="Table Paragraph"/>
    <w:basedOn w:val="a"/>
    <w:uiPriority w:val="1"/>
    <w:qFormat/>
    <w:pPr>
      <w:ind w:left="107"/>
    </w:pPr>
  </w:style>
  <w:style w:type="paragraph" w:styleId="a5">
    <w:name w:val="Balloon Text"/>
    <w:basedOn w:val="a"/>
    <w:link w:val="a6"/>
    <w:uiPriority w:val="99"/>
    <w:semiHidden/>
    <w:unhideWhenUsed/>
    <w:rsid w:val="00BE70AC"/>
    <w:rPr>
      <w:rFonts w:ascii="Tahoma" w:hAnsi="Tahoma" w:cs="Tahoma"/>
      <w:sz w:val="16"/>
      <w:szCs w:val="16"/>
    </w:rPr>
  </w:style>
  <w:style w:type="character" w:customStyle="1" w:styleId="a6">
    <w:name w:val="Текст выноски Знак"/>
    <w:basedOn w:val="a0"/>
    <w:link w:val="a5"/>
    <w:uiPriority w:val="99"/>
    <w:semiHidden/>
    <w:rsid w:val="00BE70AC"/>
    <w:rPr>
      <w:rFonts w:ascii="Tahoma" w:eastAsia="Times New Roman" w:hAnsi="Tahoma" w:cs="Tahoma"/>
      <w:sz w:val="16"/>
      <w:szCs w:val="16"/>
      <w:lang w:val="ru-RU" w:eastAsia="ru-RU" w:bidi="ru-RU"/>
    </w:rPr>
  </w:style>
  <w:style w:type="table" w:styleId="a7">
    <w:name w:val="Table Grid"/>
    <w:basedOn w:val="a1"/>
    <w:uiPriority w:val="59"/>
    <w:rsid w:val="00DE220C"/>
    <w:pPr>
      <w:widowControl/>
      <w:autoSpaceDE/>
      <w:autoSpaceDN/>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unhideWhenUsed/>
    <w:rsid w:val="002E098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inzdravsoc.ru/" TargetMode="External"/><Relationship Id="rId5" Type="http://schemas.openxmlformats.org/officeDocument/2006/relationships/webSettings" Target="webSettings.xml"/><Relationship Id="rId10" Type="http://schemas.openxmlformats.org/officeDocument/2006/relationships/hyperlink" Target="http://www.vsrf.ru/" TargetMode="External"/><Relationship Id="rId4" Type="http://schemas.openxmlformats.org/officeDocument/2006/relationships/settings" Target="settings.xml"/><Relationship Id="rId9" Type="http://schemas.openxmlformats.org/officeDocument/2006/relationships/hyperlink" Target="http://www.gks.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13</Pages>
  <Words>2737</Words>
  <Characters>15605</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SPecialiST RePack</Company>
  <LinksUpToDate>false</LinksUpToDate>
  <CharactersWithSpaces>18306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BLINOV</dc:creator>
  <cp:lastModifiedBy>Пользователь</cp:lastModifiedBy>
  <cp:revision>15</cp:revision>
  <dcterms:created xsi:type="dcterms:W3CDTF">2020-11-25T12:01:00Z</dcterms:created>
  <dcterms:modified xsi:type="dcterms:W3CDTF">2023-04-07T12:54:00Z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2019-10-09T00:00:00Z</vt:filetime>
  </property>
  <property fmtid="{D5CDD505-2E9C-101B-9397-08002B2CF9AE}" pid="3" name="Creator">
    <vt:lpwstr>Microsoft® Word 2010</vt:lpwstr>
  </property>
  <property fmtid="{D5CDD505-2E9C-101B-9397-08002B2CF9AE}" pid="4" name="LastSaved">
    <vt:filetime>2020-11-25T00:00:00Z</vt:filetime>
  </property>
</Properties>
</file>