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287"/>
      </w:tblGrid>
      <w:tr w:rsidR="00826A9C" w:rsidRPr="00826A9C" w:rsidTr="004B4C8D">
        <w:tc>
          <w:tcPr>
            <w:tcW w:w="4002" w:type="dxa"/>
          </w:tcPr>
          <w:p w:rsidR="00826A9C" w:rsidRPr="00826A9C" w:rsidRDefault="00826A9C" w:rsidP="00826A9C">
            <w:pPr>
              <w:rPr>
                <w:sz w:val="24"/>
                <w:szCs w:val="24"/>
              </w:rPr>
            </w:pPr>
            <w:r w:rsidRPr="00826A9C">
              <w:rPr>
                <w:sz w:val="24"/>
                <w:szCs w:val="24"/>
              </w:rPr>
              <w:t>Согласовано</w:t>
            </w:r>
          </w:p>
          <w:p w:rsidR="00826A9C" w:rsidRPr="00826A9C" w:rsidRDefault="00826A9C" w:rsidP="00826A9C">
            <w:pPr>
              <w:rPr>
                <w:sz w:val="24"/>
                <w:szCs w:val="24"/>
              </w:rPr>
            </w:pPr>
            <w:r w:rsidRPr="00826A9C">
              <w:rPr>
                <w:sz w:val="24"/>
                <w:szCs w:val="24"/>
              </w:rPr>
              <w:t>Совет Института</w:t>
            </w:r>
          </w:p>
          <w:p w:rsidR="00826A9C" w:rsidRPr="00826A9C" w:rsidRDefault="008A5E55" w:rsidP="0082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826A9C" w:rsidRPr="00826A9C">
              <w:rPr>
                <w:sz w:val="24"/>
                <w:szCs w:val="24"/>
              </w:rPr>
              <w:t>2» апреля 2021 г.</w:t>
            </w:r>
          </w:p>
        </w:tc>
        <w:tc>
          <w:tcPr>
            <w:tcW w:w="6287" w:type="dxa"/>
          </w:tcPr>
          <w:p w:rsidR="00826A9C" w:rsidRPr="00826A9C" w:rsidRDefault="00826A9C" w:rsidP="00826A9C">
            <w:pPr>
              <w:ind w:left="217"/>
              <w:jc w:val="right"/>
              <w:rPr>
                <w:sz w:val="24"/>
                <w:szCs w:val="24"/>
              </w:rPr>
            </w:pPr>
            <w:r w:rsidRPr="00826A9C">
              <w:rPr>
                <w:sz w:val="24"/>
                <w:szCs w:val="24"/>
              </w:rPr>
              <w:t>Утверждаю</w:t>
            </w:r>
          </w:p>
          <w:p w:rsidR="00826A9C" w:rsidRPr="00826A9C" w:rsidRDefault="00826A9C" w:rsidP="00826A9C">
            <w:pPr>
              <w:ind w:left="217"/>
              <w:jc w:val="right"/>
              <w:rPr>
                <w:sz w:val="24"/>
                <w:szCs w:val="24"/>
              </w:rPr>
            </w:pPr>
            <w:r w:rsidRPr="00826A9C">
              <w:rPr>
                <w:sz w:val="24"/>
                <w:szCs w:val="24"/>
              </w:rPr>
              <w:t>Директор АНО БИПО</w:t>
            </w:r>
          </w:p>
          <w:p w:rsidR="00826A9C" w:rsidRPr="00826A9C" w:rsidRDefault="00826A9C" w:rsidP="00826A9C">
            <w:pPr>
              <w:ind w:left="217"/>
              <w:jc w:val="right"/>
              <w:rPr>
                <w:sz w:val="24"/>
                <w:szCs w:val="24"/>
              </w:rPr>
            </w:pPr>
            <w:r w:rsidRPr="00826A9C">
              <w:rPr>
                <w:sz w:val="24"/>
                <w:szCs w:val="24"/>
              </w:rPr>
              <w:t>доцент, Спиридонова Е.В.</w:t>
            </w:r>
          </w:p>
          <w:p w:rsidR="00826A9C" w:rsidRPr="00826A9C" w:rsidRDefault="008A5E55" w:rsidP="00826A9C">
            <w:pPr>
              <w:ind w:left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826A9C" w:rsidRPr="00826A9C">
              <w:rPr>
                <w:sz w:val="24"/>
                <w:szCs w:val="24"/>
              </w:rPr>
              <w:t>2» апреля 2021 г.</w:t>
            </w:r>
          </w:p>
          <w:p w:rsidR="00826A9C" w:rsidRPr="00826A9C" w:rsidRDefault="00826A9C" w:rsidP="00826A9C">
            <w:pPr>
              <w:jc w:val="right"/>
              <w:rPr>
                <w:sz w:val="24"/>
                <w:szCs w:val="24"/>
              </w:rPr>
            </w:pPr>
          </w:p>
        </w:tc>
      </w:tr>
    </w:tbl>
    <w:p w:rsidR="00C43DBF" w:rsidRDefault="00C43DBF">
      <w:pPr>
        <w:pStyle w:val="a3"/>
        <w:jc w:val="left"/>
        <w:rPr>
          <w:sz w:val="28"/>
        </w:rPr>
      </w:pPr>
    </w:p>
    <w:p w:rsidR="00C43DBF" w:rsidRDefault="00C43DBF">
      <w:pPr>
        <w:pStyle w:val="a3"/>
        <w:jc w:val="left"/>
        <w:rPr>
          <w:sz w:val="28"/>
        </w:rPr>
      </w:pPr>
    </w:p>
    <w:p w:rsidR="00C43DBF" w:rsidRDefault="00C43DBF">
      <w:pPr>
        <w:pStyle w:val="a3"/>
        <w:spacing w:before="4"/>
        <w:jc w:val="left"/>
        <w:rPr>
          <w:sz w:val="30"/>
        </w:rPr>
      </w:pPr>
    </w:p>
    <w:p w:rsidR="00206FDC" w:rsidRDefault="003A236A" w:rsidP="00206FDC">
      <w:pPr>
        <w:spacing w:line="242" w:lineRule="auto"/>
        <w:ind w:firstLine="3"/>
        <w:jc w:val="center"/>
        <w:rPr>
          <w:b/>
          <w:sz w:val="28"/>
        </w:rPr>
      </w:pPr>
      <w:r w:rsidRPr="00206FDC">
        <w:rPr>
          <w:b/>
          <w:sz w:val="28"/>
        </w:rPr>
        <w:t xml:space="preserve">Порядок </w:t>
      </w:r>
    </w:p>
    <w:p w:rsidR="00C43DBF" w:rsidRPr="00206FDC" w:rsidRDefault="00826A9C" w:rsidP="00206FDC">
      <w:pPr>
        <w:spacing w:line="242" w:lineRule="auto"/>
        <w:ind w:firstLine="3"/>
        <w:jc w:val="center"/>
        <w:rPr>
          <w:b/>
          <w:sz w:val="28"/>
        </w:rPr>
      </w:pPr>
      <w:r w:rsidRPr="00206FDC">
        <w:rPr>
          <w:b/>
          <w:sz w:val="28"/>
        </w:rPr>
        <w:t xml:space="preserve">разработки и утверждения </w:t>
      </w:r>
      <w:r w:rsidR="00206FDC">
        <w:rPr>
          <w:b/>
          <w:sz w:val="28"/>
        </w:rPr>
        <w:t xml:space="preserve">основных профессиональных </w:t>
      </w:r>
      <w:r w:rsidRPr="00206FDC">
        <w:rPr>
          <w:b/>
          <w:sz w:val="28"/>
        </w:rPr>
        <w:t>образовательных программ среднего профессионального образования</w:t>
      </w:r>
    </w:p>
    <w:p w:rsidR="00C43DBF" w:rsidRDefault="00C43DBF">
      <w:pPr>
        <w:pStyle w:val="a3"/>
        <w:spacing w:before="2"/>
        <w:jc w:val="left"/>
        <w:rPr>
          <w:b/>
        </w:rPr>
      </w:pPr>
    </w:p>
    <w:p w:rsidR="00C43DBF" w:rsidRDefault="00826A9C">
      <w:pPr>
        <w:pStyle w:val="a5"/>
        <w:numPr>
          <w:ilvl w:val="0"/>
          <w:numId w:val="6"/>
        </w:numPr>
        <w:tabs>
          <w:tab w:val="left" w:pos="4210"/>
        </w:tabs>
        <w:ind w:hanging="283"/>
        <w:jc w:val="left"/>
        <w:rPr>
          <w:b/>
          <w:sz w:val="28"/>
        </w:rPr>
      </w:pPr>
      <w:r>
        <w:rPr>
          <w:b/>
          <w:spacing w:val="-1"/>
          <w:sz w:val="28"/>
        </w:rPr>
        <w:t>Общие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положения</w:t>
      </w:r>
    </w:p>
    <w:p w:rsidR="00C43DBF" w:rsidRDefault="00C43DBF">
      <w:pPr>
        <w:pStyle w:val="a3"/>
        <w:spacing w:before="6"/>
        <w:jc w:val="left"/>
        <w:rPr>
          <w:b/>
          <w:sz w:val="27"/>
        </w:rPr>
      </w:pPr>
    </w:p>
    <w:p w:rsidR="00C43DBF" w:rsidRDefault="00826A9C" w:rsidP="003A236A">
      <w:pPr>
        <w:pStyle w:val="a5"/>
        <w:numPr>
          <w:ilvl w:val="1"/>
          <w:numId w:val="5"/>
        </w:numPr>
        <w:tabs>
          <w:tab w:val="left" w:pos="1470"/>
        </w:tabs>
        <w:ind w:right="113" w:firstLine="703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утверждения </w:t>
      </w:r>
      <w:r w:rsidR="00206FDC">
        <w:rPr>
          <w:sz w:val="28"/>
        </w:rPr>
        <w:t xml:space="preserve">основных профессиональных </w:t>
      </w:r>
      <w:r>
        <w:rPr>
          <w:sz w:val="28"/>
        </w:rPr>
        <w:t>образовательных программ среднего профессионального</w:t>
      </w:r>
      <w:r w:rsidR="003A236A"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 w:rsidR="00206FDC"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O)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CПO)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A236A">
        <w:rPr>
          <w:sz w:val="28"/>
        </w:rPr>
        <w:t xml:space="preserve">Автономной некоммерческой организации </w:t>
      </w:r>
      <w:r w:rsidR="00206FDC">
        <w:rPr>
          <w:sz w:val="28"/>
        </w:rPr>
        <w:t xml:space="preserve"> профессионального образования </w:t>
      </w:r>
      <w:r w:rsidR="003A236A">
        <w:rPr>
          <w:sz w:val="28"/>
        </w:rPr>
        <w:t>«Байкальский институт профессионального образования</w:t>
      </w:r>
      <w:r>
        <w:rPr>
          <w:sz w:val="28"/>
        </w:rPr>
        <w:t xml:space="preserve"> (далее</w:t>
      </w:r>
      <w:r>
        <w:rPr>
          <w:spacing w:val="-4"/>
          <w:sz w:val="28"/>
        </w:rPr>
        <w:t xml:space="preserve"> </w:t>
      </w:r>
      <w:r w:rsidR="00206FDC">
        <w:rPr>
          <w:sz w:val="28"/>
        </w:rPr>
        <w:t>–</w:t>
      </w:r>
      <w:r>
        <w:rPr>
          <w:spacing w:val="-9"/>
          <w:sz w:val="28"/>
        </w:rPr>
        <w:t xml:space="preserve"> </w:t>
      </w:r>
      <w:r w:rsidR="00206FDC">
        <w:rPr>
          <w:sz w:val="28"/>
        </w:rPr>
        <w:t>АНО БИПО</w:t>
      </w:r>
      <w:r>
        <w:rPr>
          <w:sz w:val="28"/>
        </w:rPr>
        <w:t>).</w:t>
      </w:r>
    </w:p>
    <w:p w:rsidR="00C43DBF" w:rsidRDefault="00826A9C">
      <w:pPr>
        <w:pStyle w:val="a5"/>
        <w:numPr>
          <w:ilvl w:val="1"/>
          <w:numId w:val="5"/>
        </w:numPr>
        <w:tabs>
          <w:tab w:val="left" w:pos="1311"/>
        </w:tabs>
        <w:spacing w:line="317" w:lineRule="exact"/>
        <w:ind w:left="1310" w:hanging="48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9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119"/>
        </w:tabs>
        <w:ind w:right="121" w:firstLine="708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Федерации»;</w:t>
      </w:r>
    </w:p>
    <w:p w:rsidR="00C34C1E" w:rsidRDefault="00C34C1E">
      <w:pPr>
        <w:pStyle w:val="a5"/>
        <w:numPr>
          <w:ilvl w:val="0"/>
          <w:numId w:val="4"/>
        </w:numPr>
        <w:tabs>
          <w:tab w:val="left" w:pos="1119"/>
        </w:tabs>
        <w:ind w:right="121" w:firstLine="708"/>
        <w:rPr>
          <w:sz w:val="28"/>
        </w:rPr>
      </w:pPr>
      <w:r>
        <w:rPr>
          <w:sz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C43DBF" w:rsidRDefault="006A492C">
      <w:pPr>
        <w:pStyle w:val="a5"/>
        <w:numPr>
          <w:ilvl w:val="0"/>
          <w:numId w:val="4"/>
        </w:numPr>
        <w:tabs>
          <w:tab w:val="left" w:pos="1066"/>
        </w:tabs>
        <w:spacing w:before="1"/>
        <w:ind w:left="119" w:right="129" w:firstLine="700"/>
        <w:rPr>
          <w:sz w:val="28"/>
        </w:rPr>
      </w:pPr>
      <w:r>
        <w:rPr>
          <w:sz w:val="28"/>
        </w:rPr>
        <w:t>П</w:t>
      </w:r>
      <w:r w:rsidR="00826A9C">
        <w:rPr>
          <w:sz w:val="28"/>
        </w:rPr>
        <w:t>риказом</w:t>
      </w:r>
      <w:r w:rsidR="00826A9C">
        <w:rPr>
          <w:spacing w:val="1"/>
          <w:sz w:val="28"/>
        </w:rPr>
        <w:t xml:space="preserve"> </w:t>
      </w:r>
      <w:proofErr w:type="spellStart"/>
      <w:r w:rsidR="00826A9C">
        <w:rPr>
          <w:sz w:val="28"/>
        </w:rPr>
        <w:t>Минобрнауки</w:t>
      </w:r>
      <w:proofErr w:type="spellEnd"/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России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от 14.06.2013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№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464 «Об утверждении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порядка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организации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и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осуществления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образовательной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деятельности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по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образовательным</w:t>
      </w:r>
      <w:r w:rsidR="00826A9C">
        <w:rPr>
          <w:spacing w:val="-9"/>
          <w:sz w:val="28"/>
        </w:rPr>
        <w:t xml:space="preserve"> </w:t>
      </w:r>
      <w:r w:rsidR="00826A9C">
        <w:rPr>
          <w:sz w:val="28"/>
        </w:rPr>
        <w:t>программам</w:t>
      </w:r>
      <w:r w:rsidR="00826A9C">
        <w:rPr>
          <w:spacing w:val="21"/>
          <w:sz w:val="28"/>
        </w:rPr>
        <w:t xml:space="preserve"> </w:t>
      </w:r>
      <w:r w:rsidR="00826A9C">
        <w:rPr>
          <w:sz w:val="28"/>
        </w:rPr>
        <w:t>среднего</w:t>
      </w:r>
      <w:r w:rsidR="00826A9C">
        <w:rPr>
          <w:spacing w:val="19"/>
          <w:sz w:val="28"/>
        </w:rPr>
        <w:t xml:space="preserve"> </w:t>
      </w:r>
      <w:r w:rsidR="00826A9C">
        <w:rPr>
          <w:sz w:val="28"/>
        </w:rPr>
        <w:t>профессионального</w:t>
      </w:r>
      <w:r w:rsidR="00826A9C">
        <w:rPr>
          <w:spacing w:val="-5"/>
          <w:sz w:val="28"/>
        </w:rPr>
        <w:t xml:space="preserve"> </w:t>
      </w:r>
      <w:r w:rsidR="00826A9C">
        <w:rPr>
          <w:sz w:val="28"/>
        </w:rPr>
        <w:t>образования»;</w:t>
      </w:r>
    </w:p>
    <w:p w:rsidR="00C43DBF" w:rsidRDefault="006A492C">
      <w:pPr>
        <w:pStyle w:val="a5"/>
        <w:numPr>
          <w:ilvl w:val="0"/>
          <w:numId w:val="4"/>
        </w:numPr>
        <w:tabs>
          <w:tab w:val="left" w:pos="1152"/>
        </w:tabs>
        <w:spacing w:before="7" w:line="237" w:lineRule="auto"/>
        <w:ind w:left="120" w:right="138" w:firstLine="699"/>
        <w:rPr>
          <w:sz w:val="28"/>
        </w:rPr>
      </w:pPr>
      <w:r>
        <w:rPr>
          <w:sz w:val="28"/>
        </w:rPr>
        <w:t>П</w:t>
      </w:r>
      <w:r w:rsidR="00826A9C">
        <w:rPr>
          <w:sz w:val="28"/>
        </w:rPr>
        <w:t>риказом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Министерства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науки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и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выс</w:t>
      </w:r>
      <w:r w:rsidR="003A236A">
        <w:rPr>
          <w:sz w:val="28"/>
        </w:rPr>
        <w:t xml:space="preserve">шего </w:t>
      </w:r>
      <w:r w:rsidR="00826A9C">
        <w:rPr>
          <w:sz w:val="28"/>
        </w:rPr>
        <w:t>образования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Российской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Федерации и Министерства просвещения Российской Федерации от 5 августа 2020</w:t>
      </w:r>
      <w:r w:rsidR="00826A9C">
        <w:rPr>
          <w:spacing w:val="-67"/>
          <w:sz w:val="28"/>
        </w:rPr>
        <w:t xml:space="preserve"> </w:t>
      </w:r>
      <w:r w:rsidR="00826A9C">
        <w:rPr>
          <w:sz w:val="28"/>
        </w:rPr>
        <w:t>года</w:t>
      </w:r>
      <w:r w:rsidR="00826A9C">
        <w:rPr>
          <w:spacing w:val="6"/>
          <w:sz w:val="28"/>
        </w:rPr>
        <w:t xml:space="preserve"> </w:t>
      </w:r>
      <w:r w:rsidR="00826A9C">
        <w:rPr>
          <w:sz w:val="28"/>
        </w:rPr>
        <w:t>№</w:t>
      </w:r>
      <w:r w:rsidR="00826A9C">
        <w:rPr>
          <w:spacing w:val="60"/>
          <w:sz w:val="28"/>
        </w:rPr>
        <w:t xml:space="preserve"> </w:t>
      </w:r>
      <w:r w:rsidR="00826A9C">
        <w:rPr>
          <w:sz w:val="28"/>
        </w:rPr>
        <w:t>885/390</w:t>
      </w:r>
      <w:r w:rsidR="00826A9C">
        <w:rPr>
          <w:spacing w:val="11"/>
          <w:sz w:val="28"/>
        </w:rPr>
        <w:t xml:space="preserve"> </w:t>
      </w:r>
      <w:r w:rsidR="00826A9C">
        <w:rPr>
          <w:sz w:val="28"/>
        </w:rPr>
        <w:t>«О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практической</w:t>
      </w:r>
      <w:r w:rsidR="00826A9C">
        <w:rPr>
          <w:spacing w:val="27"/>
          <w:sz w:val="28"/>
        </w:rPr>
        <w:t xml:space="preserve"> </w:t>
      </w:r>
      <w:r w:rsidR="00826A9C">
        <w:rPr>
          <w:sz w:val="28"/>
        </w:rPr>
        <w:t>подготовке</w:t>
      </w:r>
      <w:r w:rsidR="00826A9C">
        <w:rPr>
          <w:spacing w:val="16"/>
          <w:sz w:val="28"/>
        </w:rPr>
        <w:t xml:space="preserve"> </w:t>
      </w:r>
      <w:proofErr w:type="gramStart"/>
      <w:r w:rsidR="00826A9C">
        <w:rPr>
          <w:sz w:val="28"/>
        </w:rPr>
        <w:t>обучающихся</w:t>
      </w:r>
      <w:proofErr w:type="gramEnd"/>
      <w:r w:rsidR="00826A9C">
        <w:rPr>
          <w:sz w:val="28"/>
        </w:rPr>
        <w:t>»;</w:t>
      </w:r>
    </w:p>
    <w:p w:rsidR="006A492C" w:rsidRDefault="006A492C" w:rsidP="006A492C">
      <w:pPr>
        <w:pStyle w:val="a5"/>
        <w:numPr>
          <w:ilvl w:val="0"/>
          <w:numId w:val="4"/>
        </w:numPr>
        <w:tabs>
          <w:tab w:val="left" w:pos="1152"/>
        </w:tabs>
        <w:spacing w:before="7" w:line="237" w:lineRule="auto"/>
        <w:ind w:left="120" w:right="138" w:firstLine="699"/>
        <w:rPr>
          <w:sz w:val="28"/>
        </w:rPr>
      </w:pPr>
      <w:r w:rsidRPr="006A492C">
        <w:rPr>
          <w:sz w:val="28"/>
        </w:rPr>
        <w:t xml:space="preserve">Приказ </w:t>
      </w:r>
      <w:proofErr w:type="spellStart"/>
      <w:r w:rsidRPr="006A492C">
        <w:rPr>
          <w:sz w:val="28"/>
        </w:rPr>
        <w:t>Минобрнауки</w:t>
      </w:r>
      <w:proofErr w:type="spellEnd"/>
      <w:r w:rsidRPr="006A492C">
        <w:rPr>
          <w:sz w:val="28"/>
        </w:rPr>
        <w:t xml:space="preserve"> России от 11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C43DBF" w:rsidRDefault="00826A9C" w:rsidP="006A492C">
      <w:pPr>
        <w:pStyle w:val="a5"/>
        <w:numPr>
          <w:ilvl w:val="0"/>
          <w:numId w:val="4"/>
        </w:numPr>
        <w:tabs>
          <w:tab w:val="left" w:pos="1152"/>
        </w:tabs>
        <w:spacing w:before="7" w:line="237" w:lineRule="auto"/>
        <w:ind w:left="120" w:right="138" w:firstLine="699"/>
        <w:rPr>
          <w:sz w:val="28"/>
        </w:rPr>
      </w:pPr>
      <w:r>
        <w:rPr>
          <w:sz w:val="28"/>
        </w:rPr>
        <w:t>Уставом</w:t>
      </w:r>
      <w:r w:rsidRPr="006A492C">
        <w:rPr>
          <w:sz w:val="28"/>
        </w:rPr>
        <w:t xml:space="preserve"> </w:t>
      </w:r>
      <w:r w:rsidR="00C34C1E" w:rsidRPr="006A492C">
        <w:rPr>
          <w:sz w:val="28"/>
        </w:rPr>
        <w:t xml:space="preserve">и локальными актами </w:t>
      </w:r>
      <w:r w:rsidR="00206FDC">
        <w:rPr>
          <w:sz w:val="28"/>
        </w:rPr>
        <w:t>АНО БИПО</w:t>
      </w:r>
      <w:r>
        <w:rPr>
          <w:sz w:val="28"/>
        </w:rPr>
        <w:t>.</w:t>
      </w:r>
    </w:p>
    <w:p w:rsidR="00C43DBF" w:rsidRDefault="00826A9C">
      <w:pPr>
        <w:pStyle w:val="a5"/>
        <w:numPr>
          <w:ilvl w:val="1"/>
          <w:numId w:val="5"/>
        </w:numPr>
        <w:tabs>
          <w:tab w:val="left" w:pos="1441"/>
        </w:tabs>
        <w:spacing w:before="19" w:line="247" w:lineRule="auto"/>
        <w:ind w:left="119" w:right="244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</w:t>
      </w:r>
      <w:r w:rsidR="003A236A">
        <w:rPr>
          <w:sz w:val="28"/>
        </w:rPr>
        <w:t>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 w:rsidR="00C34C1E">
        <w:rPr>
          <w:spacing w:val="1"/>
          <w:sz w:val="28"/>
        </w:rPr>
        <w:t xml:space="preserve">основных профессиональных </w:t>
      </w:r>
      <w:r>
        <w:rPr>
          <w:sz w:val="28"/>
        </w:rPr>
        <w:t>образовательн</w:t>
      </w:r>
      <w:r w:rsidR="00C34C1E">
        <w:rPr>
          <w:sz w:val="28"/>
        </w:rPr>
        <w:t>ых</w:t>
      </w:r>
      <w:r>
        <w:rPr>
          <w:spacing w:val="1"/>
          <w:sz w:val="28"/>
        </w:rPr>
        <w:t xml:space="preserve"> </w:t>
      </w:r>
      <w:r w:rsidR="00C34C1E"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:rsidR="00C43DBF" w:rsidRDefault="00C34C1E">
      <w:pPr>
        <w:pStyle w:val="a5"/>
        <w:numPr>
          <w:ilvl w:val="1"/>
          <w:numId w:val="5"/>
        </w:numPr>
        <w:tabs>
          <w:tab w:val="left" w:pos="1364"/>
        </w:tabs>
        <w:spacing w:before="8" w:line="247" w:lineRule="auto"/>
        <w:ind w:left="119" w:right="222" w:firstLine="708"/>
        <w:jc w:val="both"/>
        <w:rPr>
          <w:sz w:val="28"/>
        </w:rPr>
      </w:pPr>
      <w:r>
        <w:rPr>
          <w:sz w:val="28"/>
        </w:rPr>
        <w:t>ОПОП</w:t>
      </w:r>
      <w:r w:rsidR="00826A9C">
        <w:rPr>
          <w:sz w:val="28"/>
        </w:rPr>
        <w:t xml:space="preserve"> C</w:t>
      </w:r>
      <w:proofErr w:type="gramStart"/>
      <w:r w:rsidR="00826A9C">
        <w:rPr>
          <w:sz w:val="28"/>
        </w:rPr>
        <w:t>П</w:t>
      </w:r>
      <w:proofErr w:type="gramEnd"/>
      <w:r w:rsidR="00826A9C">
        <w:rPr>
          <w:sz w:val="28"/>
        </w:rPr>
        <w:t>O - комплекс основных характеристик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образования, который представлен в виде учебного плана, календарного учебного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графика, рабочих программ учебных дисциплин (модулей), иных компонентов, а</w:t>
      </w:r>
      <w:r w:rsidR="00826A9C">
        <w:rPr>
          <w:spacing w:val="1"/>
          <w:sz w:val="28"/>
        </w:rPr>
        <w:t xml:space="preserve"> </w:t>
      </w:r>
      <w:r w:rsidR="00826A9C">
        <w:rPr>
          <w:sz w:val="28"/>
        </w:rPr>
        <w:t>также</w:t>
      </w:r>
      <w:r w:rsidR="00826A9C">
        <w:rPr>
          <w:spacing w:val="8"/>
          <w:sz w:val="28"/>
        </w:rPr>
        <w:t xml:space="preserve"> </w:t>
      </w:r>
      <w:r w:rsidR="00826A9C">
        <w:rPr>
          <w:sz w:val="28"/>
        </w:rPr>
        <w:t>оценочных</w:t>
      </w:r>
      <w:r w:rsidR="00826A9C">
        <w:rPr>
          <w:spacing w:val="17"/>
          <w:sz w:val="28"/>
        </w:rPr>
        <w:t xml:space="preserve"> </w:t>
      </w:r>
      <w:r w:rsidR="00826A9C">
        <w:rPr>
          <w:sz w:val="28"/>
        </w:rPr>
        <w:t>и</w:t>
      </w:r>
      <w:r w:rsidR="00826A9C">
        <w:rPr>
          <w:spacing w:val="-10"/>
          <w:sz w:val="28"/>
        </w:rPr>
        <w:t xml:space="preserve"> </w:t>
      </w:r>
      <w:r w:rsidR="00826A9C">
        <w:rPr>
          <w:sz w:val="28"/>
        </w:rPr>
        <w:t>методических</w:t>
      </w:r>
      <w:r w:rsidR="00826A9C">
        <w:rPr>
          <w:spacing w:val="23"/>
          <w:sz w:val="28"/>
        </w:rPr>
        <w:t xml:space="preserve"> </w:t>
      </w:r>
      <w:r w:rsidR="00826A9C">
        <w:rPr>
          <w:sz w:val="28"/>
        </w:rPr>
        <w:t>материалов.</w:t>
      </w:r>
    </w:p>
    <w:p w:rsidR="00C43DBF" w:rsidRPr="003A236A" w:rsidRDefault="00826A9C" w:rsidP="003A236A">
      <w:pPr>
        <w:pStyle w:val="a5"/>
        <w:numPr>
          <w:ilvl w:val="1"/>
          <w:numId w:val="5"/>
        </w:numPr>
        <w:tabs>
          <w:tab w:val="left" w:pos="1403"/>
        </w:tabs>
        <w:spacing w:before="8" w:line="247" w:lineRule="auto"/>
        <w:ind w:left="119" w:right="222" w:firstLine="708"/>
        <w:jc w:val="both"/>
        <w:rPr>
          <w:sz w:val="28"/>
        </w:rPr>
      </w:pPr>
      <w:r w:rsidRPr="003A236A">
        <w:rPr>
          <w:sz w:val="28"/>
        </w:rPr>
        <w:t>ОП</w:t>
      </w:r>
      <w:r w:rsidR="00206FDC">
        <w:rPr>
          <w:sz w:val="28"/>
        </w:rPr>
        <w:t>ОП</w:t>
      </w:r>
      <w:r w:rsidRPr="003A236A">
        <w:rPr>
          <w:spacing w:val="67"/>
          <w:sz w:val="28"/>
        </w:rPr>
        <w:t xml:space="preserve"> </w:t>
      </w:r>
      <w:r w:rsidRPr="003A236A">
        <w:rPr>
          <w:sz w:val="28"/>
        </w:rPr>
        <w:t>CПO</w:t>
      </w:r>
      <w:r w:rsidRPr="003A236A">
        <w:rPr>
          <w:spacing w:val="7"/>
          <w:sz w:val="28"/>
        </w:rPr>
        <w:t xml:space="preserve"> </w:t>
      </w:r>
      <w:r w:rsidRPr="003A236A">
        <w:rPr>
          <w:sz w:val="28"/>
        </w:rPr>
        <w:t>разрабатывается</w:t>
      </w:r>
      <w:r w:rsidRPr="003A236A">
        <w:rPr>
          <w:spacing w:val="67"/>
          <w:sz w:val="28"/>
        </w:rPr>
        <w:t xml:space="preserve"> </w:t>
      </w:r>
      <w:r w:rsidRPr="003A236A">
        <w:rPr>
          <w:sz w:val="28"/>
        </w:rPr>
        <w:t>и</w:t>
      </w:r>
      <w:r w:rsidRPr="003A236A">
        <w:rPr>
          <w:spacing w:val="73"/>
          <w:sz w:val="28"/>
        </w:rPr>
        <w:t xml:space="preserve"> </w:t>
      </w:r>
      <w:r w:rsidRPr="003A236A">
        <w:rPr>
          <w:sz w:val="28"/>
        </w:rPr>
        <w:t>утверждается</w:t>
      </w:r>
      <w:r w:rsidRPr="003A236A">
        <w:rPr>
          <w:spacing w:val="95"/>
          <w:sz w:val="28"/>
        </w:rPr>
        <w:t xml:space="preserve"> </w:t>
      </w:r>
      <w:r w:rsidRPr="003A236A">
        <w:rPr>
          <w:sz w:val="28"/>
        </w:rPr>
        <w:t>директором</w:t>
      </w:r>
      <w:r w:rsidRPr="003A236A">
        <w:rPr>
          <w:spacing w:val="93"/>
          <w:sz w:val="28"/>
        </w:rPr>
        <w:t xml:space="preserve"> </w:t>
      </w:r>
      <w:r w:rsidR="00206FDC">
        <w:rPr>
          <w:sz w:val="28"/>
        </w:rPr>
        <w:t>АНО БИПО</w:t>
      </w:r>
      <w:r w:rsidRPr="003A236A">
        <w:rPr>
          <w:spacing w:val="96"/>
          <w:sz w:val="28"/>
        </w:rPr>
        <w:t xml:space="preserve"> </w:t>
      </w:r>
      <w:r w:rsidRPr="003A236A">
        <w:rPr>
          <w:sz w:val="28"/>
        </w:rPr>
        <w:t>с</w:t>
      </w:r>
      <w:r w:rsidR="003A236A" w:rsidRPr="003A236A">
        <w:rPr>
          <w:sz w:val="28"/>
        </w:rPr>
        <w:t xml:space="preserve"> </w:t>
      </w:r>
      <w:r w:rsidRPr="003A236A">
        <w:rPr>
          <w:sz w:val="28"/>
        </w:rPr>
        <w:t xml:space="preserve">учетом требований рынка труда на основе ФГОС CПO с учетом соответствующей примерной основной образовательной программы (далее - </w:t>
      </w:r>
      <w:proofErr w:type="spellStart"/>
      <w:r w:rsidRPr="003A236A">
        <w:rPr>
          <w:sz w:val="28"/>
        </w:rPr>
        <w:t>П</w:t>
      </w:r>
      <w:r w:rsidR="00206FDC">
        <w:rPr>
          <w:sz w:val="28"/>
        </w:rPr>
        <w:t>р</w:t>
      </w:r>
      <w:proofErr w:type="gramStart"/>
      <w:r w:rsidRPr="003A236A">
        <w:rPr>
          <w:sz w:val="28"/>
        </w:rPr>
        <w:t>OO</w:t>
      </w:r>
      <w:proofErr w:type="gramEnd"/>
      <w:r w:rsidRPr="003A236A">
        <w:rPr>
          <w:sz w:val="28"/>
        </w:rPr>
        <w:t>П</w:t>
      </w:r>
      <w:proofErr w:type="spellEnd"/>
      <w:r w:rsidRPr="003A236A">
        <w:rPr>
          <w:sz w:val="28"/>
        </w:rPr>
        <w:t xml:space="preserve">) (при наличии), профессионального стандарта (при наличии), федерального государственного образовательного стандарта среднего общего </w:t>
      </w:r>
      <w:r w:rsidRPr="003A236A">
        <w:rPr>
          <w:sz w:val="28"/>
        </w:rPr>
        <w:lastRenderedPageBreak/>
        <w:t>образования, примерных программ общеобразовательных учебных дисциплин для профессиональных образовательных организаций, реализующих основную профессиональную образовательную программу CПO на базе основного общего образования с одновременным получением среднего общего образования (при наличии).</w:t>
      </w:r>
    </w:p>
    <w:p w:rsidR="00C43DBF" w:rsidRPr="003A236A" w:rsidRDefault="00826A9C" w:rsidP="003A236A">
      <w:pPr>
        <w:pStyle w:val="a5"/>
        <w:numPr>
          <w:ilvl w:val="1"/>
          <w:numId w:val="5"/>
        </w:numPr>
        <w:tabs>
          <w:tab w:val="left" w:pos="1364"/>
        </w:tabs>
        <w:spacing w:before="8" w:line="247" w:lineRule="auto"/>
        <w:ind w:left="119" w:right="222" w:firstLine="708"/>
        <w:jc w:val="both"/>
        <w:rPr>
          <w:sz w:val="28"/>
        </w:rPr>
      </w:pPr>
      <w:r w:rsidRPr="003A236A">
        <w:rPr>
          <w:sz w:val="28"/>
        </w:rPr>
        <w:t>ОП</w:t>
      </w:r>
      <w:r w:rsidR="00206FDC">
        <w:rPr>
          <w:sz w:val="28"/>
        </w:rPr>
        <w:t>ОП</w:t>
      </w:r>
      <w:r w:rsidRPr="003A236A">
        <w:rPr>
          <w:sz w:val="28"/>
        </w:rPr>
        <w:t xml:space="preserve"> C</w:t>
      </w:r>
      <w:proofErr w:type="gramStart"/>
      <w:r w:rsidRPr="003A236A">
        <w:rPr>
          <w:sz w:val="28"/>
        </w:rPr>
        <w:t>П</w:t>
      </w:r>
      <w:proofErr w:type="gramEnd"/>
      <w:r w:rsidRPr="003A236A">
        <w:rPr>
          <w:sz w:val="28"/>
        </w:rPr>
        <w:t>O ежегодно пересматривается и обновляется с учетом развития науки, техники, культуры, экономики, технологий и социальной сферы в части содержания учебных планов, состава и содержания рабоч</w:t>
      </w:r>
      <w:r w:rsidR="003A236A">
        <w:rPr>
          <w:sz w:val="28"/>
        </w:rPr>
        <w:t>и</w:t>
      </w:r>
      <w:r w:rsidRPr="003A236A">
        <w:rPr>
          <w:sz w:val="28"/>
        </w:rPr>
        <w:t xml:space="preserve">х программ учебных </w:t>
      </w:r>
      <w:r w:rsidR="003A236A">
        <w:rPr>
          <w:sz w:val="28"/>
        </w:rPr>
        <w:t>дисциплин, рабочи</w:t>
      </w:r>
      <w:r w:rsidRPr="003A236A">
        <w:rPr>
          <w:sz w:val="28"/>
        </w:rPr>
        <w:t>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:rsidR="00C43DBF" w:rsidRDefault="00C43DBF">
      <w:pPr>
        <w:pStyle w:val="a3"/>
        <w:spacing w:before="4"/>
        <w:jc w:val="left"/>
        <w:rPr>
          <w:sz w:val="31"/>
        </w:rPr>
      </w:pPr>
    </w:p>
    <w:p w:rsidR="00C43DBF" w:rsidRPr="00206FDC" w:rsidRDefault="00826A9C" w:rsidP="00206FDC">
      <w:pPr>
        <w:pStyle w:val="1"/>
        <w:numPr>
          <w:ilvl w:val="0"/>
          <w:numId w:val="6"/>
        </w:numPr>
        <w:tabs>
          <w:tab w:val="left" w:pos="0"/>
        </w:tabs>
        <w:spacing w:line="242" w:lineRule="auto"/>
        <w:ind w:left="0" w:right="42" w:firstLine="0"/>
        <w:jc w:val="center"/>
        <w:rPr>
          <w:bCs w:val="0"/>
          <w:sz w:val="28"/>
          <w:szCs w:val="22"/>
        </w:rPr>
      </w:pPr>
      <w:r w:rsidRPr="00206FDC">
        <w:rPr>
          <w:bCs w:val="0"/>
          <w:sz w:val="28"/>
          <w:szCs w:val="22"/>
        </w:rPr>
        <w:t xml:space="preserve">Порядок разработки </w:t>
      </w:r>
      <w:r w:rsidR="00206FDC">
        <w:rPr>
          <w:bCs w:val="0"/>
          <w:sz w:val="28"/>
          <w:szCs w:val="22"/>
        </w:rPr>
        <w:t xml:space="preserve">основных профессиональных </w:t>
      </w:r>
      <w:r w:rsidRPr="00206FDC">
        <w:rPr>
          <w:bCs w:val="0"/>
          <w:sz w:val="28"/>
          <w:szCs w:val="22"/>
        </w:rPr>
        <w:t>образовательных программ среднего профессионального образования</w:t>
      </w:r>
    </w:p>
    <w:p w:rsidR="00C43DBF" w:rsidRDefault="00C43DBF">
      <w:pPr>
        <w:pStyle w:val="a3"/>
        <w:jc w:val="left"/>
        <w:rPr>
          <w:b/>
          <w:sz w:val="30"/>
        </w:rPr>
      </w:pPr>
    </w:p>
    <w:p w:rsidR="00C43DBF" w:rsidRDefault="00206FDC">
      <w:pPr>
        <w:pStyle w:val="a5"/>
        <w:numPr>
          <w:ilvl w:val="1"/>
          <w:numId w:val="3"/>
        </w:numPr>
        <w:tabs>
          <w:tab w:val="left" w:pos="1739"/>
        </w:tabs>
        <w:spacing w:line="230" w:lineRule="auto"/>
        <w:ind w:right="113" w:firstLine="710"/>
        <w:jc w:val="both"/>
        <w:rPr>
          <w:sz w:val="29"/>
        </w:rPr>
      </w:pPr>
      <w:r>
        <w:rPr>
          <w:sz w:val="29"/>
        </w:rPr>
        <w:t>АНО БИПО</w:t>
      </w:r>
      <w:r w:rsidR="00826A9C" w:rsidRPr="00206FDC">
        <w:rPr>
          <w:sz w:val="29"/>
        </w:rPr>
        <w:t xml:space="preserve"> самостоятельно разрабатывает ОП</w:t>
      </w:r>
      <w:r>
        <w:rPr>
          <w:sz w:val="29"/>
        </w:rPr>
        <w:t>ОП</w:t>
      </w:r>
      <w:r w:rsidR="00826A9C" w:rsidRPr="00206FDC">
        <w:rPr>
          <w:sz w:val="29"/>
        </w:rPr>
        <w:t xml:space="preserve"> C</w:t>
      </w:r>
      <w:proofErr w:type="gramStart"/>
      <w:r w:rsidR="00826A9C" w:rsidRPr="00206FDC">
        <w:rPr>
          <w:sz w:val="29"/>
        </w:rPr>
        <w:t>П</w:t>
      </w:r>
      <w:proofErr w:type="gramEnd"/>
      <w:r w:rsidR="00826A9C" w:rsidRPr="00206FDC">
        <w:rPr>
          <w:sz w:val="29"/>
        </w:rPr>
        <w:t xml:space="preserve">O в соответствии с ФГОС CПO, профессиональными стандартами (при наличии), по соответствующим </w:t>
      </w:r>
      <w:r w:rsidR="00826A9C">
        <w:rPr>
          <w:sz w:val="29"/>
        </w:rPr>
        <w:t>профессиям,</w:t>
      </w:r>
      <w:r w:rsidR="00826A9C" w:rsidRPr="00206FDC">
        <w:rPr>
          <w:sz w:val="29"/>
        </w:rPr>
        <w:t xml:space="preserve"> </w:t>
      </w:r>
      <w:r w:rsidR="00826A9C">
        <w:rPr>
          <w:sz w:val="29"/>
        </w:rPr>
        <w:t>специальностям.</w:t>
      </w:r>
    </w:p>
    <w:p w:rsidR="00C43DBF" w:rsidRDefault="00826A9C">
      <w:pPr>
        <w:pStyle w:val="a5"/>
        <w:numPr>
          <w:ilvl w:val="1"/>
          <w:numId w:val="3"/>
        </w:numPr>
        <w:tabs>
          <w:tab w:val="left" w:pos="1742"/>
        </w:tabs>
        <w:spacing w:before="4" w:line="232" w:lineRule="auto"/>
        <w:ind w:left="106" w:right="132" w:firstLine="583"/>
        <w:jc w:val="both"/>
        <w:rPr>
          <w:sz w:val="29"/>
        </w:rPr>
      </w:pPr>
      <w:r>
        <w:rPr>
          <w:sz w:val="29"/>
        </w:rPr>
        <w:t>Формирование ОП</w:t>
      </w:r>
      <w:r w:rsidR="00206FDC">
        <w:rPr>
          <w:sz w:val="29"/>
        </w:rPr>
        <w:t>ОП</w:t>
      </w:r>
      <w:r>
        <w:rPr>
          <w:sz w:val="29"/>
        </w:rPr>
        <w:t xml:space="preserve"> C</w:t>
      </w:r>
      <w:proofErr w:type="gramStart"/>
      <w:r>
        <w:rPr>
          <w:sz w:val="29"/>
        </w:rPr>
        <w:t>П</w:t>
      </w:r>
      <w:proofErr w:type="gramEnd"/>
      <w:r>
        <w:rPr>
          <w:sz w:val="29"/>
        </w:rPr>
        <w:t>O начинается с разработки учебного плана.</w:t>
      </w:r>
      <w:r w:rsidRPr="00206FDC">
        <w:rPr>
          <w:sz w:val="29"/>
        </w:rPr>
        <w:t xml:space="preserve"> Учебный план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>O разрабатывается заместител</w:t>
      </w:r>
      <w:r w:rsidR="003A236A" w:rsidRPr="00206FDC">
        <w:rPr>
          <w:sz w:val="29"/>
        </w:rPr>
        <w:t>ем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директора</w:t>
      </w:r>
      <w:r>
        <w:rPr>
          <w:spacing w:val="-4"/>
          <w:sz w:val="29"/>
        </w:rPr>
        <w:t xml:space="preserve"> </w:t>
      </w:r>
      <w:r w:rsidR="00763522">
        <w:rPr>
          <w:spacing w:val="-1"/>
          <w:sz w:val="29"/>
        </w:rPr>
        <w:t>АНО БИПО</w:t>
      </w:r>
      <w:r>
        <w:rPr>
          <w:sz w:val="29"/>
        </w:rPr>
        <w:t>.</w:t>
      </w:r>
    </w:p>
    <w:p w:rsidR="00C43DBF" w:rsidRDefault="00826A9C" w:rsidP="003D39C3">
      <w:pPr>
        <w:pStyle w:val="a5"/>
        <w:numPr>
          <w:ilvl w:val="1"/>
          <w:numId w:val="3"/>
        </w:numPr>
        <w:tabs>
          <w:tab w:val="left" w:pos="1744"/>
        </w:tabs>
        <w:spacing w:before="4" w:line="232" w:lineRule="auto"/>
        <w:ind w:left="106" w:right="132" w:firstLine="583"/>
        <w:jc w:val="both"/>
        <w:rPr>
          <w:sz w:val="29"/>
        </w:rPr>
      </w:pPr>
      <w:r w:rsidRPr="00206FDC">
        <w:rPr>
          <w:sz w:val="29"/>
        </w:rPr>
        <w:t>Учебный план является частью ОП</w:t>
      </w:r>
      <w:r w:rsidR="00206FDC" w:rsidRPr="00206FDC">
        <w:rPr>
          <w:sz w:val="29"/>
        </w:rPr>
        <w:t>ОП</w:t>
      </w:r>
      <w:r w:rsidRPr="00206FDC">
        <w:rPr>
          <w:sz w:val="29"/>
        </w:rPr>
        <w:t xml:space="preserve">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>O образовательной</w:t>
      </w:r>
      <w:r w:rsidR="003A236A" w:rsidRPr="00206FDC">
        <w:rPr>
          <w:sz w:val="29"/>
        </w:rPr>
        <w:t xml:space="preserve"> </w:t>
      </w:r>
      <w:r w:rsidRPr="00206FDC">
        <w:rPr>
          <w:sz w:val="29"/>
        </w:rPr>
        <w:t>организации</w:t>
      </w:r>
      <w:r w:rsidRPr="003D39C3">
        <w:rPr>
          <w:sz w:val="29"/>
        </w:rPr>
        <w:t>.</w:t>
      </w:r>
    </w:p>
    <w:p w:rsidR="00C43DBF" w:rsidRDefault="00826A9C">
      <w:pPr>
        <w:pStyle w:val="a5"/>
        <w:numPr>
          <w:ilvl w:val="1"/>
          <w:numId w:val="3"/>
        </w:numPr>
        <w:tabs>
          <w:tab w:val="left" w:pos="1744"/>
        </w:tabs>
        <w:spacing w:line="322" w:lineRule="exact"/>
        <w:ind w:left="1743" w:hanging="930"/>
        <w:jc w:val="both"/>
        <w:rPr>
          <w:sz w:val="29"/>
        </w:rPr>
      </w:pPr>
      <w:r w:rsidRPr="00206FDC">
        <w:rPr>
          <w:sz w:val="29"/>
        </w:rPr>
        <w:t>Учебный план определяет следующие характеристики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>O: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141"/>
          <w:tab w:val="left" w:pos="1142"/>
        </w:tabs>
        <w:spacing w:before="8" w:line="228" w:lineRule="auto"/>
        <w:ind w:left="105" w:right="122" w:firstLine="708"/>
        <w:jc w:val="left"/>
        <w:rPr>
          <w:sz w:val="29"/>
        </w:rPr>
      </w:pPr>
      <w:r w:rsidRPr="00206FDC">
        <w:rPr>
          <w:sz w:val="29"/>
        </w:rPr>
        <w:t xml:space="preserve">объемные параметры </w:t>
      </w:r>
      <w:r>
        <w:rPr>
          <w:sz w:val="29"/>
        </w:rPr>
        <w:t>учебной</w:t>
      </w:r>
      <w:r w:rsidRPr="00206FDC">
        <w:rPr>
          <w:sz w:val="29"/>
        </w:rPr>
        <w:t xml:space="preserve"> </w:t>
      </w:r>
      <w:r>
        <w:rPr>
          <w:sz w:val="29"/>
        </w:rPr>
        <w:t>нагрузки</w:t>
      </w:r>
      <w:r w:rsidRPr="00206FDC">
        <w:rPr>
          <w:sz w:val="29"/>
        </w:rPr>
        <w:t xml:space="preserve"> </w:t>
      </w:r>
      <w:r>
        <w:rPr>
          <w:sz w:val="29"/>
        </w:rPr>
        <w:t>в целом,</w:t>
      </w:r>
      <w:r w:rsidRPr="00206FDC">
        <w:rPr>
          <w:sz w:val="29"/>
        </w:rPr>
        <w:t xml:space="preserve"> </w:t>
      </w:r>
      <w:r>
        <w:rPr>
          <w:sz w:val="29"/>
        </w:rPr>
        <w:t>по</w:t>
      </w:r>
      <w:r w:rsidRPr="00206FDC">
        <w:rPr>
          <w:sz w:val="29"/>
        </w:rPr>
        <w:t xml:space="preserve"> </w:t>
      </w:r>
      <w:r>
        <w:rPr>
          <w:sz w:val="29"/>
        </w:rPr>
        <w:t>годам</w:t>
      </w:r>
      <w:r w:rsidRPr="00206FDC">
        <w:rPr>
          <w:sz w:val="29"/>
        </w:rPr>
        <w:t xml:space="preserve"> </w:t>
      </w:r>
      <w:r>
        <w:rPr>
          <w:sz w:val="29"/>
        </w:rPr>
        <w:t>обучения</w:t>
      </w:r>
      <w:r w:rsidRPr="00206FDC">
        <w:rPr>
          <w:sz w:val="29"/>
        </w:rPr>
        <w:t xml:space="preserve"> </w:t>
      </w:r>
      <w:r>
        <w:rPr>
          <w:sz w:val="29"/>
        </w:rPr>
        <w:t>и</w:t>
      </w:r>
      <w:r w:rsidRPr="00206FDC">
        <w:rPr>
          <w:sz w:val="29"/>
        </w:rPr>
        <w:t xml:space="preserve"> </w:t>
      </w:r>
      <w:r>
        <w:rPr>
          <w:sz w:val="29"/>
        </w:rPr>
        <w:t>по</w:t>
      </w:r>
      <w:r w:rsidRPr="00206FDC">
        <w:rPr>
          <w:sz w:val="29"/>
        </w:rPr>
        <w:t xml:space="preserve"> </w:t>
      </w:r>
      <w:r>
        <w:rPr>
          <w:sz w:val="29"/>
        </w:rPr>
        <w:t>семестрам;</w:t>
      </w:r>
    </w:p>
    <w:p w:rsidR="00C43DBF" w:rsidRDefault="00826A9C" w:rsidP="003A236A">
      <w:pPr>
        <w:pStyle w:val="a5"/>
        <w:numPr>
          <w:ilvl w:val="0"/>
          <w:numId w:val="4"/>
        </w:numPr>
        <w:tabs>
          <w:tab w:val="left" w:pos="1140"/>
          <w:tab w:val="left" w:pos="1141"/>
        </w:tabs>
        <w:spacing w:before="9" w:line="228" w:lineRule="auto"/>
        <w:ind w:left="102" w:right="137" w:firstLine="711"/>
        <w:rPr>
          <w:sz w:val="29"/>
        </w:rPr>
      </w:pPr>
      <w:r w:rsidRPr="00206FDC">
        <w:rPr>
          <w:sz w:val="29"/>
        </w:rPr>
        <w:t>перечень учебных дисциплин, профессиональных модулей и их</w:t>
      </w:r>
      <w:r w:rsidR="003A236A" w:rsidRPr="00206FDC">
        <w:rPr>
          <w:sz w:val="29"/>
        </w:rPr>
        <w:t xml:space="preserve"> </w:t>
      </w:r>
      <w:r w:rsidRPr="00206FDC">
        <w:rPr>
          <w:sz w:val="29"/>
        </w:rPr>
        <w:t xml:space="preserve">составных элементов (междисциплинарных курсов, </w:t>
      </w:r>
      <w:proofErr w:type="gramStart"/>
      <w:r w:rsidRPr="00206FDC">
        <w:rPr>
          <w:sz w:val="29"/>
        </w:rPr>
        <w:t>учебной</w:t>
      </w:r>
      <w:proofErr w:type="gramEnd"/>
      <w:r w:rsidRPr="00206FDC">
        <w:rPr>
          <w:sz w:val="29"/>
        </w:rPr>
        <w:t xml:space="preserve"> и производственных практик);</w:t>
      </w:r>
    </w:p>
    <w:p w:rsidR="00C43DBF" w:rsidRDefault="00826A9C" w:rsidP="003A236A">
      <w:pPr>
        <w:pStyle w:val="a5"/>
        <w:numPr>
          <w:ilvl w:val="0"/>
          <w:numId w:val="4"/>
        </w:numPr>
        <w:tabs>
          <w:tab w:val="left" w:pos="1217"/>
          <w:tab w:val="left" w:pos="1218"/>
        </w:tabs>
        <w:spacing w:before="7" w:line="230" w:lineRule="auto"/>
        <w:ind w:left="104" w:right="107" w:firstLine="709"/>
        <w:rPr>
          <w:sz w:val="29"/>
        </w:rPr>
      </w:pPr>
      <w:r w:rsidRPr="00206FDC">
        <w:rPr>
          <w:sz w:val="29"/>
        </w:rPr>
        <w:t xml:space="preserve">последовательность изучения учебных дисциплин и профессиональных </w:t>
      </w:r>
      <w:r>
        <w:rPr>
          <w:sz w:val="29"/>
        </w:rPr>
        <w:t>модулей;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098"/>
        </w:tabs>
        <w:spacing w:line="317" w:lineRule="exact"/>
        <w:ind w:left="1097" w:hanging="285"/>
        <w:jc w:val="left"/>
        <w:rPr>
          <w:sz w:val="29"/>
        </w:rPr>
      </w:pPr>
      <w:r w:rsidRPr="00206FDC">
        <w:rPr>
          <w:sz w:val="29"/>
        </w:rPr>
        <w:t>виды учебных занятий;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250"/>
        </w:tabs>
        <w:spacing w:before="7" w:line="230" w:lineRule="auto"/>
        <w:ind w:left="105" w:right="125" w:firstLine="708"/>
        <w:rPr>
          <w:sz w:val="29"/>
        </w:rPr>
      </w:pPr>
      <w:r w:rsidRPr="00206FDC">
        <w:rPr>
          <w:sz w:val="29"/>
        </w:rPr>
        <w:t>распределение различ</w:t>
      </w:r>
      <w:r w:rsidR="003A236A" w:rsidRPr="00206FDC">
        <w:rPr>
          <w:sz w:val="29"/>
        </w:rPr>
        <w:t>н</w:t>
      </w:r>
      <w:r w:rsidRPr="00206FDC">
        <w:rPr>
          <w:sz w:val="29"/>
        </w:rPr>
        <w:t>ых форм промежуточ</w:t>
      </w:r>
      <w:r w:rsidR="003A236A" w:rsidRPr="00206FDC">
        <w:rPr>
          <w:sz w:val="29"/>
        </w:rPr>
        <w:t>н</w:t>
      </w:r>
      <w:r w:rsidRPr="00206FDC">
        <w:rPr>
          <w:sz w:val="29"/>
        </w:rPr>
        <w:t xml:space="preserve">ой аттестации по годам </w:t>
      </w:r>
      <w:r>
        <w:rPr>
          <w:sz w:val="29"/>
        </w:rPr>
        <w:t>обучения</w:t>
      </w:r>
      <w:r w:rsidRPr="00206FDC">
        <w:rPr>
          <w:sz w:val="29"/>
        </w:rPr>
        <w:t xml:space="preserve"> </w:t>
      </w:r>
      <w:r>
        <w:rPr>
          <w:sz w:val="29"/>
        </w:rPr>
        <w:t>и</w:t>
      </w:r>
      <w:r w:rsidRPr="00206FDC">
        <w:rPr>
          <w:sz w:val="29"/>
        </w:rPr>
        <w:t xml:space="preserve"> </w:t>
      </w:r>
      <w:r>
        <w:rPr>
          <w:sz w:val="29"/>
        </w:rPr>
        <w:t>по</w:t>
      </w:r>
      <w:r w:rsidRPr="00206FDC">
        <w:rPr>
          <w:sz w:val="29"/>
        </w:rPr>
        <w:t xml:space="preserve"> </w:t>
      </w:r>
      <w:r>
        <w:rPr>
          <w:sz w:val="29"/>
        </w:rPr>
        <w:t>семестрам;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114"/>
        </w:tabs>
        <w:spacing w:before="3" w:line="230" w:lineRule="auto"/>
        <w:ind w:left="105" w:right="126" w:firstLine="708"/>
        <w:rPr>
          <w:sz w:val="29"/>
        </w:rPr>
      </w:pPr>
      <w:r w:rsidRPr="00206FDC">
        <w:rPr>
          <w:sz w:val="29"/>
        </w:rPr>
        <w:t>объемные показатели подготовки и проведения государственной итоговой аттестации, условия проведения демонстрационного экзамена в структуре процедур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государственной</w:t>
      </w:r>
      <w:r>
        <w:rPr>
          <w:spacing w:val="-17"/>
          <w:sz w:val="29"/>
        </w:rPr>
        <w:t xml:space="preserve"> </w:t>
      </w:r>
      <w:r>
        <w:rPr>
          <w:sz w:val="29"/>
        </w:rPr>
        <w:t>итоговой</w:t>
      </w:r>
      <w:r>
        <w:rPr>
          <w:spacing w:val="16"/>
          <w:sz w:val="29"/>
        </w:rPr>
        <w:t xml:space="preserve"> </w:t>
      </w:r>
      <w:r>
        <w:rPr>
          <w:sz w:val="29"/>
        </w:rPr>
        <w:t>аттестации;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114"/>
        </w:tabs>
        <w:spacing w:line="326" w:lineRule="exact"/>
        <w:ind w:left="1113" w:hanging="301"/>
        <w:rPr>
          <w:sz w:val="29"/>
        </w:rPr>
      </w:pPr>
      <w:r w:rsidRPr="00206FDC">
        <w:rPr>
          <w:sz w:val="29"/>
        </w:rPr>
        <w:t>объем каникул по годам обучения.</w:t>
      </w:r>
    </w:p>
    <w:p w:rsidR="00C43DBF" w:rsidRPr="00206FDC" w:rsidRDefault="00826A9C" w:rsidP="003A236A">
      <w:pPr>
        <w:pStyle w:val="a3"/>
        <w:spacing w:line="232" w:lineRule="auto"/>
        <w:ind w:left="102" w:right="104" w:firstLine="708"/>
        <w:rPr>
          <w:szCs w:val="22"/>
        </w:rPr>
      </w:pPr>
      <w:r w:rsidRPr="00206FDC">
        <w:rPr>
          <w:szCs w:val="22"/>
        </w:rPr>
        <w:t>Календарный учебный график является частью ОП</w:t>
      </w:r>
      <w:r w:rsidR="00206FDC">
        <w:rPr>
          <w:szCs w:val="22"/>
        </w:rPr>
        <w:t>ОП</w:t>
      </w:r>
      <w:r w:rsidRPr="00206FDC">
        <w:rPr>
          <w:szCs w:val="22"/>
        </w:rPr>
        <w:t xml:space="preserve"> C</w:t>
      </w:r>
      <w:proofErr w:type="gramStart"/>
      <w:r w:rsidRPr="00206FDC">
        <w:rPr>
          <w:szCs w:val="22"/>
        </w:rPr>
        <w:t>П</w:t>
      </w:r>
      <w:proofErr w:type="gramEnd"/>
      <w:r w:rsidRPr="00206FDC">
        <w:rPr>
          <w:szCs w:val="22"/>
        </w:rPr>
        <w:t>O образовательной организации. График учебного процесса составляется на весь учебный год по всем учебным группам и предусматривает сроки проведения всех видов образовательной деятельности. В соответствии с утвержденным учебным</w:t>
      </w:r>
      <w:r w:rsidR="003A236A" w:rsidRPr="00206FDC">
        <w:rPr>
          <w:szCs w:val="22"/>
        </w:rPr>
        <w:t xml:space="preserve"> </w:t>
      </w:r>
      <w:r w:rsidRPr="00206FDC">
        <w:rPr>
          <w:szCs w:val="22"/>
        </w:rPr>
        <w:t>планом по специальности график учебного процесса содержит: общее количество учебных недель;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112"/>
          <w:tab w:val="left" w:pos="1114"/>
        </w:tabs>
        <w:spacing w:line="320" w:lineRule="exact"/>
        <w:ind w:left="1113" w:hanging="301"/>
        <w:jc w:val="left"/>
        <w:rPr>
          <w:sz w:val="29"/>
        </w:rPr>
      </w:pPr>
      <w:r w:rsidRPr="00206FDC">
        <w:rPr>
          <w:sz w:val="29"/>
        </w:rPr>
        <w:t>сроки промежуточной и государственной итоговой аттестации;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112"/>
          <w:tab w:val="left" w:pos="1114"/>
        </w:tabs>
        <w:spacing w:line="322" w:lineRule="exact"/>
        <w:ind w:left="1113" w:hanging="301"/>
        <w:jc w:val="left"/>
        <w:rPr>
          <w:sz w:val="29"/>
        </w:rPr>
      </w:pPr>
      <w:r w:rsidRPr="00206FDC">
        <w:rPr>
          <w:sz w:val="29"/>
        </w:rPr>
        <w:t>сроки всех видов практик;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112"/>
          <w:tab w:val="left" w:pos="1114"/>
        </w:tabs>
        <w:spacing w:line="319" w:lineRule="exact"/>
        <w:ind w:left="1113" w:hanging="301"/>
        <w:jc w:val="left"/>
        <w:rPr>
          <w:sz w:val="29"/>
        </w:rPr>
      </w:pPr>
      <w:r w:rsidRPr="00206FDC">
        <w:rPr>
          <w:sz w:val="29"/>
        </w:rPr>
        <w:t>сроки каникул.</w:t>
      </w:r>
    </w:p>
    <w:p w:rsidR="00C43DBF" w:rsidRPr="00206FDC" w:rsidRDefault="00826A9C">
      <w:pPr>
        <w:pStyle w:val="a3"/>
        <w:spacing w:line="232" w:lineRule="auto"/>
        <w:ind w:left="102" w:right="104" w:firstLine="708"/>
        <w:rPr>
          <w:szCs w:val="22"/>
        </w:rPr>
      </w:pPr>
      <w:r w:rsidRPr="00206FDC">
        <w:rPr>
          <w:szCs w:val="22"/>
        </w:rPr>
        <w:t xml:space="preserve">В нем определяется чередование учебной нагрузки и времени отдыха </w:t>
      </w:r>
      <w:r w:rsidRPr="00206FDC">
        <w:rPr>
          <w:szCs w:val="22"/>
        </w:rPr>
        <w:lastRenderedPageBreak/>
        <w:t>(каникул) по календарным неделям учебного года. Учебный год начинается 1 сентября и заканчивается в соответствии с учебным планом соответствующей образовательной программы.</w:t>
      </w:r>
    </w:p>
    <w:p w:rsidR="00C43DBF" w:rsidRPr="00206FDC" w:rsidRDefault="00826A9C">
      <w:pPr>
        <w:pStyle w:val="a3"/>
        <w:spacing w:line="230" w:lineRule="auto"/>
        <w:ind w:left="105" w:right="116" w:firstLine="706"/>
        <w:rPr>
          <w:szCs w:val="22"/>
        </w:rPr>
      </w:pPr>
      <w:r w:rsidRPr="00206FDC">
        <w:rPr>
          <w:szCs w:val="22"/>
        </w:rPr>
        <w:t>Работа по составлению графика учебного процесса, его корректировки ведется заместител</w:t>
      </w:r>
      <w:r w:rsidR="003A236A" w:rsidRPr="00206FDC">
        <w:rPr>
          <w:szCs w:val="22"/>
        </w:rPr>
        <w:t>ем</w:t>
      </w:r>
      <w:r w:rsidRPr="00206FDC">
        <w:rPr>
          <w:szCs w:val="22"/>
        </w:rPr>
        <w:t xml:space="preserve"> директора </w:t>
      </w:r>
      <w:r w:rsidR="00206FDC">
        <w:rPr>
          <w:szCs w:val="22"/>
        </w:rPr>
        <w:t>АНО БИПО</w:t>
      </w:r>
      <w:r w:rsidRPr="00206FDC">
        <w:rPr>
          <w:szCs w:val="22"/>
        </w:rPr>
        <w:t>.</w:t>
      </w:r>
    </w:p>
    <w:p w:rsidR="00C43DBF" w:rsidRDefault="00826A9C">
      <w:pPr>
        <w:pStyle w:val="a5"/>
        <w:numPr>
          <w:ilvl w:val="1"/>
          <w:numId w:val="3"/>
        </w:numPr>
        <w:tabs>
          <w:tab w:val="left" w:pos="1738"/>
        </w:tabs>
        <w:spacing w:before="4" w:line="230" w:lineRule="auto"/>
        <w:ind w:left="103" w:right="102" w:firstLine="710"/>
        <w:jc w:val="both"/>
        <w:rPr>
          <w:sz w:val="29"/>
        </w:rPr>
      </w:pPr>
      <w:r w:rsidRPr="00206FDC">
        <w:rPr>
          <w:sz w:val="29"/>
        </w:rPr>
        <w:t>Рабочие программы профессиональных модулей и учебных дисциплин являются частью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>O образовательной организации. Разрабатываются с</w:t>
      </w:r>
      <w:r w:rsidR="003A236A" w:rsidRPr="00206FDC">
        <w:rPr>
          <w:sz w:val="29"/>
        </w:rPr>
        <w:t xml:space="preserve"> </w:t>
      </w:r>
      <w:r w:rsidRPr="00206FDC">
        <w:rPr>
          <w:sz w:val="29"/>
        </w:rPr>
        <w:t>учетом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"/>
          <w:sz w:val="29"/>
        </w:rPr>
        <w:t xml:space="preserve"> </w:t>
      </w:r>
      <w:r>
        <w:rPr>
          <w:sz w:val="29"/>
        </w:rPr>
        <w:t>рынка труда на основе ФГОС</w:t>
      </w:r>
      <w:r>
        <w:rPr>
          <w:spacing w:val="1"/>
          <w:sz w:val="29"/>
        </w:rPr>
        <w:t xml:space="preserve"> </w:t>
      </w:r>
      <w:r>
        <w:rPr>
          <w:sz w:val="29"/>
        </w:rPr>
        <w:t>C</w:t>
      </w:r>
      <w:proofErr w:type="gramStart"/>
      <w:r>
        <w:rPr>
          <w:sz w:val="29"/>
        </w:rPr>
        <w:t>П</w:t>
      </w:r>
      <w:proofErr w:type="gramEnd"/>
      <w:r>
        <w:rPr>
          <w:sz w:val="29"/>
        </w:rPr>
        <w:t>O и с учетом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соответствующей</w:t>
      </w:r>
      <w:r>
        <w:rPr>
          <w:spacing w:val="1"/>
          <w:sz w:val="29"/>
        </w:rPr>
        <w:t xml:space="preserve"> </w:t>
      </w:r>
      <w:r>
        <w:rPr>
          <w:sz w:val="29"/>
        </w:rPr>
        <w:t>примерной</w:t>
      </w:r>
      <w:r>
        <w:rPr>
          <w:spacing w:val="20"/>
          <w:sz w:val="29"/>
        </w:rPr>
        <w:t xml:space="preserve"> </w:t>
      </w:r>
      <w:r>
        <w:rPr>
          <w:sz w:val="29"/>
        </w:rPr>
        <w:t>ОП</w:t>
      </w:r>
      <w:r w:rsidR="00206FDC">
        <w:rPr>
          <w:sz w:val="29"/>
        </w:rPr>
        <w:t>ОП</w:t>
      </w:r>
      <w:r>
        <w:rPr>
          <w:spacing w:val="-4"/>
          <w:sz w:val="29"/>
        </w:rPr>
        <w:t xml:space="preserve"> </w:t>
      </w:r>
      <w:r>
        <w:rPr>
          <w:sz w:val="29"/>
        </w:rPr>
        <w:t>CПO</w:t>
      </w:r>
      <w:r>
        <w:rPr>
          <w:spacing w:val="-7"/>
          <w:sz w:val="29"/>
        </w:rPr>
        <w:t xml:space="preserve"> </w:t>
      </w:r>
      <w:r>
        <w:rPr>
          <w:sz w:val="29"/>
        </w:rPr>
        <w:t>(при</w:t>
      </w:r>
      <w:r>
        <w:rPr>
          <w:spacing w:val="4"/>
          <w:sz w:val="29"/>
        </w:rPr>
        <w:t xml:space="preserve"> </w:t>
      </w:r>
      <w:r>
        <w:rPr>
          <w:sz w:val="29"/>
        </w:rPr>
        <w:t>налич</w:t>
      </w:r>
      <w:r w:rsidR="003A236A">
        <w:rPr>
          <w:sz w:val="29"/>
        </w:rPr>
        <w:t>и</w:t>
      </w:r>
      <w:r>
        <w:rPr>
          <w:sz w:val="29"/>
        </w:rPr>
        <w:t>и).</w:t>
      </w:r>
    </w:p>
    <w:p w:rsidR="00C43DBF" w:rsidRDefault="00826A9C">
      <w:pPr>
        <w:pStyle w:val="a3"/>
        <w:spacing w:before="7" w:line="232" w:lineRule="auto"/>
        <w:ind w:left="104" w:right="100" w:firstLine="706"/>
      </w:pPr>
      <w:r w:rsidRPr="00206FDC">
        <w:rPr>
          <w:szCs w:val="22"/>
        </w:rPr>
        <w:t>Подробно алгоритмы разработки рабоч</w:t>
      </w:r>
      <w:r w:rsidR="003A236A" w:rsidRPr="00206FDC">
        <w:rPr>
          <w:szCs w:val="22"/>
        </w:rPr>
        <w:t>и</w:t>
      </w:r>
      <w:r w:rsidRPr="00206FDC">
        <w:rPr>
          <w:szCs w:val="22"/>
        </w:rPr>
        <w:t>х программ (учебных дисциплин,</w:t>
      </w:r>
      <w:r>
        <w:rPr>
          <w:spacing w:val="1"/>
          <w:w w:val="9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практики)</w:t>
      </w:r>
      <w:r>
        <w:rPr>
          <w:spacing w:val="1"/>
        </w:rPr>
        <w:t xml:space="preserve"> </w:t>
      </w:r>
      <w:r w:rsidRPr="00206FDC">
        <w:rPr>
          <w:szCs w:val="22"/>
        </w:rPr>
        <w:t>указаны в макетах рабоч</w:t>
      </w:r>
      <w:r w:rsidR="003A236A" w:rsidRPr="00206FDC">
        <w:rPr>
          <w:szCs w:val="22"/>
        </w:rPr>
        <w:t>и</w:t>
      </w:r>
      <w:r w:rsidRPr="00206FDC">
        <w:rPr>
          <w:szCs w:val="22"/>
        </w:rPr>
        <w:t>х программ, разработанных на</w:t>
      </w:r>
      <w:r>
        <w:rPr>
          <w:spacing w:val="1"/>
          <w:w w:val="9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C</w:t>
      </w:r>
      <w:proofErr w:type="gramStart"/>
      <w:r>
        <w:t>П</w:t>
      </w:r>
      <w:proofErr w:type="gramEnd"/>
      <w:r>
        <w:t>O</w:t>
      </w:r>
      <w:r>
        <w:rPr>
          <w:spacing w:val="-9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Методические</w:t>
      </w:r>
      <w:r>
        <w:rPr>
          <w:spacing w:val="24"/>
        </w:rPr>
        <w:t xml:space="preserve"> </w:t>
      </w:r>
      <w:r>
        <w:t>рекомендации).</w:t>
      </w:r>
    </w:p>
    <w:p w:rsidR="00C43DBF" w:rsidRDefault="00826A9C">
      <w:pPr>
        <w:pStyle w:val="a5"/>
        <w:numPr>
          <w:ilvl w:val="1"/>
          <w:numId w:val="3"/>
        </w:numPr>
        <w:tabs>
          <w:tab w:val="left" w:pos="1737"/>
        </w:tabs>
        <w:spacing w:line="230" w:lineRule="auto"/>
        <w:ind w:left="103" w:right="111" w:firstLine="710"/>
        <w:jc w:val="both"/>
        <w:rPr>
          <w:sz w:val="29"/>
        </w:rPr>
      </w:pPr>
      <w:r w:rsidRPr="00206FDC">
        <w:rPr>
          <w:sz w:val="29"/>
        </w:rPr>
        <w:t>Программа государственной итоговой аттестации является частью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>O образовательной организации. Разрабатывается с учетом требований рынка труда на основе ФГОС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 xml:space="preserve">O, приказа Министерства образования и науки Российской </w:t>
      </w:r>
      <w:r>
        <w:rPr>
          <w:sz w:val="29"/>
        </w:rPr>
        <w:t>Федерации</w:t>
      </w:r>
      <w:r w:rsidRPr="00206FDC">
        <w:rPr>
          <w:sz w:val="29"/>
        </w:rPr>
        <w:t xml:space="preserve"> </w:t>
      </w:r>
      <w:r>
        <w:rPr>
          <w:sz w:val="29"/>
        </w:rPr>
        <w:t>от</w:t>
      </w:r>
      <w:r w:rsidRPr="00206FDC">
        <w:rPr>
          <w:sz w:val="29"/>
        </w:rPr>
        <w:t xml:space="preserve"> </w:t>
      </w:r>
      <w:r>
        <w:rPr>
          <w:sz w:val="29"/>
        </w:rPr>
        <w:t>16.08.2013</w:t>
      </w:r>
      <w:r w:rsidRPr="00206FDC">
        <w:rPr>
          <w:sz w:val="29"/>
        </w:rPr>
        <w:t xml:space="preserve"> </w:t>
      </w:r>
      <w:r>
        <w:rPr>
          <w:sz w:val="29"/>
        </w:rPr>
        <w:t>№</w:t>
      </w:r>
      <w:r w:rsidRPr="00206FDC">
        <w:rPr>
          <w:sz w:val="29"/>
        </w:rPr>
        <w:t xml:space="preserve"> </w:t>
      </w:r>
      <w:r>
        <w:rPr>
          <w:sz w:val="29"/>
        </w:rPr>
        <w:t>968</w:t>
      </w:r>
      <w:r w:rsidRPr="00206FDC">
        <w:rPr>
          <w:sz w:val="29"/>
        </w:rPr>
        <w:t xml:space="preserve"> </w:t>
      </w:r>
      <w:r>
        <w:rPr>
          <w:sz w:val="29"/>
        </w:rPr>
        <w:t>«Об</w:t>
      </w:r>
      <w:r w:rsidRPr="00206FDC">
        <w:rPr>
          <w:sz w:val="29"/>
        </w:rPr>
        <w:t xml:space="preserve"> </w:t>
      </w:r>
      <w:r>
        <w:rPr>
          <w:sz w:val="29"/>
        </w:rPr>
        <w:t>утверждении</w:t>
      </w:r>
      <w:r w:rsidRPr="00206FDC">
        <w:rPr>
          <w:sz w:val="29"/>
        </w:rPr>
        <w:t xml:space="preserve"> </w:t>
      </w:r>
      <w:r>
        <w:rPr>
          <w:sz w:val="29"/>
        </w:rPr>
        <w:t>Порядка</w:t>
      </w:r>
      <w:r w:rsidRPr="00206FDC">
        <w:rPr>
          <w:sz w:val="29"/>
        </w:rPr>
        <w:t xml:space="preserve"> </w:t>
      </w:r>
      <w:r>
        <w:rPr>
          <w:sz w:val="29"/>
        </w:rPr>
        <w:t>проведения</w:t>
      </w:r>
      <w:r w:rsidRPr="00206FDC">
        <w:rPr>
          <w:sz w:val="29"/>
        </w:rPr>
        <w:t xml:space="preserve"> государственной итоговой аттестации по образовательным программам среднего </w:t>
      </w:r>
      <w:r>
        <w:rPr>
          <w:sz w:val="29"/>
        </w:rPr>
        <w:t>профессионального</w:t>
      </w:r>
      <w:r w:rsidRPr="00206FDC">
        <w:rPr>
          <w:sz w:val="29"/>
        </w:rPr>
        <w:t xml:space="preserve"> </w:t>
      </w:r>
      <w:r>
        <w:rPr>
          <w:sz w:val="29"/>
        </w:rPr>
        <w:t>образования».</w:t>
      </w:r>
    </w:p>
    <w:p w:rsidR="00C43DBF" w:rsidRPr="00206FDC" w:rsidRDefault="00826A9C">
      <w:pPr>
        <w:pStyle w:val="a3"/>
        <w:spacing w:before="7" w:line="230" w:lineRule="auto"/>
        <w:ind w:left="103" w:right="122" w:firstLine="706"/>
        <w:rPr>
          <w:szCs w:val="22"/>
        </w:rPr>
      </w:pPr>
      <w:r w:rsidRPr="00206FDC">
        <w:rPr>
          <w:szCs w:val="22"/>
        </w:rPr>
        <w:t>Программа государственной итоговой аттестации содержит: цели проведения государственной итоговой аттестации форму и вид государственной итоговой аттестации, объем времени на подготовку и проведение государственной итоговой аттестации, сроки проведения, условия подготовки и процедуру проведения государственной итоговой аттестации выпускников, требования к выпускной квалификационной работе, критерии оценки выпускной</w:t>
      </w:r>
      <w:r w:rsidR="003A236A" w:rsidRPr="00206FDC">
        <w:rPr>
          <w:szCs w:val="22"/>
        </w:rPr>
        <w:t xml:space="preserve"> </w:t>
      </w:r>
      <w:r w:rsidRPr="00206FDC">
        <w:rPr>
          <w:szCs w:val="22"/>
        </w:rPr>
        <w:t>квалификационной работы, тематику выпускных квалификационных работ.</w:t>
      </w:r>
    </w:p>
    <w:p w:rsidR="005C129E" w:rsidRPr="00206FDC" w:rsidRDefault="00826A9C" w:rsidP="005C129E">
      <w:pPr>
        <w:pStyle w:val="a5"/>
        <w:numPr>
          <w:ilvl w:val="1"/>
          <w:numId w:val="3"/>
        </w:numPr>
        <w:tabs>
          <w:tab w:val="left" w:pos="1737"/>
        </w:tabs>
        <w:spacing w:line="230" w:lineRule="auto"/>
        <w:ind w:left="103" w:right="111" w:firstLine="710"/>
        <w:jc w:val="both"/>
        <w:rPr>
          <w:sz w:val="29"/>
        </w:rPr>
      </w:pPr>
      <w:r w:rsidRPr="00206FDC">
        <w:rPr>
          <w:sz w:val="29"/>
        </w:rPr>
        <w:t xml:space="preserve">Оценочные и методические материалы разрабатываются </w:t>
      </w:r>
      <w:r w:rsidR="005B3A80">
        <w:rPr>
          <w:sz w:val="29"/>
        </w:rPr>
        <w:t>преподавателя</w:t>
      </w:r>
      <w:r w:rsidR="005C129E" w:rsidRPr="00206FDC">
        <w:rPr>
          <w:sz w:val="29"/>
        </w:rPr>
        <w:t>ми</w:t>
      </w:r>
      <w:r w:rsidR="005B3A80">
        <w:rPr>
          <w:sz w:val="29"/>
        </w:rPr>
        <w:t xml:space="preserve"> </w:t>
      </w:r>
      <w:r w:rsidRPr="00206FDC">
        <w:rPr>
          <w:sz w:val="29"/>
        </w:rPr>
        <w:t>учебны</w:t>
      </w:r>
      <w:r w:rsidR="005B3A80">
        <w:rPr>
          <w:sz w:val="29"/>
        </w:rPr>
        <w:t>х</w:t>
      </w:r>
      <w:r w:rsidRPr="00206FDC">
        <w:rPr>
          <w:sz w:val="29"/>
        </w:rPr>
        <w:t xml:space="preserve"> предмет</w:t>
      </w:r>
      <w:r w:rsidR="005B3A80">
        <w:rPr>
          <w:sz w:val="29"/>
        </w:rPr>
        <w:t>ов, дисциплин</w:t>
      </w:r>
      <w:r w:rsidRPr="00206FDC">
        <w:rPr>
          <w:sz w:val="29"/>
        </w:rPr>
        <w:t xml:space="preserve"> и междисциплинарны</w:t>
      </w:r>
      <w:r w:rsidR="005B3A80">
        <w:rPr>
          <w:sz w:val="29"/>
        </w:rPr>
        <w:t>х</w:t>
      </w:r>
      <w:r w:rsidRPr="00206FDC">
        <w:rPr>
          <w:sz w:val="29"/>
        </w:rPr>
        <w:t xml:space="preserve"> курс</w:t>
      </w:r>
      <w:r w:rsidR="005B3A80">
        <w:rPr>
          <w:sz w:val="29"/>
        </w:rPr>
        <w:t>ов</w:t>
      </w:r>
      <w:r w:rsidR="005C129E" w:rsidRPr="00206FDC">
        <w:rPr>
          <w:sz w:val="29"/>
        </w:rPr>
        <w:t>.</w:t>
      </w:r>
      <w:r w:rsidRPr="00206FDC">
        <w:rPr>
          <w:sz w:val="29"/>
        </w:rPr>
        <w:t xml:space="preserve"> </w:t>
      </w:r>
    </w:p>
    <w:p w:rsidR="00C43DBF" w:rsidRPr="00206FDC" w:rsidRDefault="00826A9C" w:rsidP="005C129E">
      <w:pPr>
        <w:pStyle w:val="a5"/>
        <w:numPr>
          <w:ilvl w:val="1"/>
          <w:numId w:val="3"/>
        </w:numPr>
        <w:tabs>
          <w:tab w:val="left" w:pos="1737"/>
        </w:tabs>
        <w:spacing w:line="230" w:lineRule="auto"/>
        <w:ind w:left="103" w:right="111" w:firstLine="710"/>
        <w:jc w:val="both"/>
        <w:rPr>
          <w:sz w:val="29"/>
        </w:rPr>
      </w:pPr>
      <w:r w:rsidRPr="00206FDC">
        <w:rPr>
          <w:sz w:val="29"/>
        </w:rPr>
        <w:t>При формировании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 xml:space="preserve">O </w:t>
      </w:r>
      <w:r w:rsidR="00206FDC">
        <w:rPr>
          <w:sz w:val="29"/>
        </w:rPr>
        <w:t>АНО БИПО</w:t>
      </w:r>
      <w:r w:rsidRPr="00206FDC">
        <w:rPr>
          <w:sz w:val="29"/>
        </w:rPr>
        <w:t>:</w:t>
      </w:r>
    </w:p>
    <w:p w:rsidR="00C43DBF" w:rsidRPr="00206FDC" w:rsidRDefault="005C129E" w:rsidP="005C129E">
      <w:pPr>
        <w:pStyle w:val="a5"/>
        <w:tabs>
          <w:tab w:val="left" w:pos="0"/>
        </w:tabs>
        <w:spacing w:line="230" w:lineRule="auto"/>
        <w:ind w:left="142" w:right="111" w:firstLine="0"/>
        <w:rPr>
          <w:sz w:val="29"/>
        </w:rPr>
      </w:pPr>
      <w:r w:rsidRPr="00206FDC">
        <w:rPr>
          <w:sz w:val="29"/>
        </w:rPr>
        <w:tab/>
        <w:t>-</w:t>
      </w:r>
      <w:r w:rsidRPr="00206FDC">
        <w:rPr>
          <w:sz w:val="29"/>
        </w:rPr>
        <w:tab/>
      </w:r>
      <w:r w:rsidR="00826A9C" w:rsidRPr="00206FDC">
        <w:rPr>
          <w:sz w:val="29"/>
        </w:rPr>
        <w:t xml:space="preserve">имеет право использовать объем времени, отведенный на вариативную </w:t>
      </w:r>
      <w:r w:rsidRPr="00206FDC">
        <w:rPr>
          <w:sz w:val="29"/>
        </w:rPr>
        <w:t>ч</w:t>
      </w:r>
      <w:r w:rsidR="00826A9C" w:rsidRPr="00206FDC">
        <w:rPr>
          <w:sz w:val="29"/>
        </w:rPr>
        <w:t>асть учебных циклов, увеличивая при этом объем времени, отведенный на</w:t>
      </w:r>
      <w:r w:rsidRPr="00206FDC">
        <w:rPr>
          <w:sz w:val="29"/>
        </w:rPr>
        <w:t xml:space="preserve"> </w:t>
      </w:r>
      <w:r w:rsidR="00826A9C" w:rsidRPr="00206FDC">
        <w:rPr>
          <w:sz w:val="29"/>
        </w:rPr>
        <w:t>дисциплины и модули обязательной части, и (или) вводя новые дисциплины и модули</w:t>
      </w:r>
      <w:r w:rsidRPr="00206FDC">
        <w:rPr>
          <w:sz w:val="29"/>
        </w:rPr>
        <w:t xml:space="preserve"> </w:t>
      </w:r>
      <w:r w:rsidR="00826A9C" w:rsidRPr="00206FDC">
        <w:rPr>
          <w:sz w:val="29"/>
        </w:rPr>
        <w:t>в соответствии с потребностями работодателей и спецификой деятельности образовательной организации;</w:t>
      </w:r>
    </w:p>
    <w:p w:rsidR="00C43DBF" w:rsidRPr="00206FDC" w:rsidRDefault="005C129E" w:rsidP="005C129E">
      <w:pPr>
        <w:pStyle w:val="a3"/>
        <w:spacing w:line="232" w:lineRule="auto"/>
        <w:ind w:left="105" w:right="129" w:firstLine="616"/>
        <w:rPr>
          <w:szCs w:val="22"/>
        </w:rPr>
      </w:pPr>
      <w:r w:rsidRPr="00206FDC">
        <w:rPr>
          <w:szCs w:val="22"/>
        </w:rPr>
        <w:t>-</w:t>
      </w:r>
      <w:r w:rsidRPr="00206FDC">
        <w:rPr>
          <w:szCs w:val="22"/>
        </w:rPr>
        <w:tab/>
      </w:r>
      <w:r w:rsidR="00826A9C" w:rsidRPr="00206FDC">
        <w:rPr>
          <w:szCs w:val="22"/>
        </w:rPr>
        <w:t xml:space="preserve">имеет право определять для освоения </w:t>
      </w:r>
      <w:proofErr w:type="gramStart"/>
      <w:r w:rsidR="00826A9C" w:rsidRPr="00206FDC">
        <w:rPr>
          <w:szCs w:val="22"/>
        </w:rPr>
        <w:t>обучающимися</w:t>
      </w:r>
      <w:proofErr w:type="gramEnd"/>
      <w:r w:rsidR="00826A9C" w:rsidRPr="00206FDC">
        <w:rPr>
          <w:szCs w:val="22"/>
        </w:rPr>
        <w:t xml:space="preserve"> в рамках профессионального модуля профессию рабочего, должность служащего (одну</w:t>
      </w:r>
      <w:r w:rsidRPr="00206FDC">
        <w:rPr>
          <w:szCs w:val="22"/>
        </w:rPr>
        <w:t xml:space="preserve"> </w:t>
      </w:r>
      <w:r w:rsidR="00826A9C" w:rsidRPr="00206FDC">
        <w:rPr>
          <w:szCs w:val="22"/>
        </w:rPr>
        <w:t>или несколько) согласно приложению к ФГОС CПO;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061"/>
        </w:tabs>
        <w:spacing w:line="230" w:lineRule="auto"/>
        <w:ind w:left="105" w:right="112" w:firstLine="708"/>
        <w:rPr>
          <w:sz w:val="29"/>
        </w:rPr>
      </w:pPr>
      <w:proofErr w:type="gramStart"/>
      <w:r>
        <w:rPr>
          <w:sz w:val="29"/>
        </w:rPr>
        <w:t>обязан</w:t>
      </w:r>
      <w:proofErr w:type="gramEnd"/>
      <w:r>
        <w:rPr>
          <w:sz w:val="29"/>
        </w:rPr>
        <w:t xml:space="preserve"> ежегодно обновлять ОП</w:t>
      </w:r>
      <w:r w:rsidR="00206FDC">
        <w:rPr>
          <w:sz w:val="29"/>
        </w:rPr>
        <w:t>ОП</w:t>
      </w:r>
      <w:r>
        <w:rPr>
          <w:sz w:val="29"/>
        </w:rPr>
        <w:t xml:space="preserve"> CПO с учетом запросов работодателей,</w:t>
      </w:r>
      <w:r w:rsidRPr="00206FDC">
        <w:rPr>
          <w:sz w:val="29"/>
        </w:rPr>
        <w:t xml:space="preserve"> особенностей развития региона, культуры, науки, экономики, техники,</w:t>
      </w:r>
      <w:r w:rsidR="005C129E" w:rsidRPr="00206FDC">
        <w:rPr>
          <w:sz w:val="29"/>
        </w:rPr>
        <w:t xml:space="preserve"> </w:t>
      </w:r>
      <w:r w:rsidRPr="00206FDC">
        <w:rPr>
          <w:sz w:val="29"/>
        </w:rPr>
        <w:t xml:space="preserve">технологий и </w:t>
      </w:r>
      <w:r>
        <w:rPr>
          <w:sz w:val="29"/>
        </w:rPr>
        <w:t>социальной</w:t>
      </w:r>
      <w:r w:rsidRPr="00206FDC">
        <w:rPr>
          <w:sz w:val="29"/>
        </w:rPr>
        <w:t xml:space="preserve"> </w:t>
      </w:r>
      <w:r>
        <w:rPr>
          <w:sz w:val="29"/>
        </w:rPr>
        <w:t>сферы</w:t>
      </w:r>
      <w:r w:rsidRPr="00206FDC">
        <w:rPr>
          <w:sz w:val="29"/>
        </w:rPr>
        <w:t xml:space="preserve"> </w:t>
      </w:r>
      <w:r>
        <w:rPr>
          <w:sz w:val="29"/>
        </w:rPr>
        <w:t>в</w:t>
      </w:r>
      <w:r w:rsidRPr="00206FDC">
        <w:rPr>
          <w:sz w:val="29"/>
        </w:rPr>
        <w:t xml:space="preserve"> </w:t>
      </w:r>
      <w:r>
        <w:rPr>
          <w:sz w:val="29"/>
        </w:rPr>
        <w:t>рамках, установленных</w:t>
      </w:r>
      <w:r w:rsidRPr="00206FDC">
        <w:rPr>
          <w:sz w:val="29"/>
        </w:rPr>
        <w:t xml:space="preserve"> </w:t>
      </w:r>
      <w:r>
        <w:rPr>
          <w:sz w:val="29"/>
        </w:rPr>
        <w:t>ФГОС</w:t>
      </w:r>
      <w:r w:rsidRPr="00206FDC">
        <w:rPr>
          <w:sz w:val="29"/>
        </w:rPr>
        <w:t xml:space="preserve"> </w:t>
      </w:r>
      <w:r>
        <w:rPr>
          <w:sz w:val="29"/>
        </w:rPr>
        <w:t>CПO;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989"/>
        </w:tabs>
        <w:spacing w:line="230" w:lineRule="auto"/>
        <w:ind w:left="104" w:right="102" w:firstLine="709"/>
        <w:rPr>
          <w:sz w:val="29"/>
        </w:rPr>
      </w:pPr>
      <w:proofErr w:type="gramStart"/>
      <w:r w:rsidRPr="00206FDC">
        <w:rPr>
          <w:sz w:val="29"/>
        </w:rPr>
        <w:t>обязан</w:t>
      </w:r>
      <w:proofErr w:type="gramEnd"/>
      <w:r w:rsidRPr="00206FDC">
        <w:rPr>
          <w:sz w:val="29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</w:t>
      </w:r>
      <w:r>
        <w:rPr>
          <w:sz w:val="29"/>
        </w:rPr>
        <w:t>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998"/>
        </w:tabs>
        <w:spacing w:line="235" w:lineRule="auto"/>
        <w:ind w:left="105" w:right="112" w:firstLine="708"/>
        <w:rPr>
          <w:sz w:val="29"/>
        </w:rPr>
      </w:pPr>
      <w:proofErr w:type="gramStart"/>
      <w:r w:rsidRPr="00206FDC">
        <w:rPr>
          <w:sz w:val="29"/>
        </w:rPr>
        <w:t>обязан</w:t>
      </w:r>
      <w:proofErr w:type="gramEnd"/>
      <w:r w:rsidRPr="00206FDC">
        <w:rPr>
          <w:sz w:val="29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214"/>
        </w:tabs>
        <w:spacing w:line="230" w:lineRule="auto"/>
        <w:ind w:left="102" w:right="125" w:firstLine="711"/>
        <w:rPr>
          <w:sz w:val="29"/>
        </w:rPr>
      </w:pPr>
      <w:proofErr w:type="gramStart"/>
      <w:r>
        <w:rPr>
          <w:sz w:val="29"/>
        </w:rPr>
        <w:t>обязан</w:t>
      </w:r>
      <w:proofErr w:type="gramEnd"/>
      <w:r w:rsidRPr="00206FDC">
        <w:rPr>
          <w:sz w:val="29"/>
        </w:rPr>
        <w:t xml:space="preserve"> </w:t>
      </w:r>
      <w:r>
        <w:rPr>
          <w:sz w:val="29"/>
        </w:rPr>
        <w:t>сформировать</w:t>
      </w:r>
      <w:r w:rsidRPr="00206FDC">
        <w:rPr>
          <w:sz w:val="29"/>
        </w:rPr>
        <w:t xml:space="preserve"> </w:t>
      </w:r>
      <w:r>
        <w:rPr>
          <w:sz w:val="29"/>
        </w:rPr>
        <w:t>социокультурную</w:t>
      </w:r>
      <w:r w:rsidRPr="00206FDC">
        <w:rPr>
          <w:sz w:val="29"/>
        </w:rPr>
        <w:t xml:space="preserve"> </w:t>
      </w:r>
      <w:r>
        <w:rPr>
          <w:sz w:val="29"/>
        </w:rPr>
        <w:t>среду,</w:t>
      </w:r>
      <w:r w:rsidRPr="00206FDC">
        <w:rPr>
          <w:sz w:val="29"/>
        </w:rPr>
        <w:t xml:space="preserve"> </w:t>
      </w:r>
      <w:r>
        <w:rPr>
          <w:sz w:val="29"/>
        </w:rPr>
        <w:t>создавать</w:t>
      </w:r>
      <w:r w:rsidRPr="00206FDC">
        <w:rPr>
          <w:sz w:val="29"/>
        </w:rPr>
        <w:t xml:space="preserve"> </w:t>
      </w:r>
      <w:r>
        <w:rPr>
          <w:sz w:val="29"/>
        </w:rPr>
        <w:t>условия,</w:t>
      </w:r>
      <w:r w:rsidRPr="00206FDC">
        <w:rPr>
          <w:sz w:val="29"/>
        </w:rPr>
        <w:t xml:space="preserve"> необходимые для всестороннего развития и социализации лич</w:t>
      </w:r>
      <w:r w:rsidR="005C129E" w:rsidRPr="00206FDC">
        <w:rPr>
          <w:sz w:val="29"/>
        </w:rPr>
        <w:t>н</w:t>
      </w:r>
      <w:r w:rsidRPr="00206FDC">
        <w:rPr>
          <w:sz w:val="29"/>
        </w:rPr>
        <w:t xml:space="preserve">ости, сохранения </w:t>
      </w:r>
      <w:r w:rsidRPr="00206FDC">
        <w:rPr>
          <w:sz w:val="29"/>
        </w:rPr>
        <w:lastRenderedPageBreak/>
        <w:t>здоровья обучающихся, способствовать развитию воспитательного компонента образовательного процесса, включая участие обучающихся в работе творческих коллективов общественных организаций, спортивных и творческих клубов;</w:t>
      </w:r>
    </w:p>
    <w:p w:rsidR="00C43DBF" w:rsidRDefault="00826A9C">
      <w:pPr>
        <w:pStyle w:val="a5"/>
        <w:numPr>
          <w:ilvl w:val="0"/>
          <w:numId w:val="4"/>
        </w:numPr>
        <w:tabs>
          <w:tab w:val="left" w:pos="1048"/>
        </w:tabs>
        <w:spacing w:before="4" w:line="230" w:lineRule="auto"/>
        <w:ind w:left="104" w:right="112" w:firstLine="709"/>
        <w:rPr>
          <w:sz w:val="29"/>
        </w:rPr>
      </w:pPr>
      <w:r w:rsidRPr="00206FDC">
        <w:rPr>
          <w:sz w:val="29"/>
        </w:rPr>
        <w:t xml:space="preserve">должен предусматривать в целях реализации компетентностного подхода </w:t>
      </w:r>
      <w:r>
        <w:rPr>
          <w:sz w:val="29"/>
        </w:rPr>
        <w:t>использование</w:t>
      </w:r>
      <w:r w:rsidRPr="00206FDC">
        <w:rPr>
          <w:sz w:val="29"/>
        </w:rPr>
        <w:t xml:space="preserve"> </w:t>
      </w:r>
      <w:r>
        <w:rPr>
          <w:sz w:val="29"/>
        </w:rPr>
        <w:t>в образовательном</w:t>
      </w:r>
      <w:r w:rsidRPr="00206FDC">
        <w:rPr>
          <w:sz w:val="29"/>
        </w:rPr>
        <w:t xml:space="preserve"> </w:t>
      </w:r>
      <w:r>
        <w:rPr>
          <w:sz w:val="29"/>
        </w:rPr>
        <w:t>процессе</w:t>
      </w:r>
      <w:r w:rsidRPr="00206FDC">
        <w:rPr>
          <w:sz w:val="29"/>
        </w:rPr>
        <w:t xml:space="preserve"> </w:t>
      </w:r>
      <w:r>
        <w:rPr>
          <w:sz w:val="29"/>
        </w:rPr>
        <w:t>активных</w:t>
      </w:r>
      <w:r w:rsidRPr="00206FDC">
        <w:rPr>
          <w:sz w:val="29"/>
        </w:rPr>
        <w:t xml:space="preserve"> </w:t>
      </w:r>
      <w:r>
        <w:rPr>
          <w:sz w:val="29"/>
        </w:rPr>
        <w:t>и интерактивных</w:t>
      </w:r>
      <w:r w:rsidRPr="00206FDC">
        <w:rPr>
          <w:sz w:val="29"/>
        </w:rPr>
        <w:t xml:space="preserve"> </w:t>
      </w:r>
      <w:r>
        <w:rPr>
          <w:sz w:val="29"/>
        </w:rPr>
        <w:t>форм</w:t>
      </w:r>
      <w:r w:rsidRPr="00206FDC">
        <w:rPr>
          <w:sz w:val="29"/>
        </w:rPr>
        <w:t xml:space="preserve"> проведения занятий (компьютерных симуляций, деловых и ролевых игр, разбора конкретных ситуаций, психологических и иных тренингов, групповых дискуссий</w:t>
      </w:r>
      <w:proofErr w:type="gramStart"/>
      <w:r w:rsidRPr="00206FDC">
        <w:rPr>
          <w:sz w:val="29"/>
        </w:rPr>
        <w:t>)в</w:t>
      </w:r>
      <w:proofErr w:type="gramEnd"/>
      <w:r w:rsidRPr="00206FDC">
        <w:rPr>
          <w:sz w:val="29"/>
        </w:rPr>
        <w:t xml:space="preserve"> </w:t>
      </w:r>
      <w:r>
        <w:rPr>
          <w:sz w:val="29"/>
        </w:rPr>
        <w:t>сочетании</w:t>
      </w:r>
      <w:r w:rsidRPr="00206FDC">
        <w:rPr>
          <w:sz w:val="29"/>
        </w:rPr>
        <w:t xml:space="preserve"> </w:t>
      </w:r>
      <w:r>
        <w:rPr>
          <w:sz w:val="29"/>
        </w:rPr>
        <w:t>с</w:t>
      </w:r>
      <w:r w:rsidRPr="00206FDC">
        <w:rPr>
          <w:sz w:val="29"/>
        </w:rPr>
        <w:t xml:space="preserve"> </w:t>
      </w:r>
      <w:r>
        <w:rPr>
          <w:sz w:val="29"/>
        </w:rPr>
        <w:t>внеаудиторной</w:t>
      </w:r>
      <w:r w:rsidRPr="00206FDC">
        <w:rPr>
          <w:sz w:val="29"/>
        </w:rPr>
        <w:t xml:space="preserve"> </w:t>
      </w:r>
      <w:r>
        <w:rPr>
          <w:sz w:val="29"/>
        </w:rPr>
        <w:t>работой</w:t>
      </w:r>
      <w:r w:rsidRPr="00206FDC">
        <w:rPr>
          <w:sz w:val="29"/>
        </w:rPr>
        <w:t xml:space="preserve"> </w:t>
      </w:r>
      <w:r>
        <w:rPr>
          <w:sz w:val="29"/>
        </w:rPr>
        <w:t>для</w:t>
      </w:r>
      <w:r w:rsidRPr="00206FDC">
        <w:rPr>
          <w:sz w:val="29"/>
        </w:rPr>
        <w:t xml:space="preserve"> </w:t>
      </w:r>
      <w:r>
        <w:rPr>
          <w:sz w:val="29"/>
        </w:rPr>
        <w:t>формирования</w:t>
      </w:r>
      <w:r w:rsidRPr="00206FDC">
        <w:rPr>
          <w:sz w:val="29"/>
        </w:rPr>
        <w:t xml:space="preserve"> </w:t>
      </w:r>
      <w:r>
        <w:rPr>
          <w:sz w:val="29"/>
        </w:rPr>
        <w:t>и</w:t>
      </w:r>
      <w:r w:rsidRPr="00206FDC">
        <w:rPr>
          <w:sz w:val="29"/>
        </w:rPr>
        <w:t xml:space="preserve"> </w:t>
      </w:r>
      <w:r>
        <w:rPr>
          <w:sz w:val="29"/>
        </w:rPr>
        <w:t>развития</w:t>
      </w:r>
      <w:r w:rsidRPr="00206FDC">
        <w:rPr>
          <w:sz w:val="29"/>
        </w:rPr>
        <w:t xml:space="preserve"> </w:t>
      </w:r>
      <w:r>
        <w:rPr>
          <w:sz w:val="29"/>
        </w:rPr>
        <w:t>общих</w:t>
      </w:r>
      <w:r w:rsidRPr="00206FDC">
        <w:rPr>
          <w:sz w:val="29"/>
        </w:rPr>
        <w:t xml:space="preserve"> </w:t>
      </w:r>
      <w:r>
        <w:rPr>
          <w:sz w:val="29"/>
        </w:rPr>
        <w:t>и</w:t>
      </w:r>
      <w:r w:rsidRPr="00206FDC">
        <w:rPr>
          <w:sz w:val="29"/>
        </w:rPr>
        <w:t xml:space="preserve"> профессиональных компетенций обучающихся.</w:t>
      </w:r>
    </w:p>
    <w:p w:rsidR="00C43DBF" w:rsidRPr="00206FDC" w:rsidRDefault="00C43DBF">
      <w:pPr>
        <w:pStyle w:val="a3"/>
        <w:spacing w:before="3"/>
        <w:jc w:val="left"/>
        <w:rPr>
          <w:szCs w:val="22"/>
        </w:rPr>
      </w:pPr>
    </w:p>
    <w:p w:rsidR="00C43DBF" w:rsidRPr="00A20AAC" w:rsidRDefault="00826A9C" w:rsidP="00A20AAC">
      <w:pPr>
        <w:pStyle w:val="1"/>
        <w:numPr>
          <w:ilvl w:val="0"/>
          <w:numId w:val="6"/>
        </w:numPr>
        <w:tabs>
          <w:tab w:val="left" w:pos="0"/>
        </w:tabs>
        <w:spacing w:line="230" w:lineRule="auto"/>
        <w:ind w:left="0" w:right="42" w:firstLine="2"/>
        <w:jc w:val="center"/>
        <w:rPr>
          <w:bCs w:val="0"/>
          <w:szCs w:val="22"/>
        </w:rPr>
      </w:pPr>
      <w:r w:rsidRPr="00A20AAC">
        <w:rPr>
          <w:bCs w:val="0"/>
          <w:szCs w:val="22"/>
        </w:rPr>
        <w:t xml:space="preserve">Порядок утверждения </w:t>
      </w:r>
      <w:r w:rsidR="005B3A80">
        <w:rPr>
          <w:bCs w:val="0"/>
          <w:szCs w:val="22"/>
        </w:rPr>
        <w:t xml:space="preserve">основных профессиональных </w:t>
      </w:r>
      <w:r w:rsidRPr="00A20AAC">
        <w:rPr>
          <w:bCs w:val="0"/>
          <w:szCs w:val="22"/>
        </w:rPr>
        <w:t>образовательных программ среднего профессионального образования</w:t>
      </w:r>
    </w:p>
    <w:p w:rsidR="00C43DBF" w:rsidRPr="00206FDC" w:rsidRDefault="00C43DBF">
      <w:pPr>
        <w:pStyle w:val="a3"/>
        <w:spacing w:before="7"/>
        <w:jc w:val="left"/>
        <w:rPr>
          <w:szCs w:val="22"/>
        </w:rPr>
      </w:pPr>
    </w:p>
    <w:p w:rsidR="00C43DBF" w:rsidRDefault="00826A9C">
      <w:pPr>
        <w:pStyle w:val="a5"/>
        <w:numPr>
          <w:ilvl w:val="1"/>
          <w:numId w:val="2"/>
        </w:numPr>
        <w:tabs>
          <w:tab w:val="left" w:pos="1633"/>
        </w:tabs>
        <w:spacing w:line="228" w:lineRule="auto"/>
        <w:ind w:right="215" w:firstLine="717"/>
        <w:jc w:val="both"/>
        <w:rPr>
          <w:sz w:val="29"/>
        </w:rPr>
      </w:pPr>
      <w:r>
        <w:rPr>
          <w:sz w:val="29"/>
        </w:rPr>
        <w:t>Разработанные</w:t>
      </w:r>
      <w:r w:rsidRPr="00206FDC">
        <w:rPr>
          <w:sz w:val="29"/>
        </w:rPr>
        <w:t xml:space="preserve"> </w:t>
      </w:r>
      <w:r>
        <w:rPr>
          <w:sz w:val="29"/>
        </w:rPr>
        <w:t>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</w:t>
      </w:r>
      <w:r>
        <w:rPr>
          <w:sz w:val="29"/>
        </w:rPr>
        <w:t>C</w:t>
      </w:r>
      <w:proofErr w:type="gramStart"/>
      <w:r>
        <w:rPr>
          <w:sz w:val="29"/>
        </w:rPr>
        <w:t>П</w:t>
      </w:r>
      <w:proofErr w:type="gramEnd"/>
      <w:r>
        <w:rPr>
          <w:sz w:val="29"/>
        </w:rPr>
        <w:t>O</w:t>
      </w:r>
      <w:r w:rsidRPr="00206FDC">
        <w:rPr>
          <w:sz w:val="29"/>
        </w:rPr>
        <w:t xml:space="preserve"> </w:t>
      </w:r>
      <w:r>
        <w:rPr>
          <w:sz w:val="29"/>
        </w:rPr>
        <w:t>согласовываются</w:t>
      </w:r>
      <w:r w:rsidRPr="00206FDC">
        <w:rPr>
          <w:sz w:val="29"/>
        </w:rPr>
        <w:t xml:space="preserve"> </w:t>
      </w:r>
      <w:r>
        <w:rPr>
          <w:sz w:val="29"/>
        </w:rPr>
        <w:t>с</w:t>
      </w:r>
      <w:r w:rsidRPr="00206FDC">
        <w:rPr>
          <w:sz w:val="29"/>
        </w:rPr>
        <w:t xml:space="preserve"> </w:t>
      </w:r>
      <w:r>
        <w:rPr>
          <w:sz w:val="29"/>
        </w:rPr>
        <w:t>представителями</w:t>
      </w:r>
      <w:r w:rsidRPr="00206FDC">
        <w:rPr>
          <w:sz w:val="29"/>
        </w:rPr>
        <w:t xml:space="preserve"> работодателей, </w:t>
      </w:r>
      <w:r>
        <w:rPr>
          <w:sz w:val="29"/>
        </w:rPr>
        <w:t>которые при положительном</w:t>
      </w:r>
      <w:r w:rsidRPr="00206FDC">
        <w:rPr>
          <w:sz w:val="29"/>
        </w:rPr>
        <w:t xml:space="preserve"> </w:t>
      </w:r>
      <w:r>
        <w:rPr>
          <w:sz w:val="29"/>
        </w:rPr>
        <w:t xml:space="preserve">заключении </w:t>
      </w:r>
      <w:r w:rsidR="005C129E">
        <w:rPr>
          <w:sz w:val="29"/>
        </w:rPr>
        <w:t>дают положительную рецензию</w:t>
      </w:r>
      <w:r>
        <w:rPr>
          <w:sz w:val="29"/>
        </w:rPr>
        <w:t>. ОП</w:t>
      </w:r>
      <w:r w:rsidR="00206FDC">
        <w:rPr>
          <w:sz w:val="29"/>
        </w:rPr>
        <w:t>ОП</w:t>
      </w:r>
      <w:r>
        <w:rPr>
          <w:sz w:val="29"/>
        </w:rPr>
        <w:t xml:space="preserve"> C</w:t>
      </w:r>
      <w:proofErr w:type="gramStart"/>
      <w:r>
        <w:rPr>
          <w:sz w:val="29"/>
        </w:rPr>
        <w:t>П</w:t>
      </w:r>
      <w:proofErr w:type="gramEnd"/>
      <w:r>
        <w:rPr>
          <w:sz w:val="29"/>
        </w:rPr>
        <w:t>O рассматривается и рекомендуется к</w:t>
      </w:r>
      <w:r w:rsidRPr="00206FDC">
        <w:rPr>
          <w:sz w:val="29"/>
        </w:rPr>
        <w:t xml:space="preserve"> </w:t>
      </w:r>
      <w:r>
        <w:rPr>
          <w:sz w:val="29"/>
        </w:rPr>
        <w:t>утверждению</w:t>
      </w:r>
      <w:r w:rsidRPr="00206FDC">
        <w:rPr>
          <w:sz w:val="29"/>
        </w:rPr>
        <w:t xml:space="preserve"> </w:t>
      </w:r>
      <w:r>
        <w:rPr>
          <w:sz w:val="29"/>
        </w:rPr>
        <w:t>директором</w:t>
      </w:r>
      <w:r w:rsidRPr="00206FDC">
        <w:rPr>
          <w:sz w:val="29"/>
        </w:rPr>
        <w:t xml:space="preserve"> </w:t>
      </w:r>
      <w:r w:rsidR="00763522">
        <w:rPr>
          <w:sz w:val="29"/>
        </w:rPr>
        <w:t>АНО БИПО</w:t>
      </w:r>
      <w:r>
        <w:rPr>
          <w:sz w:val="29"/>
        </w:rPr>
        <w:t>.</w:t>
      </w:r>
    </w:p>
    <w:p w:rsidR="00C43DBF" w:rsidRDefault="00826A9C" w:rsidP="00AC1108">
      <w:pPr>
        <w:pStyle w:val="a5"/>
        <w:numPr>
          <w:ilvl w:val="1"/>
          <w:numId w:val="2"/>
        </w:numPr>
        <w:tabs>
          <w:tab w:val="left" w:pos="1633"/>
        </w:tabs>
        <w:spacing w:line="228" w:lineRule="auto"/>
        <w:ind w:right="215" w:firstLine="717"/>
        <w:jc w:val="both"/>
        <w:rPr>
          <w:sz w:val="29"/>
        </w:rPr>
      </w:pPr>
      <w:r w:rsidRPr="00206FDC">
        <w:rPr>
          <w:sz w:val="29"/>
        </w:rPr>
        <w:t xml:space="preserve">Разработанные учебные планы утверждаются директором </w:t>
      </w:r>
      <w:r w:rsidR="00763522">
        <w:rPr>
          <w:sz w:val="29"/>
        </w:rPr>
        <w:t>АНО БИПО</w:t>
      </w:r>
      <w:r w:rsidRPr="00206FDC">
        <w:rPr>
          <w:sz w:val="29"/>
        </w:rPr>
        <w:t>.</w:t>
      </w:r>
    </w:p>
    <w:p w:rsidR="00C43DBF" w:rsidRDefault="00826A9C">
      <w:pPr>
        <w:pStyle w:val="a5"/>
        <w:numPr>
          <w:ilvl w:val="1"/>
          <w:numId w:val="2"/>
        </w:numPr>
        <w:tabs>
          <w:tab w:val="left" w:pos="1632"/>
        </w:tabs>
        <w:spacing w:before="3" w:line="228" w:lineRule="auto"/>
        <w:ind w:left="224" w:right="235" w:firstLine="714"/>
        <w:jc w:val="both"/>
        <w:rPr>
          <w:sz w:val="29"/>
        </w:rPr>
      </w:pPr>
      <w:r>
        <w:rPr>
          <w:sz w:val="29"/>
        </w:rPr>
        <w:t>Графики</w:t>
      </w:r>
      <w:r w:rsidRPr="00206FDC">
        <w:rPr>
          <w:sz w:val="29"/>
        </w:rPr>
        <w:t xml:space="preserve"> </w:t>
      </w:r>
      <w:r>
        <w:rPr>
          <w:sz w:val="29"/>
        </w:rPr>
        <w:t>учебного</w:t>
      </w:r>
      <w:r w:rsidRPr="00206FDC">
        <w:rPr>
          <w:sz w:val="29"/>
        </w:rPr>
        <w:t xml:space="preserve"> </w:t>
      </w:r>
      <w:r>
        <w:rPr>
          <w:sz w:val="29"/>
        </w:rPr>
        <w:t>процесса</w:t>
      </w:r>
      <w:r w:rsidRPr="00206FDC">
        <w:rPr>
          <w:sz w:val="29"/>
        </w:rPr>
        <w:t xml:space="preserve"> </w:t>
      </w:r>
      <w:r>
        <w:rPr>
          <w:sz w:val="29"/>
        </w:rPr>
        <w:t>разрабатываются</w:t>
      </w:r>
      <w:r w:rsidRPr="00206FDC">
        <w:rPr>
          <w:sz w:val="29"/>
        </w:rPr>
        <w:t xml:space="preserve"> </w:t>
      </w:r>
      <w:r w:rsidR="005C129E" w:rsidRPr="00206FDC">
        <w:rPr>
          <w:sz w:val="29"/>
        </w:rPr>
        <w:t xml:space="preserve">заместителем директора </w:t>
      </w:r>
      <w:r w:rsidRPr="00206FDC">
        <w:rPr>
          <w:sz w:val="29"/>
        </w:rPr>
        <w:t xml:space="preserve">и утверждаются </w:t>
      </w:r>
      <w:r w:rsidR="005C129E" w:rsidRPr="00206FDC">
        <w:rPr>
          <w:sz w:val="29"/>
        </w:rPr>
        <w:t>Директором</w:t>
      </w:r>
    </w:p>
    <w:p w:rsidR="00C43DBF" w:rsidRDefault="00826A9C">
      <w:pPr>
        <w:pStyle w:val="a5"/>
        <w:numPr>
          <w:ilvl w:val="1"/>
          <w:numId w:val="2"/>
        </w:numPr>
        <w:tabs>
          <w:tab w:val="left" w:pos="1633"/>
        </w:tabs>
        <w:spacing w:line="228" w:lineRule="auto"/>
        <w:ind w:left="224" w:right="236" w:firstLine="714"/>
        <w:jc w:val="both"/>
        <w:rPr>
          <w:sz w:val="29"/>
        </w:rPr>
      </w:pPr>
      <w:r>
        <w:rPr>
          <w:sz w:val="29"/>
        </w:rPr>
        <w:t>Разработанные</w:t>
      </w:r>
      <w:r w:rsidRPr="00206FDC">
        <w:rPr>
          <w:sz w:val="29"/>
        </w:rPr>
        <w:t xml:space="preserve"> </w:t>
      </w:r>
      <w:r>
        <w:rPr>
          <w:sz w:val="29"/>
        </w:rPr>
        <w:t>рабочие</w:t>
      </w:r>
      <w:r w:rsidRPr="00206FDC">
        <w:rPr>
          <w:sz w:val="29"/>
        </w:rPr>
        <w:t xml:space="preserve"> </w:t>
      </w:r>
      <w:r>
        <w:rPr>
          <w:sz w:val="29"/>
        </w:rPr>
        <w:t>программы</w:t>
      </w:r>
      <w:r w:rsidRPr="00206FDC">
        <w:rPr>
          <w:sz w:val="29"/>
        </w:rPr>
        <w:t xml:space="preserve"> </w:t>
      </w:r>
      <w:r>
        <w:rPr>
          <w:sz w:val="29"/>
        </w:rPr>
        <w:t>профессиональных</w:t>
      </w:r>
      <w:r w:rsidRPr="00206FDC">
        <w:rPr>
          <w:sz w:val="29"/>
        </w:rPr>
        <w:t xml:space="preserve"> </w:t>
      </w:r>
      <w:r>
        <w:rPr>
          <w:sz w:val="29"/>
        </w:rPr>
        <w:t>модулей,</w:t>
      </w:r>
      <w:r w:rsidRPr="00206FDC">
        <w:rPr>
          <w:sz w:val="29"/>
        </w:rPr>
        <w:t xml:space="preserve"> </w:t>
      </w:r>
      <w:r>
        <w:rPr>
          <w:sz w:val="29"/>
        </w:rPr>
        <w:t>учебных</w:t>
      </w:r>
      <w:r w:rsidRPr="00206FDC">
        <w:rPr>
          <w:sz w:val="29"/>
        </w:rPr>
        <w:t xml:space="preserve"> </w:t>
      </w:r>
      <w:r>
        <w:rPr>
          <w:sz w:val="29"/>
        </w:rPr>
        <w:t>дисциплин,</w:t>
      </w:r>
      <w:r w:rsidRPr="00206FDC">
        <w:rPr>
          <w:sz w:val="29"/>
        </w:rPr>
        <w:t xml:space="preserve"> </w:t>
      </w:r>
      <w:r>
        <w:rPr>
          <w:sz w:val="29"/>
        </w:rPr>
        <w:t>учебной</w:t>
      </w:r>
      <w:r w:rsidRPr="00206FDC">
        <w:rPr>
          <w:sz w:val="29"/>
        </w:rPr>
        <w:t xml:space="preserve"> </w:t>
      </w:r>
      <w:r>
        <w:rPr>
          <w:sz w:val="29"/>
        </w:rPr>
        <w:t>и</w:t>
      </w:r>
      <w:r w:rsidRPr="00206FDC">
        <w:rPr>
          <w:sz w:val="29"/>
        </w:rPr>
        <w:t xml:space="preserve"> </w:t>
      </w:r>
      <w:r w:rsidR="005B3A80">
        <w:rPr>
          <w:sz w:val="29"/>
        </w:rPr>
        <w:t>п</w:t>
      </w:r>
      <w:r>
        <w:rPr>
          <w:sz w:val="29"/>
        </w:rPr>
        <w:t>роизводственной</w:t>
      </w:r>
      <w:r w:rsidRPr="00206FDC">
        <w:rPr>
          <w:sz w:val="29"/>
        </w:rPr>
        <w:t xml:space="preserve"> </w:t>
      </w:r>
      <w:r>
        <w:rPr>
          <w:sz w:val="29"/>
        </w:rPr>
        <w:t>практик,</w:t>
      </w:r>
      <w:r w:rsidRPr="00206FDC">
        <w:rPr>
          <w:sz w:val="29"/>
        </w:rPr>
        <w:t xml:space="preserve"> </w:t>
      </w:r>
      <w:r>
        <w:rPr>
          <w:sz w:val="29"/>
        </w:rPr>
        <w:t>предметов</w:t>
      </w:r>
      <w:r w:rsidRPr="00206FDC">
        <w:rPr>
          <w:sz w:val="29"/>
        </w:rPr>
        <w:t xml:space="preserve"> рассматриваются и одобряются на заседании предметно-цикловой комиссии и </w:t>
      </w:r>
      <w:r>
        <w:rPr>
          <w:sz w:val="29"/>
        </w:rPr>
        <w:t>утверждаются</w:t>
      </w:r>
      <w:r w:rsidRPr="00206FDC">
        <w:rPr>
          <w:sz w:val="29"/>
        </w:rPr>
        <w:t xml:space="preserve"> </w:t>
      </w:r>
      <w:r>
        <w:rPr>
          <w:sz w:val="29"/>
        </w:rPr>
        <w:t>директором.</w:t>
      </w:r>
    </w:p>
    <w:p w:rsidR="00C43DBF" w:rsidRDefault="00826A9C">
      <w:pPr>
        <w:pStyle w:val="a5"/>
        <w:numPr>
          <w:ilvl w:val="1"/>
          <w:numId w:val="2"/>
        </w:numPr>
        <w:tabs>
          <w:tab w:val="left" w:pos="1623"/>
        </w:tabs>
        <w:spacing w:line="225" w:lineRule="auto"/>
        <w:ind w:right="235" w:firstLine="717"/>
        <w:jc w:val="both"/>
        <w:rPr>
          <w:sz w:val="29"/>
        </w:rPr>
      </w:pPr>
      <w:r w:rsidRPr="00206FDC">
        <w:rPr>
          <w:sz w:val="29"/>
        </w:rPr>
        <w:t>Разработанная программа Государственной итоговой аттестации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</w:t>
      </w:r>
      <w:proofErr w:type="gramStart"/>
      <w:r w:rsidRPr="00206FDC">
        <w:rPr>
          <w:sz w:val="29"/>
        </w:rPr>
        <w:t>П</w:t>
      </w:r>
      <w:proofErr w:type="gramEnd"/>
      <w:r w:rsidRPr="00206FDC">
        <w:rPr>
          <w:sz w:val="29"/>
        </w:rPr>
        <w:t xml:space="preserve">O согласовывается с представителем работодателей </w:t>
      </w:r>
      <w:r>
        <w:rPr>
          <w:sz w:val="29"/>
        </w:rPr>
        <w:t>(председателем ГЭК)</w:t>
      </w:r>
      <w:r w:rsidR="005B3A80">
        <w:rPr>
          <w:sz w:val="29"/>
        </w:rPr>
        <w:t xml:space="preserve"> </w:t>
      </w:r>
      <w:r w:rsidR="005C129E">
        <w:rPr>
          <w:sz w:val="29"/>
        </w:rPr>
        <w:t xml:space="preserve">и </w:t>
      </w:r>
      <w:r>
        <w:rPr>
          <w:sz w:val="29"/>
        </w:rPr>
        <w:t>утвержд</w:t>
      </w:r>
      <w:r w:rsidR="005C129E">
        <w:rPr>
          <w:sz w:val="29"/>
        </w:rPr>
        <w:t>аются</w:t>
      </w:r>
      <w:r w:rsidRPr="00206FDC">
        <w:rPr>
          <w:sz w:val="29"/>
        </w:rPr>
        <w:t xml:space="preserve"> </w:t>
      </w:r>
      <w:r>
        <w:rPr>
          <w:sz w:val="29"/>
        </w:rPr>
        <w:t>директором.</w:t>
      </w:r>
    </w:p>
    <w:p w:rsidR="00C43DBF" w:rsidRPr="00206FDC" w:rsidRDefault="00112A00" w:rsidP="00112A00">
      <w:pPr>
        <w:pStyle w:val="a5"/>
        <w:numPr>
          <w:ilvl w:val="1"/>
          <w:numId w:val="2"/>
        </w:numPr>
        <w:tabs>
          <w:tab w:val="left" w:pos="1622"/>
        </w:tabs>
        <w:spacing w:before="59" w:line="325" w:lineRule="exact"/>
        <w:ind w:left="223" w:right="251" w:firstLine="715"/>
        <w:jc w:val="both"/>
        <w:rPr>
          <w:sz w:val="29"/>
        </w:rPr>
      </w:pPr>
      <w:proofErr w:type="gramStart"/>
      <w:r w:rsidRPr="00112A00">
        <w:rPr>
          <w:sz w:val="29"/>
        </w:rPr>
        <w:t>Фонды</w:t>
      </w:r>
      <w:r w:rsidR="00826A9C" w:rsidRPr="00112A00">
        <w:rPr>
          <w:sz w:val="29"/>
        </w:rPr>
        <w:t>-оценочны</w:t>
      </w:r>
      <w:r w:rsidRPr="00112A00">
        <w:rPr>
          <w:sz w:val="29"/>
        </w:rPr>
        <w:t>х</w:t>
      </w:r>
      <w:proofErr w:type="gramEnd"/>
      <w:r w:rsidR="00826A9C" w:rsidRPr="00206FDC">
        <w:rPr>
          <w:sz w:val="29"/>
        </w:rPr>
        <w:t xml:space="preserve"> </w:t>
      </w:r>
      <w:r w:rsidR="00826A9C" w:rsidRPr="00112A00">
        <w:rPr>
          <w:sz w:val="29"/>
        </w:rPr>
        <w:t>средства</w:t>
      </w:r>
      <w:r w:rsidR="00826A9C" w:rsidRPr="00206FDC">
        <w:rPr>
          <w:sz w:val="29"/>
        </w:rPr>
        <w:t xml:space="preserve"> </w:t>
      </w:r>
      <w:r w:rsidR="00826A9C" w:rsidRPr="00112A00">
        <w:rPr>
          <w:sz w:val="29"/>
        </w:rPr>
        <w:t>по</w:t>
      </w:r>
      <w:r w:rsidR="00826A9C" w:rsidRPr="00206FDC">
        <w:rPr>
          <w:sz w:val="29"/>
        </w:rPr>
        <w:t xml:space="preserve"> </w:t>
      </w:r>
      <w:r w:rsidR="00826A9C" w:rsidRPr="00112A00">
        <w:rPr>
          <w:sz w:val="29"/>
        </w:rPr>
        <w:t>профессиональным</w:t>
      </w:r>
      <w:r w:rsidR="00826A9C" w:rsidRPr="00206FDC">
        <w:rPr>
          <w:sz w:val="29"/>
        </w:rPr>
        <w:t xml:space="preserve"> </w:t>
      </w:r>
      <w:r w:rsidR="00826A9C" w:rsidRPr="00112A00">
        <w:rPr>
          <w:sz w:val="29"/>
        </w:rPr>
        <w:t>модулям</w:t>
      </w:r>
      <w:r w:rsidR="00826A9C" w:rsidRPr="00206FDC">
        <w:rPr>
          <w:sz w:val="29"/>
        </w:rPr>
        <w:t xml:space="preserve"> </w:t>
      </w:r>
      <w:r w:rsidR="00826A9C" w:rsidRPr="00112A00">
        <w:rPr>
          <w:sz w:val="29"/>
        </w:rPr>
        <w:t>(далее</w:t>
      </w:r>
      <w:r w:rsidR="00826A9C" w:rsidRPr="00206FDC">
        <w:rPr>
          <w:sz w:val="29"/>
        </w:rPr>
        <w:t xml:space="preserve"> </w:t>
      </w:r>
      <w:r w:rsidR="00826A9C" w:rsidRPr="00112A00">
        <w:rPr>
          <w:sz w:val="29"/>
        </w:rPr>
        <w:t>-</w:t>
      </w:r>
      <w:r w:rsidR="00826A9C" w:rsidRPr="00206FDC">
        <w:rPr>
          <w:sz w:val="29"/>
        </w:rPr>
        <w:t xml:space="preserve"> </w:t>
      </w:r>
      <w:proofErr w:type="spellStart"/>
      <w:r w:rsidRPr="00112A00">
        <w:rPr>
          <w:sz w:val="29"/>
        </w:rPr>
        <w:t>Ф</w:t>
      </w:r>
      <w:r w:rsidR="00826A9C" w:rsidRPr="00112A00">
        <w:rPr>
          <w:sz w:val="29"/>
        </w:rPr>
        <w:t>ОСы</w:t>
      </w:r>
      <w:proofErr w:type="spellEnd"/>
      <w:r w:rsidR="00826A9C" w:rsidRPr="00112A00">
        <w:rPr>
          <w:sz w:val="29"/>
        </w:rPr>
        <w:t>)</w:t>
      </w:r>
      <w:r w:rsidR="00826A9C" w:rsidRPr="00206FDC">
        <w:rPr>
          <w:sz w:val="29"/>
        </w:rPr>
        <w:t xml:space="preserve"> </w:t>
      </w:r>
      <w:r>
        <w:rPr>
          <w:sz w:val="29"/>
        </w:rPr>
        <w:t>утверждаются</w:t>
      </w:r>
      <w:r w:rsidR="00826A9C" w:rsidRPr="00206FDC">
        <w:rPr>
          <w:sz w:val="29"/>
        </w:rPr>
        <w:t xml:space="preserve"> </w:t>
      </w:r>
      <w:r w:rsidR="00826A9C" w:rsidRPr="00112A00">
        <w:rPr>
          <w:sz w:val="29"/>
        </w:rPr>
        <w:t>директор</w:t>
      </w:r>
      <w:r w:rsidR="00206FDC">
        <w:rPr>
          <w:sz w:val="29"/>
        </w:rPr>
        <w:t>ом</w:t>
      </w:r>
      <w:r w:rsidRPr="00206FDC">
        <w:rPr>
          <w:sz w:val="29"/>
        </w:rPr>
        <w:t>.</w:t>
      </w:r>
    </w:p>
    <w:p w:rsidR="00C43DBF" w:rsidRDefault="00826A9C">
      <w:pPr>
        <w:pStyle w:val="a5"/>
        <w:numPr>
          <w:ilvl w:val="1"/>
          <w:numId w:val="2"/>
        </w:numPr>
        <w:tabs>
          <w:tab w:val="left" w:pos="1623"/>
        </w:tabs>
        <w:spacing w:line="225" w:lineRule="auto"/>
        <w:ind w:left="248" w:right="252" w:firstLine="710"/>
        <w:jc w:val="both"/>
        <w:rPr>
          <w:sz w:val="29"/>
        </w:rPr>
      </w:pPr>
      <w:r w:rsidRPr="00206FDC">
        <w:rPr>
          <w:sz w:val="29"/>
        </w:rPr>
        <w:t>В результате ежегодного обновления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CПO производится внесение изменений в 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CПO с оформлением листа изменений/дополнений или создается </w:t>
      </w:r>
      <w:r>
        <w:rPr>
          <w:sz w:val="29"/>
        </w:rPr>
        <w:t>новая</w:t>
      </w:r>
      <w:r w:rsidRPr="00206FDC">
        <w:rPr>
          <w:sz w:val="29"/>
        </w:rPr>
        <w:t xml:space="preserve"> </w:t>
      </w:r>
      <w:r>
        <w:rPr>
          <w:sz w:val="29"/>
        </w:rPr>
        <w:t>редакция</w:t>
      </w:r>
      <w:r w:rsidRPr="00206FDC">
        <w:rPr>
          <w:sz w:val="29"/>
        </w:rPr>
        <w:t xml:space="preserve"> </w:t>
      </w:r>
      <w:r>
        <w:rPr>
          <w:sz w:val="29"/>
        </w:rPr>
        <w:t>ОП</w:t>
      </w:r>
      <w:r w:rsidR="00206FDC">
        <w:rPr>
          <w:sz w:val="29"/>
        </w:rPr>
        <w:t>ОП</w:t>
      </w:r>
      <w:r w:rsidRPr="00206FDC">
        <w:rPr>
          <w:sz w:val="29"/>
        </w:rPr>
        <w:t xml:space="preserve"> </w:t>
      </w:r>
      <w:r>
        <w:rPr>
          <w:sz w:val="29"/>
        </w:rPr>
        <w:t>CПO,</w:t>
      </w:r>
      <w:r w:rsidRPr="00206FDC">
        <w:rPr>
          <w:sz w:val="29"/>
        </w:rPr>
        <w:t xml:space="preserve"> </w:t>
      </w:r>
      <w:r>
        <w:rPr>
          <w:sz w:val="29"/>
        </w:rPr>
        <w:t>заменяющая</w:t>
      </w:r>
      <w:r w:rsidRPr="00206FDC">
        <w:rPr>
          <w:sz w:val="29"/>
        </w:rPr>
        <w:t xml:space="preserve"> </w:t>
      </w:r>
      <w:proofErr w:type="gramStart"/>
      <w:r>
        <w:rPr>
          <w:sz w:val="29"/>
        </w:rPr>
        <w:t>действующую</w:t>
      </w:r>
      <w:proofErr w:type="gramEnd"/>
      <w:r>
        <w:rPr>
          <w:sz w:val="29"/>
        </w:rPr>
        <w:t>.</w:t>
      </w:r>
    </w:p>
    <w:p w:rsidR="00C43DBF" w:rsidRPr="00206FDC" w:rsidRDefault="00C43DBF">
      <w:pPr>
        <w:pStyle w:val="a3"/>
        <w:spacing w:before="7"/>
        <w:jc w:val="left"/>
        <w:rPr>
          <w:szCs w:val="22"/>
        </w:rPr>
      </w:pPr>
    </w:p>
    <w:p w:rsidR="00C43DBF" w:rsidRPr="00A20AAC" w:rsidRDefault="00826A9C">
      <w:pPr>
        <w:pStyle w:val="a5"/>
        <w:numPr>
          <w:ilvl w:val="0"/>
          <w:numId w:val="6"/>
        </w:numPr>
        <w:tabs>
          <w:tab w:val="left" w:pos="3844"/>
        </w:tabs>
        <w:ind w:left="3843" w:hanging="278"/>
        <w:jc w:val="left"/>
        <w:rPr>
          <w:b/>
          <w:sz w:val="29"/>
        </w:rPr>
      </w:pPr>
      <w:r w:rsidRPr="00A20AAC">
        <w:rPr>
          <w:b/>
          <w:sz w:val="29"/>
        </w:rPr>
        <w:t>Заключительные положения</w:t>
      </w:r>
    </w:p>
    <w:p w:rsidR="00C43DBF" w:rsidRPr="00206FDC" w:rsidRDefault="00C43DBF">
      <w:pPr>
        <w:pStyle w:val="a3"/>
        <w:spacing w:before="6"/>
        <w:jc w:val="left"/>
        <w:rPr>
          <w:szCs w:val="22"/>
        </w:rPr>
      </w:pPr>
    </w:p>
    <w:p w:rsidR="00C43DBF" w:rsidRDefault="00826A9C">
      <w:pPr>
        <w:pStyle w:val="a5"/>
        <w:numPr>
          <w:ilvl w:val="1"/>
          <w:numId w:val="1"/>
        </w:numPr>
        <w:tabs>
          <w:tab w:val="left" w:pos="1689"/>
          <w:tab w:val="left" w:pos="1690"/>
        </w:tabs>
        <w:spacing w:line="330" w:lineRule="exact"/>
        <w:ind w:hanging="697"/>
        <w:rPr>
          <w:sz w:val="29"/>
        </w:rPr>
      </w:pPr>
      <w:r w:rsidRPr="00206FDC">
        <w:rPr>
          <w:sz w:val="29"/>
        </w:rPr>
        <w:t>Настоящий Порядок вступает в силу с момента его утверждения.</w:t>
      </w:r>
    </w:p>
    <w:p w:rsidR="00C43DBF" w:rsidRDefault="00826A9C" w:rsidP="00112A00">
      <w:pPr>
        <w:pStyle w:val="a5"/>
        <w:numPr>
          <w:ilvl w:val="1"/>
          <w:numId w:val="1"/>
        </w:numPr>
        <w:tabs>
          <w:tab w:val="left" w:pos="1688"/>
          <w:tab w:val="left" w:pos="1689"/>
        </w:tabs>
        <w:spacing w:line="244" w:lineRule="auto"/>
        <w:ind w:left="248" w:right="1478" w:firstLine="745"/>
        <w:jc w:val="both"/>
        <w:rPr>
          <w:sz w:val="29"/>
        </w:rPr>
      </w:pPr>
      <w:r w:rsidRPr="00206FDC">
        <w:rPr>
          <w:sz w:val="29"/>
        </w:rPr>
        <w:t>Изменения и д</w:t>
      </w:r>
      <w:bookmarkStart w:id="0" w:name="_GoBack"/>
      <w:bookmarkEnd w:id="0"/>
      <w:r w:rsidRPr="00206FDC">
        <w:rPr>
          <w:sz w:val="29"/>
        </w:rPr>
        <w:t xml:space="preserve">ополнения настоящего Порядка оформляются </w:t>
      </w:r>
      <w:r>
        <w:rPr>
          <w:sz w:val="29"/>
        </w:rPr>
        <w:t>приказом</w:t>
      </w:r>
      <w:r w:rsidRPr="00206FDC">
        <w:rPr>
          <w:sz w:val="29"/>
        </w:rPr>
        <w:t xml:space="preserve"> </w:t>
      </w:r>
      <w:r>
        <w:rPr>
          <w:sz w:val="29"/>
        </w:rPr>
        <w:t>директора</w:t>
      </w:r>
      <w:r w:rsidRPr="00206FDC">
        <w:rPr>
          <w:sz w:val="29"/>
        </w:rPr>
        <w:t xml:space="preserve"> </w:t>
      </w:r>
      <w:r w:rsidR="00206FDC">
        <w:rPr>
          <w:sz w:val="29"/>
        </w:rPr>
        <w:t>АНО БИПО</w:t>
      </w:r>
      <w:r>
        <w:rPr>
          <w:sz w:val="29"/>
        </w:rPr>
        <w:t>.</w:t>
      </w:r>
    </w:p>
    <w:p w:rsidR="00C43DBF" w:rsidRPr="00206FDC" w:rsidRDefault="00C43DBF">
      <w:pPr>
        <w:pStyle w:val="a3"/>
        <w:jc w:val="left"/>
        <w:rPr>
          <w:szCs w:val="22"/>
        </w:rPr>
      </w:pPr>
    </w:p>
    <w:p w:rsidR="00C43DBF" w:rsidRPr="00206FDC" w:rsidRDefault="00C43DBF">
      <w:pPr>
        <w:pStyle w:val="a3"/>
        <w:jc w:val="left"/>
        <w:rPr>
          <w:szCs w:val="22"/>
        </w:rPr>
      </w:pPr>
    </w:p>
    <w:p w:rsidR="00C43DBF" w:rsidRPr="00206FDC" w:rsidRDefault="00C43DBF">
      <w:pPr>
        <w:pStyle w:val="a3"/>
        <w:spacing w:before="7"/>
        <w:jc w:val="left"/>
        <w:rPr>
          <w:szCs w:val="22"/>
        </w:rPr>
      </w:pPr>
    </w:p>
    <w:sectPr w:rsidR="00C43DBF" w:rsidRPr="00206FDC">
      <w:pgSz w:w="11910" w:h="16840"/>
      <w:pgMar w:top="660" w:right="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478"/>
    <w:multiLevelType w:val="hybridMultilevel"/>
    <w:tmpl w:val="431845B2"/>
    <w:lvl w:ilvl="0" w:tplc="50CE5B54">
      <w:start w:val="1"/>
      <w:numFmt w:val="decimal"/>
      <w:lvlText w:val="%1."/>
      <w:lvlJc w:val="left"/>
      <w:pPr>
        <w:ind w:left="4209" w:hanging="28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F93AD468">
      <w:numFmt w:val="bullet"/>
      <w:lvlText w:val="•"/>
      <w:lvlJc w:val="left"/>
      <w:pPr>
        <w:ind w:left="4808" w:hanging="282"/>
      </w:pPr>
      <w:rPr>
        <w:rFonts w:hint="default"/>
        <w:lang w:val="ru-RU" w:eastAsia="en-US" w:bidi="ar-SA"/>
      </w:rPr>
    </w:lvl>
    <w:lvl w:ilvl="2" w:tplc="1D6E6550">
      <w:numFmt w:val="bullet"/>
      <w:lvlText w:val="•"/>
      <w:lvlJc w:val="left"/>
      <w:pPr>
        <w:ind w:left="5416" w:hanging="282"/>
      </w:pPr>
      <w:rPr>
        <w:rFonts w:hint="default"/>
        <w:lang w:val="ru-RU" w:eastAsia="en-US" w:bidi="ar-SA"/>
      </w:rPr>
    </w:lvl>
    <w:lvl w:ilvl="3" w:tplc="188E3F66">
      <w:numFmt w:val="bullet"/>
      <w:lvlText w:val="•"/>
      <w:lvlJc w:val="left"/>
      <w:pPr>
        <w:ind w:left="6025" w:hanging="282"/>
      </w:pPr>
      <w:rPr>
        <w:rFonts w:hint="default"/>
        <w:lang w:val="ru-RU" w:eastAsia="en-US" w:bidi="ar-SA"/>
      </w:rPr>
    </w:lvl>
    <w:lvl w:ilvl="4" w:tplc="A4E0C11A">
      <w:numFmt w:val="bullet"/>
      <w:lvlText w:val="•"/>
      <w:lvlJc w:val="left"/>
      <w:pPr>
        <w:ind w:left="6633" w:hanging="282"/>
      </w:pPr>
      <w:rPr>
        <w:rFonts w:hint="default"/>
        <w:lang w:val="ru-RU" w:eastAsia="en-US" w:bidi="ar-SA"/>
      </w:rPr>
    </w:lvl>
    <w:lvl w:ilvl="5" w:tplc="8B248440">
      <w:numFmt w:val="bullet"/>
      <w:lvlText w:val="•"/>
      <w:lvlJc w:val="left"/>
      <w:pPr>
        <w:ind w:left="7242" w:hanging="282"/>
      </w:pPr>
      <w:rPr>
        <w:rFonts w:hint="default"/>
        <w:lang w:val="ru-RU" w:eastAsia="en-US" w:bidi="ar-SA"/>
      </w:rPr>
    </w:lvl>
    <w:lvl w:ilvl="6" w:tplc="34C0F720">
      <w:numFmt w:val="bullet"/>
      <w:lvlText w:val="•"/>
      <w:lvlJc w:val="left"/>
      <w:pPr>
        <w:ind w:left="7850" w:hanging="282"/>
      </w:pPr>
      <w:rPr>
        <w:rFonts w:hint="default"/>
        <w:lang w:val="ru-RU" w:eastAsia="en-US" w:bidi="ar-SA"/>
      </w:rPr>
    </w:lvl>
    <w:lvl w:ilvl="7" w:tplc="3C422980">
      <w:numFmt w:val="bullet"/>
      <w:lvlText w:val="•"/>
      <w:lvlJc w:val="left"/>
      <w:pPr>
        <w:ind w:left="8458" w:hanging="282"/>
      </w:pPr>
      <w:rPr>
        <w:rFonts w:hint="default"/>
        <w:lang w:val="ru-RU" w:eastAsia="en-US" w:bidi="ar-SA"/>
      </w:rPr>
    </w:lvl>
    <w:lvl w:ilvl="8" w:tplc="92649390">
      <w:numFmt w:val="bullet"/>
      <w:lvlText w:val="•"/>
      <w:lvlJc w:val="left"/>
      <w:pPr>
        <w:ind w:left="9067" w:hanging="282"/>
      </w:pPr>
      <w:rPr>
        <w:rFonts w:hint="default"/>
        <w:lang w:val="ru-RU" w:eastAsia="en-US" w:bidi="ar-SA"/>
      </w:rPr>
    </w:lvl>
  </w:abstractNum>
  <w:abstractNum w:abstractNumId="1">
    <w:nsid w:val="18890069"/>
    <w:multiLevelType w:val="hybridMultilevel"/>
    <w:tmpl w:val="CD90A5E2"/>
    <w:lvl w:ilvl="0" w:tplc="72A0F17C">
      <w:numFmt w:val="bullet"/>
      <w:lvlText w:val="-"/>
      <w:lvlJc w:val="left"/>
      <w:pPr>
        <w:ind w:left="111" w:hanging="299"/>
      </w:pPr>
      <w:rPr>
        <w:rFonts w:hint="default"/>
        <w:w w:val="105"/>
        <w:lang w:val="ru-RU" w:eastAsia="en-US" w:bidi="ar-SA"/>
      </w:rPr>
    </w:lvl>
    <w:lvl w:ilvl="1" w:tplc="E6CA9A44">
      <w:numFmt w:val="bullet"/>
      <w:lvlText w:val="•"/>
      <w:lvlJc w:val="left"/>
      <w:pPr>
        <w:ind w:left="1136" w:hanging="299"/>
      </w:pPr>
      <w:rPr>
        <w:rFonts w:hint="default"/>
        <w:lang w:val="ru-RU" w:eastAsia="en-US" w:bidi="ar-SA"/>
      </w:rPr>
    </w:lvl>
    <w:lvl w:ilvl="2" w:tplc="C2F4806A">
      <w:numFmt w:val="bullet"/>
      <w:lvlText w:val="•"/>
      <w:lvlJc w:val="left"/>
      <w:pPr>
        <w:ind w:left="2152" w:hanging="299"/>
      </w:pPr>
      <w:rPr>
        <w:rFonts w:hint="default"/>
        <w:lang w:val="ru-RU" w:eastAsia="en-US" w:bidi="ar-SA"/>
      </w:rPr>
    </w:lvl>
    <w:lvl w:ilvl="3" w:tplc="FECC7406">
      <w:numFmt w:val="bullet"/>
      <w:lvlText w:val="•"/>
      <w:lvlJc w:val="left"/>
      <w:pPr>
        <w:ind w:left="3169" w:hanging="299"/>
      </w:pPr>
      <w:rPr>
        <w:rFonts w:hint="default"/>
        <w:lang w:val="ru-RU" w:eastAsia="en-US" w:bidi="ar-SA"/>
      </w:rPr>
    </w:lvl>
    <w:lvl w:ilvl="4" w:tplc="A44C6C6E">
      <w:numFmt w:val="bullet"/>
      <w:lvlText w:val="•"/>
      <w:lvlJc w:val="left"/>
      <w:pPr>
        <w:ind w:left="4185" w:hanging="299"/>
      </w:pPr>
      <w:rPr>
        <w:rFonts w:hint="default"/>
        <w:lang w:val="ru-RU" w:eastAsia="en-US" w:bidi="ar-SA"/>
      </w:rPr>
    </w:lvl>
    <w:lvl w:ilvl="5" w:tplc="152EE756">
      <w:numFmt w:val="bullet"/>
      <w:lvlText w:val="•"/>
      <w:lvlJc w:val="left"/>
      <w:pPr>
        <w:ind w:left="5202" w:hanging="299"/>
      </w:pPr>
      <w:rPr>
        <w:rFonts w:hint="default"/>
        <w:lang w:val="ru-RU" w:eastAsia="en-US" w:bidi="ar-SA"/>
      </w:rPr>
    </w:lvl>
    <w:lvl w:ilvl="6" w:tplc="905C8E4A">
      <w:numFmt w:val="bullet"/>
      <w:lvlText w:val="•"/>
      <w:lvlJc w:val="left"/>
      <w:pPr>
        <w:ind w:left="6218" w:hanging="299"/>
      </w:pPr>
      <w:rPr>
        <w:rFonts w:hint="default"/>
        <w:lang w:val="ru-RU" w:eastAsia="en-US" w:bidi="ar-SA"/>
      </w:rPr>
    </w:lvl>
    <w:lvl w:ilvl="7" w:tplc="29089256">
      <w:numFmt w:val="bullet"/>
      <w:lvlText w:val="•"/>
      <w:lvlJc w:val="left"/>
      <w:pPr>
        <w:ind w:left="7234" w:hanging="299"/>
      </w:pPr>
      <w:rPr>
        <w:rFonts w:hint="default"/>
        <w:lang w:val="ru-RU" w:eastAsia="en-US" w:bidi="ar-SA"/>
      </w:rPr>
    </w:lvl>
    <w:lvl w:ilvl="8" w:tplc="6A70B722">
      <w:numFmt w:val="bullet"/>
      <w:lvlText w:val="•"/>
      <w:lvlJc w:val="left"/>
      <w:pPr>
        <w:ind w:left="8251" w:hanging="299"/>
      </w:pPr>
      <w:rPr>
        <w:rFonts w:hint="default"/>
        <w:lang w:val="ru-RU" w:eastAsia="en-US" w:bidi="ar-SA"/>
      </w:rPr>
    </w:lvl>
  </w:abstractNum>
  <w:abstractNum w:abstractNumId="2">
    <w:nsid w:val="1F5711A4"/>
    <w:multiLevelType w:val="multilevel"/>
    <w:tmpl w:val="734237C6"/>
    <w:lvl w:ilvl="0">
      <w:start w:val="4"/>
      <w:numFmt w:val="decimal"/>
      <w:lvlText w:val="%1"/>
      <w:lvlJc w:val="left"/>
      <w:pPr>
        <w:ind w:left="1689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696"/>
        <w:jc w:val="left"/>
      </w:pPr>
      <w:rPr>
        <w:rFonts w:ascii="Times New Roman" w:eastAsia="Times New Roman" w:hAnsi="Times New Roman" w:cs="Times New Roman" w:hint="default"/>
        <w:w w:val="8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42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696"/>
      </w:pPr>
      <w:rPr>
        <w:rFonts w:hint="default"/>
        <w:lang w:val="ru-RU" w:eastAsia="en-US" w:bidi="ar-SA"/>
      </w:rPr>
    </w:lvl>
  </w:abstractNum>
  <w:abstractNum w:abstractNumId="3">
    <w:nsid w:val="25F30588"/>
    <w:multiLevelType w:val="multilevel"/>
    <w:tmpl w:val="25A48632"/>
    <w:lvl w:ilvl="0">
      <w:start w:val="2"/>
      <w:numFmt w:val="decimal"/>
      <w:lvlText w:val="%1"/>
      <w:lvlJc w:val="left"/>
      <w:pPr>
        <w:ind w:left="104" w:hanging="9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924"/>
        <w:jc w:val="righ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57" w:hanging="9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924"/>
      </w:pPr>
      <w:rPr>
        <w:rFonts w:hint="default"/>
        <w:lang w:val="ru-RU" w:eastAsia="en-US" w:bidi="ar-SA"/>
      </w:rPr>
    </w:lvl>
  </w:abstractNum>
  <w:abstractNum w:abstractNumId="4">
    <w:nsid w:val="263D25D6"/>
    <w:multiLevelType w:val="multilevel"/>
    <w:tmpl w:val="B0043402"/>
    <w:lvl w:ilvl="0">
      <w:start w:val="1"/>
      <w:numFmt w:val="decimal"/>
      <w:lvlText w:val="%1"/>
      <w:lvlJc w:val="left"/>
      <w:pPr>
        <w:ind w:left="114" w:hanging="6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2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52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652"/>
      </w:pPr>
      <w:rPr>
        <w:rFonts w:hint="default"/>
        <w:lang w:val="ru-RU" w:eastAsia="en-US" w:bidi="ar-SA"/>
      </w:rPr>
    </w:lvl>
  </w:abstractNum>
  <w:abstractNum w:abstractNumId="5">
    <w:nsid w:val="392A52CB"/>
    <w:multiLevelType w:val="multilevel"/>
    <w:tmpl w:val="BE1CAE92"/>
    <w:lvl w:ilvl="0">
      <w:start w:val="3"/>
      <w:numFmt w:val="decimal"/>
      <w:lvlText w:val="%1"/>
      <w:lvlJc w:val="left"/>
      <w:pPr>
        <w:ind w:left="221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94"/>
        <w:jc w:val="left"/>
      </w:pPr>
      <w:rPr>
        <w:rFonts w:ascii="Times New Roman" w:eastAsia="Times New Roman" w:hAnsi="Times New Roman" w:cs="Times New Roman" w:hint="default"/>
        <w:w w:val="8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5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3DBF"/>
    <w:rsid w:val="00112A00"/>
    <w:rsid w:val="00206FDC"/>
    <w:rsid w:val="003A236A"/>
    <w:rsid w:val="003D39C3"/>
    <w:rsid w:val="005B3A80"/>
    <w:rsid w:val="005C129E"/>
    <w:rsid w:val="006348DB"/>
    <w:rsid w:val="006A492C"/>
    <w:rsid w:val="00763522"/>
    <w:rsid w:val="00826A9C"/>
    <w:rsid w:val="008A5E55"/>
    <w:rsid w:val="00A20AAC"/>
    <w:rsid w:val="00AC1108"/>
    <w:rsid w:val="00C34C1E"/>
    <w:rsid w:val="00C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9" w:right="1193" w:hanging="1805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spacing w:line="436" w:lineRule="exact"/>
      <w:ind w:left="4523"/>
    </w:pPr>
    <w:rPr>
      <w:sz w:val="39"/>
      <w:szCs w:val="39"/>
    </w:rPr>
  </w:style>
  <w:style w:type="paragraph" w:styleId="a5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82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9" w:right="1193" w:hanging="1805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spacing w:line="436" w:lineRule="exact"/>
      <w:ind w:left="4523"/>
    </w:pPr>
    <w:rPr>
      <w:sz w:val="39"/>
      <w:szCs w:val="39"/>
    </w:rPr>
  </w:style>
  <w:style w:type="paragraph" w:styleId="a5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82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2022-06-26T15:25:00Z</dcterms:created>
  <dcterms:modified xsi:type="dcterms:W3CDTF">2023-04-11T14:00:00Z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2022-06-26T00:00:00Z</vt:filetime>
  </property>
</Properties>
</file>