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87" w:rsidRPr="003A2C49" w:rsidRDefault="00237487" w:rsidP="0023748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37487" w:rsidRPr="003A2C49" w:rsidRDefault="00237487" w:rsidP="0023748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237487" w:rsidRPr="003A2C49" w:rsidRDefault="00237487" w:rsidP="00237487">
      <w:pPr>
        <w:jc w:val="right"/>
        <w:rPr>
          <w:sz w:val="28"/>
          <w:szCs w:val="28"/>
        </w:rPr>
      </w:pPr>
    </w:p>
    <w:p w:rsidR="00237487" w:rsidRPr="003A2C49" w:rsidRDefault="00237487" w:rsidP="00237487">
      <w:pPr>
        <w:jc w:val="right"/>
        <w:rPr>
          <w:sz w:val="28"/>
          <w:szCs w:val="28"/>
        </w:rPr>
      </w:pPr>
    </w:p>
    <w:p w:rsidR="00237487" w:rsidRPr="003A2C49" w:rsidRDefault="00237487" w:rsidP="00237487">
      <w:pPr>
        <w:jc w:val="right"/>
        <w:rPr>
          <w:sz w:val="28"/>
          <w:szCs w:val="28"/>
        </w:rPr>
      </w:pPr>
    </w:p>
    <w:p w:rsidR="00237487" w:rsidRPr="003A2C49" w:rsidRDefault="00237487" w:rsidP="00237487">
      <w:pPr>
        <w:jc w:val="right"/>
        <w:rPr>
          <w:sz w:val="28"/>
          <w:szCs w:val="28"/>
        </w:rPr>
      </w:pPr>
    </w:p>
    <w:p w:rsidR="00237487" w:rsidRPr="003A2C49" w:rsidRDefault="00237487" w:rsidP="0023748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237487" w:rsidRPr="003A2C49" w:rsidRDefault="00237487" w:rsidP="0023748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237487" w:rsidRPr="003A2C49" w:rsidRDefault="00237487" w:rsidP="00237487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237487" w:rsidRPr="003A2C49" w:rsidRDefault="00237487" w:rsidP="0023748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right"/>
        <w:rPr>
          <w:sz w:val="28"/>
          <w:szCs w:val="28"/>
        </w:rPr>
      </w:pPr>
    </w:p>
    <w:p w:rsidR="007F4A1B" w:rsidRDefault="007F4A1B" w:rsidP="007F4A1B">
      <w:pPr>
        <w:jc w:val="right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right"/>
        <w:rPr>
          <w:sz w:val="28"/>
          <w:szCs w:val="28"/>
        </w:rPr>
      </w:pPr>
    </w:p>
    <w:p w:rsidR="007F4A1B" w:rsidRPr="00CD2E40" w:rsidRDefault="007F4A1B" w:rsidP="007F4A1B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ОП.04 ГРАЖДАНСКОЕ ПРАВО</w:t>
      </w: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7F4A1B" w:rsidRDefault="007F4A1B" w:rsidP="007F4A1B">
      <w:pPr>
        <w:jc w:val="center"/>
        <w:rPr>
          <w:sz w:val="28"/>
          <w:szCs w:val="28"/>
        </w:rPr>
      </w:pPr>
    </w:p>
    <w:p w:rsidR="00237487" w:rsidRPr="003A2C49" w:rsidRDefault="00237487" w:rsidP="0023748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7F4A1B" w:rsidRDefault="007F4A1B" w:rsidP="007F4A1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A1B" w:rsidRDefault="007F4A1B" w:rsidP="007F4A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ОП.04 Гражданское право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7F4A1B" w:rsidRDefault="007F4A1B" w:rsidP="007F4A1B">
      <w:pPr>
        <w:jc w:val="both"/>
        <w:rPr>
          <w:sz w:val="28"/>
          <w:szCs w:val="28"/>
        </w:rPr>
      </w:pPr>
    </w:p>
    <w:p w:rsidR="007F4A1B" w:rsidRDefault="007F4A1B" w:rsidP="007F4A1B">
      <w:pPr>
        <w:jc w:val="both"/>
        <w:rPr>
          <w:sz w:val="28"/>
          <w:szCs w:val="28"/>
        </w:rPr>
      </w:pPr>
    </w:p>
    <w:p w:rsidR="007F4A1B" w:rsidRDefault="007F4A1B" w:rsidP="007F4A1B">
      <w:pPr>
        <w:jc w:val="both"/>
        <w:rPr>
          <w:sz w:val="28"/>
          <w:szCs w:val="28"/>
        </w:rPr>
      </w:pPr>
    </w:p>
    <w:p w:rsidR="00237487" w:rsidRPr="003A2C49" w:rsidRDefault="007F4A1B" w:rsidP="00237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237487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345906" w:rsidRPr="00C70658" w:rsidRDefault="00345906" w:rsidP="00345906"/>
    <w:p w:rsidR="007F4A1B" w:rsidRDefault="007F4A1B" w:rsidP="007F4A1B">
      <w:pPr>
        <w:jc w:val="both"/>
        <w:rPr>
          <w:sz w:val="28"/>
          <w:szCs w:val="28"/>
        </w:rPr>
      </w:pPr>
    </w:p>
    <w:p w:rsidR="007F4A1B" w:rsidRDefault="007F4A1B" w:rsidP="007F4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Шотникова</w:t>
      </w:r>
      <w:proofErr w:type="spellEnd"/>
      <w:r>
        <w:rPr>
          <w:sz w:val="28"/>
          <w:szCs w:val="28"/>
        </w:rPr>
        <w:t xml:space="preserve"> Екатерина Максимовна, преподаватель</w:t>
      </w:r>
    </w:p>
    <w:p w:rsidR="007F4A1B" w:rsidRDefault="007F4A1B" w:rsidP="007F4A1B">
      <w:pPr>
        <w:jc w:val="both"/>
        <w:rPr>
          <w:sz w:val="28"/>
          <w:szCs w:val="28"/>
        </w:rPr>
      </w:pPr>
    </w:p>
    <w:p w:rsidR="007F4A1B" w:rsidRDefault="007F4A1B" w:rsidP="007F4A1B">
      <w:pPr>
        <w:jc w:val="both"/>
        <w:rPr>
          <w:sz w:val="28"/>
          <w:szCs w:val="28"/>
        </w:rPr>
      </w:pPr>
    </w:p>
    <w:p w:rsidR="00345906" w:rsidRPr="00C16341" w:rsidRDefault="00345906" w:rsidP="00345906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7F4A1B" w:rsidRDefault="00345906" w:rsidP="00345906">
      <w:pPr>
        <w:rPr>
          <w:sz w:val="14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</w:p>
    <w:p w:rsidR="007F4A1B" w:rsidRDefault="007F4A1B" w:rsidP="007F4A1B">
      <w:pPr>
        <w:pStyle w:val="1"/>
      </w:pPr>
      <w:r>
        <w:br w:type="page"/>
      </w:r>
    </w:p>
    <w:p w:rsidR="007F4A1B" w:rsidRDefault="007F4A1B" w:rsidP="007F4A1B">
      <w:pPr>
        <w:pStyle w:val="1"/>
      </w:pPr>
      <w:r>
        <w:lastRenderedPageBreak/>
        <w:t>СОДЕРЖАНИЕ</w:t>
      </w:r>
    </w:p>
    <w:p w:rsidR="007F4A1B" w:rsidRDefault="007F4A1B" w:rsidP="007F4A1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7F4A1B" w:rsidTr="007F4A1B">
        <w:trPr>
          <w:trHeight w:val="316"/>
        </w:trPr>
        <w:tc>
          <w:tcPr>
            <w:tcW w:w="7831" w:type="dxa"/>
            <w:gridSpan w:val="2"/>
          </w:tcPr>
          <w:p w:rsidR="007F4A1B" w:rsidRDefault="007F4A1B" w:rsidP="007F4A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7F4A1B" w:rsidRDefault="007F4A1B" w:rsidP="007F4A1B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7F4A1B" w:rsidTr="007F4A1B">
        <w:trPr>
          <w:trHeight w:val="691"/>
        </w:trPr>
        <w:tc>
          <w:tcPr>
            <w:tcW w:w="5888" w:type="dxa"/>
          </w:tcPr>
          <w:p w:rsidR="007F4A1B" w:rsidRDefault="007F4A1B" w:rsidP="007F4A1B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F4A1B" w:rsidRDefault="007F4A1B" w:rsidP="007F4A1B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F4A1B" w:rsidRDefault="007F4A1B" w:rsidP="007F4A1B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4A1B" w:rsidTr="007F4A1B">
        <w:trPr>
          <w:trHeight w:val="573"/>
        </w:trPr>
        <w:tc>
          <w:tcPr>
            <w:tcW w:w="7831" w:type="dxa"/>
            <w:gridSpan w:val="2"/>
          </w:tcPr>
          <w:p w:rsidR="007F4A1B" w:rsidRDefault="007F4A1B" w:rsidP="007F4A1B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7F4A1B" w:rsidRDefault="007F4A1B" w:rsidP="007F4A1B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F4A1B" w:rsidTr="007F4A1B">
        <w:trPr>
          <w:trHeight w:val="806"/>
        </w:trPr>
        <w:tc>
          <w:tcPr>
            <w:tcW w:w="5888" w:type="dxa"/>
          </w:tcPr>
          <w:p w:rsidR="007F4A1B" w:rsidRDefault="007F4A1B" w:rsidP="007F4A1B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F4A1B" w:rsidRDefault="007F4A1B" w:rsidP="007F4A1B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7F4A1B" w:rsidRDefault="007F4A1B" w:rsidP="007F4A1B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F4A1B" w:rsidTr="007F4A1B">
        <w:trPr>
          <w:trHeight w:val="686"/>
        </w:trPr>
        <w:tc>
          <w:tcPr>
            <w:tcW w:w="5888" w:type="dxa"/>
          </w:tcPr>
          <w:p w:rsidR="007F4A1B" w:rsidRDefault="007F4A1B" w:rsidP="007F4A1B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7F4A1B" w:rsidRDefault="007F4A1B" w:rsidP="007F4A1B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7F4A1B" w:rsidRDefault="007F4A1B" w:rsidP="007F4A1B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</w:pPr>
    </w:p>
    <w:p w:rsidR="007F4A1B" w:rsidRDefault="007F4A1B" w:rsidP="007F4A1B">
      <w:pPr>
        <w:rPr>
          <w:sz w:val="14"/>
        </w:rPr>
        <w:sectPr w:rsidR="007F4A1B">
          <w:footerReference w:type="default" r:id="rId8"/>
          <w:pgSz w:w="11910" w:h="16840"/>
          <w:pgMar w:top="1100" w:right="620" w:bottom="1240" w:left="1480" w:header="0" w:footer="1055" w:gutter="0"/>
          <w:pgNumType w:start="2"/>
          <w:cols w:space="720"/>
        </w:sectPr>
      </w:pPr>
    </w:p>
    <w:p w:rsidR="007F4A1B" w:rsidRPr="00343180" w:rsidRDefault="007F4A1B" w:rsidP="007F4A1B">
      <w:pPr>
        <w:pStyle w:val="1"/>
        <w:tabs>
          <w:tab w:val="left" w:pos="633"/>
        </w:tabs>
        <w:ind w:left="0"/>
        <w:jc w:val="center"/>
      </w:pPr>
      <w:r>
        <w:lastRenderedPageBreak/>
        <w:t xml:space="preserve">1. </w:t>
      </w:r>
      <w:r w:rsidRPr="00343180">
        <w:t>ПАСПОРТ РАБОЧЕЙ</w:t>
      </w:r>
      <w:r w:rsidRPr="00343180">
        <w:rPr>
          <w:spacing w:val="-6"/>
        </w:rPr>
        <w:t xml:space="preserve"> </w:t>
      </w:r>
      <w:r w:rsidRPr="00343180">
        <w:t>ПРОГРАММЫ</w:t>
      </w:r>
      <w:r>
        <w:t xml:space="preserve"> УЧЕБНОЙ ДИСЦИПЛИНЫ</w:t>
      </w:r>
    </w:p>
    <w:p w:rsidR="00555F95" w:rsidRDefault="00555F95">
      <w:pPr>
        <w:pStyle w:val="a3"/>
        <w:rPr>
          <w:b/>
        </w:rPr>
      </w:pPr>
    </w:p>
    <w:p w:rsidR="00555F95" w:rsidRDefault="007F4A1B">
      <w:pPr>
        <w:pStyle w:val="1"/>
        <w:numPr>
          <w:ilvl w:val="1"/>
          <w:numId w:val="12"/>
        </w:numPr>
        <w:tabs>
          <w:tab w:val="left" w:pos="2344"/>
        </w:tabs>
        <w:jc w:val="both"/>
      </w:pPr>
      <w:bookmarkStart w:id="0" w:name="_TOC_250008"/>
      <w:r>
        <w:t>Область применения</w:t>
      </w:r>
      <w:r>
        <w:rPr>
          <w:spacing w:val="-2"/>
        </w:rPr>
        <w:t xml:space="preserve"> </w:t>
      </w:r>
      <w:bookmarkEnd w:id="0"/>
      <w:r>
        <w:rPr>
          <w:spacing w:val="-2"/>
        </w:rPr>
        <w:t xml:space="preserve">рабочей </w:t>
      </w:r>
      <w:r>
        <w:t>программы</w:t>
      </w:r>
    </w:p>
    <w:p w:rsidR="00555F95" w:rsidRDefault="007F4A1B">
      <w:pPr>
        <w:pStyle w:val="a3"/>
        <w:ind w:left="1083" w:right="101" w:firstLine="850"/>
        <w:jc w:val="both"/>
      </w:pPr>
      <w:r>
        <w:t xml:space="preserve">Рабочая программа учебной дисциплины </w:t>
      </w:r>
      <w:r w:rsidR="00147388">
        <w:t xml:space="preserve">ОП.04 Гражданское право </w:t>
      </w:r>
      <w:r>
        <w:t xml:space="preserve">является частью </w:t>
      </w:r>
      <w:r w:rsidR="00147388">
        <w:t>основной профессиональной образовательной программы подготовки специалистов среднего звена</w:t>
      </w:r>
      <w:r>
        <w:t xml:space="preserve"> в соответствии с ФГОС СПО для специальности 40.02.03. Право и судебное администрирование</w:t>
      </w:r>
      <w:r w:rsidR="00147388">
        <w:t>.</w:t>
      </w:r>
    </w:p>
    <w:p w:rsidR="00555F95" w:rsidRDefault="00555F95">
      <w:pPr>
        <w:pStyle w:val="a3"/>
      </w:pPr>
    </w:p>
    <w:p w:rsidR="00555F95" w:rsidRDefault="007F4A1B">
      <w:pPr>
        <w:pStyle w:val="1"/>
        <w:numPr>
          <w:ilvl w:val="1"/>
          <w:numId w:val="12"/>
        </w:numPr>
        <w:tabs>
          <w:tab w:val="left" w:pos="2537"/>
        </w:tabs>
        <w:spacing w:before="1"/>
        <w:ind w:left="1083" w:right="117" w:firstLine="1023"/>
        <w:jc w:val="both"/>
      </w:pPr>
      <w:r>
        <w:t>Место дисциплины в структуре основной профессиональной образовательной программы</w:t>
      </w:r>
    </w:p>
    <w:p w:rsidR="00555F95" w:rsidRDefault="002B7882">
      <w:pPr>
        <w:pStyle w:val="a3"/>
        <w:tabs>
          <w:tab w:val="left" w:pos="4206"/>
          <w:tab w:val="left" w:pos="5755"/>
          <w:tab w:val="left" w:pos="8110"/>
          <w:tab w:val="left" w:pos="9589"/>
        </w:tabs>
        <w:ind w:left="1083" w:right="107" w:firstLine="850"/>
        <w:jc w:val="both"/>
      </w:pPr>
      <w:r>
        <w:t xml:space="preserve">Дисциплина ОП.04 Гражданское право </w:t>
      </w:r>
      <w:r w:rsidR="007F4A1B">
        <w:rPr>
          <w:spacing w:val="-3"/>
        </w:rPr>
        <w:t xml:space="preserve">является </w:t>
      </w:r>
      <w:r w:rsidR="007F4A1B">
        <w:t>общепрофессиональной дисциплиной и относится к профессиональному циклу.</w:t>
      </w:r>
    </w:p>
    <w:p w:rsidR="00555F95" w:rsidRDefault="007F4A1B" w:rsidP="002B7882">
      <w:pPr>
        <w:pStyle w:val="a3"/>
        <w:tabs>
          <w:tab w:val="left" w:pos="4206"/>
          <w:tab w:val="left" w:pos="5755"/>
          <w:tab w:val="left" w:pos="8110"/>
          <w:tab w:val="left" w:pos="9589"/>
        </w:tabs>
        <w:ind w:left="1083" w:right="107" w:firstLine="850"/>
        <w:jc w:val="both"/>
      </w:pPr>
      <w:r>
        <w:t>Данная дисциплина является основной для изучения дисциплины ОП.</w:t>
      </w:r>
      <w:r w:rsidR="002B7882">
        <w:t xml:space="preserve"> </w:t>
      </w:r>
      <w:r>
        <w:t>08 Гражданский процесс</w:t>
      </w:r>
      <w:r w:rsidR="00147388">
        <w:t>.</w:t>
      </w:r>
    </w:p>
    <w:p w:rsidR="00555F95" w:rsidRDefault="007F4A1B" w:rsidP="002B7882">
      <w:pPr>
        <w:pStyle w:val="a3"/>
        <w:tabs>
          <w:tab w:val="left" w:pos="4206"/>
          <w:tab w:val="left" w:pos="5755"/>
          <w:tab w:val="left" w:pos="8110"/>
          <w:tab w:val="left" w:pos="9589"/>
        </w:tabs>
        <w:ind w:left="1083" w:right="107" w:firstLine="850"/>
        <w:jc w:val="both"/>
      </w:pPr>
      <w:r>
        <w:t>При изучении тем данной дисциплины формируются знания об</w:t>
      </w:r>
      <w:r w:rsidR="00204D84">
        <w:t>щи</w:t>
      </w:r>
      <w:r w:rsidR="002B7882">
        <w:t>е</w:t>
      </w:r>
      <w:r w:rsidR="00204D84">
        <w:t xml:space="preserve"> компетенции:</w:t>
      </w:r>
    </w:p>
    <w:p w:rsidR="00555F95" w:rsidRDefault="007F4A1B">
      <w:pPr>
        <w:pStyle w:val="a3"/>
        <w:ind w:left="1083" w:right="109" w:firstLine="85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55F95" w:rsidRDefault="007F4A1B">
      <w:pPr>
        <w:pStyle w:val="a3"/>
        <w:ind w:left="1083" w:right="113" w:firstLine="85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5F95" w:rsidRDefault="007F4A1B">
      <w:pPr>
        <w:pStyle w:val="a3"/>
        <w:ind w:left="1083" w:right="110" w:firstLine="85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555F95" w:rsidRDefault="007F4A1B">
      <w:pPr>
        <w:pStyle w:val="a3"/>
        <w:ind w:left="1083" w:right="109" w:firstLine="85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55F95" w:rsidRDefault="007F4A1B">
      <w:pPr>
        <w:pStyle w:val="a3"/>
        <w:ind w:left="1083" w:right="110" w:firstLine="85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555F95" w:rsidRDefault="007F4A1B">
      <w:pPr>
        <w:pStyle w:val="a3"/>
        <w:ind w:left="1083" w:right="108" w:firstLine="850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5F95" w:rsidRDefault="007F4A1B">
      <w:pPr>
        <w:pStyle w:val="a3"/>
        <w:ind w:left="1083" w:right="107" w:firstLine="850"/>
        <w:jc w:val="both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 деятельности.</w:t>
      </w:r>
    </w:p>
    <w:p w:rsidR="00555F95" w:rsidRDefault="007F4A1B" w:rsidP="007F4A1B">
      <w:pPr>
        <w:pStyle w:val="a3"/>
        <w:ind w:left="1933"/>
        <w:jc w:val="both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</w:t>
      </w:r>
    </w:p>
    <w:p w:rsidR="007F4A1B" w:rsidRDefault="007F4A1B" w:rsidP="00147388">
      <w:pPr>
        <w:pStyle w:val="a3"/>
        <w:ind w:left="1083" w:right="107" w:firstLine="850"/>
        <w:jc w:val="both"/>
      </w:pPr>
      <w:r>
        <w:t>ПК</w:t>
      </w:r>
      <w:r w:rsidRPr="00147388">
        <w:t xml:space="preserve"> </w:t>
      </w:r>
      <w:r>
        <w:t>1.1.</w:t>
      </w:r>
      <w:r w:rsidRPr="00147388">
        <w:t xml:space="preserve"> </w:t>
      </w:r>
      <w:r>
        <w:t>Осуществлять</w:t>
      </w:r>
      <w:r w:rsidRPr="00147388">
        <w:t xml:space="preserve"> </w:t>
      </w:r>
      <w:r>
        <w:t>работу</w:t>
      </w:r>
      <w:r w:rsidRPr="00147388">
        <w:t xml:space="preserve"> </w:t>
      </w:r>
      <w:r>
        <w:t>с</w:t>
      </w:r>
      <w:r w:rsidRPr="00147388">
        <w:t xml:space="preserve"> </w:t>
      </w:r>
      <w:r>
        <w:t>заявлениями,</w:t>
      </w:r>
      <w:r w:rsidRPr="00147388">
        <w:t xml:space="preserve"> </w:t>
      </w:r>
      <w:r>
        <w:t>жалобами</w:t>
      </w:r>
      <w:r w:rsidRPr="00147388">
        <w:t xml:space="preserve"> </w:t>
      </w:r>
      <w:r>
        <w:t>и</w:t>
      </w:r>
      <w:r w:rsidRPr="00147388">
        <w:t xml:space="preserve"> </w:t>
      </w:r>
      <w:r w:rsidR="00147388">
        <w:t>иными обращениями</w:t>
      </w:r>
      <w:r w:rsidR="00147388">
        <w:tab/>
        <w:t>граждан и организаций,</w:t>
      </w:r>
      <w:r w:rsidR="00147388">
        <w:tab/>
        <w:t xml:space="preserve">вести прием посетителей в </w:t>
      </w:r>
      <w:r w:rsidRPr="00147388">
        <w:t>суде</w:t>
      </w:r>
    </w:p>
    <w:p w:rsidR="00555F95" w:rsidRDefault="007F4A1B" w:rsidP="007F4A1B">
      <w:pPr>
        <w:pStyle w:val="a3"/>
        <w:tabs>
          <w:tab w:val="left" w:pos="2931"/>
          <w:tab w:val="left" w:pos="4129"/>
          <w:tab w:val="left" w:pos="4484"/>
          <w:tab w:val="left" w:pos="6261"/>
          <w:tab w:val="left" w:pos="7121"/>
          <w:tab w:val="left" w:pos="8068"/>
          <w:tab w:val="left" w:pos="9745"/>
          <w:tab w:val="left" w:pos="10085"/>
        </w:tabs>
        <w:ind w:left="1083" w:right="108" w:firstLine="850"/>
        <w:jc w:val="both"/>
      </w:pPr>
      <w:r>
        <w:t>ПК</w:t>
      </w:r>
      <w:r>
        <w:rPr>
          <w:spacing w:val="44"/>
        </w:rPr>
        <w:t xml:space="preserve"> </w:t>
      </w:r>
      <w:r>
        <w:t>2.3.</w:t>
      </w:r>
      <w:r>
        <w:rPr>
          <w:spacing w:val="46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извещение</w:t>
      </w:r>
      <w:r>
        <w:rPr>
          <w:spacing w:val="48"/>
        </w:rPr>
        <w:t xml:space="preserve"> </w:t>
      </w:r>
      <w:r>
        <w:t>лиц,</w:t>
      </w:r>
      <w:r>
        <w:rPr>
          <w:spacing w:val="46"/>
        </w:rPr>
        <w:t xml:space="preserve"> </w:t>
      </w:r>
      <w:r>
        <w:t>участвующих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разбирательстве, производить рассылку и вручение судебных</w:t>
      </w:r>
      <w:r>
        <w:rPr>
          <w:spacing w:val="1"/>
        </w:rPr>
        <w:t xml:space="preserve"> </w:t>
      </w:r>
      <w:r>
        <w:t>документов,</w:t>
      </w:r>
    </w:p>
    <w:p w:rsidR="00555F95" w:rsidRDefault="007F4A1B" w:rsidP="007F4A1B">
      <w:pPr>
        <w:pStyle w:val="a3"/>
        <w:ind w:left="1083"/>
        <w:jc w:val="both"/>
      </w:pPr>
      <w:r>
        <w:t>извещений.</w:t>
      </w:r>
    </w:p>
    <w:p w:rsidR="007F4A1B" w:rsidRDefault="007F4A1B" w:rsidP="007F4A1B">
      <w:pPr>
        <w:pStyle w:val="a3"/>
        <w:ind w:left="1083"/>
        <w:jc w:val="both"/>
      </w:pPr>
    </w:p>
    <w:p w:rsidR="00555F95" w:rsidRDefault="007F4A1B" w:rsidP="007F4A1B">
      <w:pPr>
        <w:pStyle w:val="1"/>
        <w:numPr>
          <w:ilvl w:val="1"/>
          <w:numId w:val="12"/>
        </w:numPr>
        <w:tabs>
          <w:tab w:val="left" w:pos="2537"/>
        </w:tabs>
        <w:spacing w:before="1"/>
        <w:ind w:left="1083" w:right="117" w:firstLine="1023"/>
        <w:jc w:val="both"/>
      </w:pPr>
      <w:r>
        <w:t>Цели и задачи учебной дисциплины – требования к результатам освоения учебной</w:t>
      </w:r>
      <w:r w:rsidRPr="007F4A1B">
        <w:t xml:space="preserve"> </w:t>
      </w:r>
      <w:r>
        <w:t>дисциплины</w:t>
      </w:r>
    </w:p>
    <w:p w:rsidR="00555F95" w:rsidRDefault="002B7882" w:rsidP="00147388">
      <w:pPr>
        <w:pStyle w:val="a3"/>
        <w:tabs>
          <w:tab w:val="left" w:pos="2329"/>
          <w:tab w:val="left" w:pos="3812"/>
          <w:tab w:val="left" w:pos="5108"/>
          <w:tab w:val="left" w:pos="6808"/>
          <w:tab w:val="left" w:pos="7489"/>
          <w:tab w:val="left" w:pos="7977"/>
          <w:tab w:val="left" w:pos="9746"/>
        </w:tabs>
        <w:ind w:left="1084" w:right="291" w:firstLine="850"/>
        <w:jc w:val="both"/>
      </w:pPr>
      <w:r>
        <w:t xml:space="preserve">В результате освоения дисциплины ОП. 04 Гражданское </w:t>
      </w:r>
      <w:r w:rsidR="007F4A1B">
        <w:rPr>
          <w:spacing w:val="-4"/>
        </w:rPr>
        <w:t xml:space="preserve">право </w:t>
      </w:r>
      <w:proofErr w:type="gramStart"/>
      <w:r w:rsidR="007F4A1B">
        <w:t>обучающийся</w:t>
      </w:r>
      <w:proofErr w:type="gramEnd"/>
      <w:r w:rsidR="007F4A1B">
        <w:rPr>
          <w:spacing w:val="-2"/>
        </w:rPr>
        <w:t xml:space="preserve"> </w:t>
      </w:r>
      <w:r w:rsidR="007F4A1B">
        <w:t>должен:</w:t>
      </w:r>
    </w:p>
    <w:p w:rsidR="00555F95" w:rsidRPr="00BE0D8D" w:rsidRDefault="007F4A1B" w:rsidP="00BE0D8D">
      <w:pPr>
        <w:pStyle w:val="a3"/>
        <w:ind w:left="1084"/>
        <w:jc w:val="both"/>
        <w:rPr>
          <w:i/>
        </w:rPr>
      </w:pPr>
      <w:r w:rsidRPr="00BE0D8D">
        <w:rPr>
          <w:i/>
        </w:rPr>
        <w:t>уметь: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применять нормативные правовые акты при разрешении</w:t>
      </w:r>
      <w:r>
        <w:rPr>
          <w:spacing w:val="-40"/>
          <w:sz w:val="28"/>
        </w:rPr>
        <w:t xml:space="preserve"> </w:t>
      </w:r>
      <w:r>
        <w:rPr>
          <w:sz w:val="28"/>
        </w:rPr>
        <w:lastRenderedPageBreak/>
        <w:t>практических ситуаций;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left="1246" w:firstLine="617"/>
        <w:jc w:val="both"/>
        <w:rPr>
          <w:sz w:val="28"/>
        </w:rPr>
      </w:pPr>
      <w:r>
        <w:rPr>
          <w:sz w:val="28"/>
        </w:rPr>
        <w:t>составлять договоры,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left="1246" w:firstLine="617"/>
        <w:jc w:val="both"/>
        <w:rPr>
          <w:sz w:val="28"/>
        </w:rPr>
      </w:pPr>
      <w:r>
        <w:rPr>
          <w:sz w:val="28"/>
        </w:rPr>
        <w:t>оказывать правовую помощь субъектам гражданских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правоотношений;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spacing w:before="1"/>
        <w:ind w:right="1096" w:firstLine="617"/>
        <w:jc w:val="both"/>
        <w:rPr>
          <w:sz w:val="28"/>
        </w:rPr>
      </w:pPr>
      <w:r>
        <w:rPr>
          <w:sz w:val="28"/>
        </w:rPr>
        <w:t>анализировать и решать юридические проблемы в сфере</w:t>
      </w:r>
      <w:r>
        <w:rPr>
          <w:spacing w:val="-37"/>
          <w:sz w:val="28"/>
        </w:rPr>
        <w:t xml:space="preserve"> </w:t>
      </w:r>
      <w:r>
        <w:rPr>
          <w:sz w:val="28"/>
        </w:rPr>
        <w:t>гражданских правоотношений;</w:t>
      </w:r>
    </w:p>
    <w:p w:rsidR="00555F95" w:rsidRPr="00BE0D8D" w:rsidRDefault="007F4A1B" w:rsidP="00BE0D8D">
      <w:pPr>
        <w:pStyle w:val="a3"/>
        <w:ind w:left="1084"/>
        <w:jc w:val="both"/>
        <w:rPr>
          <w:i/>
        </w:rPr>
      </w:pPr>
      <w:r w:rsidRPr="00BE0D8D">
        <w:rPr>
          <w:i/>
        </w:rPr>
        <w:t>знать: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понятие и основные источники гражданского</w:t>
      </w:r>
      <w:r w:rsidRPr="00BE0D8D">
        <w:rPr>
          <w:sz w:val="28"/>
        </w:rPr>
        <w:t xml:space="preserve"> </w:t>
      </w:r>
      <w:r>
        <w:rPr>
          <w:sz w:val="28"/>
        </w:rPr>
        <w:t>права;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понятие и особенности гражданско-правовых</w:t>
      </w:r>
      <w:r w:rsidRPr="00BE0D8D">
        <w:rPr>
          <w:sz w:val="28"/>
        </w:rPr>
        <w:t xml:space="preserve"> </w:t>
      </w:r>
      <w:r>
        <w:rPr>
          <w:sz w:val="28"/>
        </w:rPr>
        <w:t>отношений;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субъекты и объекты гражданского</w:t>
      </w:r>
      <w:r w:rsidRPr="00BE0D8D">
        <w:rPr>
          <w:sz w:val="28"/>
        </w:rPr>
        <w:t xml:space="preserve"> </w:t>
      </w:r>
      <w:r>
        <w:rPr>
          <w:sz w:val="28"/>
        </w:rPr>
        <w:t>права;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содержание гражданских прав, порядок их реализации и</w:t>
      </w:r>
      <w:r w:rsidRPr="00BE0D8D">
        <w:rPr>
          <w:sz w:val="28"/>
        </w:rPr>
        <w:t xml:space="preserve"> </w:t>
      </w:r>
      <w:r>
        <w:rPr>
          <w:sz w:val="28"/>
        </w:rPr>
        <w:t>защиты;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 xml:space="preserve">основные положения </w:t>
      </w:r>
      <w:hyperlink r:id="rId9">
        <w:r w:rsidRPr="002375AA">
          <w:rPr>
            <w:sz w:val="28"/>
          </w:rPr>
          <w:t xml:space="preserve">Гражданского кодекса </w:t>
        </w:r>
      </w:hyperlink>
      <w:r>
        <w:rPr>
          <w:sz w:val="28"/>
        </w:rPr>
        <w:t>Российской</w:t>
      </w:r>
      <w:r w:rsidRPr="00BE0D8D">
        <w:rPr>
          <w:sz w:val="28"/>
        </w:rPr>
        <w:t xml:space="preserve"> </w:t>
      </w:r>
      <w:r>
        <w:rPr>
          <w:sz w:val="28"/>
        </w:rPr>
        <w:t>Федерации;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понятие, виды и условия действительности</w:t>
      </w:r>
      <w:r w:rsidRPr="00BE0D8D">
        <w:rPr>
          <w:sz w:val="28"/>
        </w:rPr>
        <w:t xml:space="preserve"> </w:t>
      </w:r>
      <w:r>
        <w:rPr>
          <w:sz w:val="28"/>
        </w:rPr>
        <w:t>сделок;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основные категории института представительства;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понятие и правила исчисления сроков, в том числе срока исковой</w:t>
      </w:r>
      <w:r w:rsidRPr="00BE0D8D">
        <w:rPr>
          <w:sz w:val="28"/>
        </w:rPr>
        <w:t xml:space="preserve"> </w:t>
      </w:r>
      <w:r>
        <w:rPr>
          <w:sz w:val="28"/>
        </w:rPr>
        <w:t>давности;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юридическое понятие</w:t>
      </w:r>
      <w:r w:rsidRPr="00BE0D8D">
        <w:rPr>
          <w:sz w:val="28"/>
        </w:rPr>
        <w:t xml:space="preserve"> </w:t>
      </w:r>
      <w:r>
        <w:rPr>
          <w:sz w:val="28"/>
        </w:rPr>
        <w:t>собственности;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формы и виды</w:t>
      </w:r>
      <w:r w:rsidRPr="00BE0D8D">
        <w:rPr>
          <w:sz w:val="28"/>
        </w:rPr>
        <w:t xml:space="preserve"> </w:t>
      </w:r>
      <w:r>
        <w:rPr>
          <w:sz w:val="28"/>
        </w:rPr>
        <w:t>собственности;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основания возникновения и прекращения права</w:t>
      </w:r>
      <w:r w:rsidRPr="00BE0D8D">
        <w:rPr>
          <w:sz w:val="28"/>
        </w:rPr>
        <w:t xml:space="preserve"> </w:t>
      </w:r>
      <w:r>
        <w:rPr>
          <w:sz w:val="28"/>
        </w:rPr>
        <w:t>собственности;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договорные и внедоговорные обязательства;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основные вопросы наследственного права;</w:t>
      </w:r>
    </w:p>
    <w:p w:rsidR="00555F95" w:rsidRDefault="007F4A1B" w:rsidP="00BE0D8D">
      <w:pPr>
        <w:pStyle w:val="a5"/>
        <w:numPr>
          <w:ilvl w:val="0"/>
          <w:numId w:val="11"/>
        </w:numPr>
        <w:tabs>
          <w:tab w:val="left" w:pos="1247"/>
        </w:tabs>
        <w:ind w:right="987" w:firstLine="617"/>
        <w:jc w:val="both"/>
        <w:rPr>
          <w:sz w:val="28"/>
        </w:rPr>
      </w:pPr>
      <w:r>
        <w:rPr>
          <w:sz w:val="28"/>
        </w:rPr>
        <w:t>понятие гражданско-правовой</w:t>
      </w:r>
      <w:r w:rsidRPr="00BE0D8D">
        <w:rPr>
          <w:sz w:val="28"/>
        </w:rPr>
        <w:t xml:space="preserve"> </w:t>
      </w:r>
      <w:r>
        <w:rPr>
          <w:sz w:val="28"/>
        </w:rPr>
        <w:t>ответственности.</w:t>
      </w:r>
    </w:p>
    <w:p w:rsidR="009A759D" w:rsidRPr="009A759D" w:rsidRDefault="009A759D" w:rsidP="009A759D">
      <w:pPr>
        <w:tabs>
          <w:tab w:val="left" w:pos="1247"/>
        </w:tabs>
        <w:ind w:right="987"/>
        <w:jc w:val="both"/>
        <w:rPr>
          <w:sz w:val="28"/>
        </w:rPr>
      </w:pPr>
    </w:p>
    <w:p w:rsidR="007F4A1B" w:rsidRPr="00945EAD" w:rsidRDefault="007F4A1B" w:rsidP="00945EAD">
      <w:pPr>
        <w:pStyle w:val="1"/>
        <w:tabs>
          <w:tab w:val="left" w:pos="541"/>
        </w:tabs>
        <w:spacing w:before="76"/>
        <w:ind w:hanging="211"/>
        <w:jc w:val="center"/>
        <w:rPr>
          <w:spacing w:val="-12"/>
        </w:rPr>
      </w:pPr>
      <w:bookmarkStart w:id="1" w:name="_TOC_250006"/>
      <w:bookmarkEnd w:id="1"/>
      <w:r>
        <w:t xml:space="preserve">2. </w:t>
      </w:r>
      <w:r w:rsidRPr="00704ED6">
        <w:t>СТРУКТУРА И СОДЕРЖАНИЕ УЧЕБНОЙ</w:t>
      </w:r>
      <w:r w:rsidR="00945EAD">
        <w:rPr>
          <w:spacing w:val="-12"/>
        </w:rPr>
        <w:t xml:space="preserve"> </w:t>
      </w:r>
      <w:r w:rsidRPr="00704ED6">
        <w:t>ДИСЦИПЛИНЫ</w:t>
      </w:r>
    </w:p>
    <w:p w:rsidR="007340C8" w:rsidRDefault="007340C8" w:rsidP="007340C8">
      <w:pPr>
        <w:pStyle w:val="a5"/>
        <w:numPr>
          <w:ilvl w:val="1"/>
          <w:numId w:val="17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147388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7340C8" w:rsidRDefault="007340C8" w:rsidP="007340C8">
      <w:pPr>
        <w:pStyle w:val="a5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535"/>
        <w:gridCol w:w="2873"/>
      </w:tblGrid>
      <w:tr w:rsidR="007340C8" w:rsidRPr="00537EDB" w:rsidTr="002375AA">
        <w:tc>
          <w:tcPr>
            <w:tcW w:w="3620" w:type="pct"/>
          </w:tcPr>
          <w:p w:rsidR="007340C8" w:rsidRPr="00537EDB" w:rsidRDefault="007340C8" w:rsidP="002375AA">
            <w:pPr>
              <w:pStyle w:val="a5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380" w:type="pct"/>
          </w:tcPr>
          <w:p w:rsidR="007340C8" w:rsidRPr="00537EDB" w:rsidRDefault="007340C8" w:rsidP="002375AA">
            <w:pPr>
              <w:pStyle w:val="a5"/>
              <w:tabs>
                <w:tab w:val="left" w:pos="113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7340C8" w:rsidRPr="00537EDB" w:rsidTr="002375AA">
        <w:tc>
          <w:tcPr>
            <w:tcW w:w="3620" w:type="pct"/>
          </w:tcPr>
          <w:p w:rsidR="007340C8" w:rsidRPr="00537EDB" w:rsidRDefault="007340C8" w:rsidP="002375AA">
            <w:pPr>
              <w:pStyle w:val="a5"/>
              <w:tabs>
                <w:tab w:val="left" w:pos="1130"/>
              </w:tabs>
              <w:ind w:left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380" w:type="pct"/>
          </w:tcPr>
          <w:p w:rsidR="007340C8" w:rsidRPr="00537EDB" w:rsidRDefault="007340C8" w:rsidP="002375AA">
            <w:pPr>
              <w:pStyle w:val="a5"/>
              <w:tabs>
                <w:tab w:val="left" w:pos="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7340C8" w:rsidRPr="00537EDB" w:rsidTr="002375AA">
        <w:tc>
          <w:tcPr>
            <w:tcW w:w="3620" w:type="pct"/>
          </w:tcPr>
          <w:p w:rsidR="007340C8" w:rsidRPr="00537EDB" w:rsidRDefault="007340C8" w:rsidP="002375A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380" w:type="pct"/>
          </w:tcPr>
          <w:p w:rsidR="007340C8" w:rsidRPr="00537EDB" w:rsidRDefault="007340C8" w:rsidP="002375AA">
            <w:pPr>
              <w:pStyle w:val="a5"/>
              <w:tabs>
                <w:tab w:val="left" w:pos="113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7340C8" w:rsidRPr="00537EDB" w:rsidTr="002375AA">
        <w:tc>
          <w:tcPr>
            <w:tcW w:w="3620" w:type="pct"/>
          </w:tcPr>
          <w:p w:rsidR="007340C8" w:rsidRPr="00537EDB" w:rsidRDefault="007340C8" w:rsidP="002375AA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380" w:type="pct"/>
          </w:tcPr>
          <w:p w:rsidR="007340C8" w:rsidRPr="00537EDB" w:rsidRDefault="00147388" w:rsidP="002375AA">
            <w:pPr>
              <w:pStyle w:val="a5"/>
              <w:tabs>
                <w:tab w:val="left" w:pos="113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340C8" w:rsidRPr="00537EDB" w:rsidTr="002375AA">
        <w:tc>
          <w:tcPr>
            <w:tcW w:w="3620" w:type="pct"/>
          </w:tcPr>
          <w:p w:rsidR="007340C8" w:rsidRPr="00537EDB" w:rsidRDefault="007340C8" w:rsidP="002375AA">
            <w:pPr>
              <w:pStyle w:val="a5"/>
              <w:tabs>
                <w:tab w:val="left" w:pos="1130"/>
              </w:tabs>
              <w:ind w:left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380" w:type="pct"/>
          </w:tcPr>
          <w:p w:rsidR="007340C8" w:rsidRPr="00537EDB" w:rsidRDefault="007340C8" w:rsidP="002375AA">
            <w:pPr>
              <w:pStyle w:val="a5"/>
              <w:tabs>
                <w:tab w:val="left" w:pos="-58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823F35" w:rsidRDefault="00823F35">
      <w:pPr>
        <w:rPr>
          <w:sz w:val="28"/>
        </w:rPr>
      </w:pPr>
    </w:p>
    <w:p w:rsidR="00823F35" w:rsidRDefault="00823F35" w:rsidP="00823F35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>
        <w:rPr>
          <w:b/>
          <w:sz w:val="28"/>
        </w:rPr>
        <w:t>2</w:t>
      </w:r>
      <w:r w:rsidRPr="00203480">
        <w:rPr>
          <w:b/>
          <w:sz w:val="28"/>
        </w:rPr>
        <w:t>.2. Тематический план и содержание учебной дисциплины</w:t>
      </w:r>
    </w:p>
    <w:p w:rsidR="00823F35" w:rsidRPr="00203480" w:rsidRDefault="00823F35" w:rsidP="00823F35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33"/>
        <w:gridCol w:w="4340"/>
        <w:gridCol w:w="1145"/>
        <w:gridCol w:w="1490"/>
      </w:tblGrid>
      <w:tr w:rsidR="00823F35" w:rsidRPr="00AD7965" w:rsidTr="007340C8">
        <w:tc>
          <w:tcPr>
            <w:tcW w:w="1649" w:type="pct"/>
          </w:tcPr>
          <w:p w:rsidR="00823F35" w:rsidRPr="00AD7965" w:rsidRDefault="00823F35" w:rsidP="002375AA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2085" w:type="pct"/>
          </w:tcPr>
          <w:p w:rsidR="00823F35" w:rsidRPr="00AD7965" w:rsidRDefault="00823F35" w:rsidP="002375AA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823F35" w:rsidRPr="007340C8" w:rsidRDefault="00823F35" w:rsidP="002375AA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7340C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823F35" w:rsidRPr="00AD7965" w:rsidRDefault="00823F35" w:rsidP="002375AA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823F35" w:rsidRPr="00AD7965" w:rsidTr="007340C8">
        <w:tc>
          <w:tcPr>
            <w:tcW w:w="1649" w:type="pct"/>
            <w:shd w:val="clear" w:color="auto" w:fill="FFFFFF" w:themeFill="background1"/>
          </w:tcPr>
          <w:p w:rsidR="00823F35" w:rsidRPr="002A75A0" w:rsidRDefault="00823F35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1. </w:t>
            </w:r>
            <w:r>
              <w:rPr>
                <w:sz w:val="28"/>
                <w:szCs w:val="28"/>
              </w:rPr>
              <w:t>О</w:t>
            </w:r>
            <w:r w:rsidRPr="00613015">
              <w:rPr>
                <w:sz w:val="28"/>
                <w:szCs w:val="28"/>
              </w:rPr>
              <w:t>сновные положения гражданского права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823F35" w:rsidRPr="00613015" w:rsidRDefault="00823F35" w:rsidP="00E204CB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 xml:space="preserve">Понятие, предмет, метод, принципы. Источники гражданского права. Система </w:t>
            </w:r>
            <w:r w:rsidRPr="00C24248">
              <w:rPr>
                <w:sz w:val="28"/>
                <w:szCs w:val="28"/>
              </w:rPr>
              <w:lastRenderedPageBreak/>
              <w:t xml:space="preserve">гражданского права.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0" w:type="pct"/>
          </w:tcPr>
          <w:p w:rsidR="00823F35" w:rsidRPr="007340C8" w:rsidRDefault="00E204CB" w:rsidP="00237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6" w:type="pct"/>
          </w:tcPr>
          <w:p w:rsidR="00823F35" w:rsidRPr="00AD7965" w:rsidRDefault="00823F35" w:rsidP="002375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  <w:shd w:val="clear" w:color="auto" w:fill="FFFFFF" w:themeFill="background1"/>
          </w:tcPr>
          <w:p w:rsidR="00E204CB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</w:p>
        </w:tc>
        <w:tc>
          <w:tcPr>
            <w:tcW w:w="2085" w:type="pct"/>
            <w:shd w:val="clear" w:color="auto" w:fill="FFFFFF" w:themeFill="background1"/>
          </w:tcPr>
          <w:p w:rsidR="00E204CB" w:rsidRPr="00C24248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237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23F35" w:rsidRPr="00AD7965" w:rsidTr="007340C8">
        <w:tc>
          <w:tcPr>
            <w:tcW w:w="1649" w:type="pct"/>
            <w:shd w:val="clear" w:color="auto" w:fill="FFFFFF" w:themeFill="background1"/>
          </w:tcPr>
          <w:p w:rsidR="00823F35" w:rsidRPr="002A75A0" w:rsidRDefault="00823F35" w:rsidP="002375AA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Тема</w:t>
            </w:r>
            <w:r w:rsidRPr="00613015">
              <w:rPr>
                <w:spacing w:val="-12"/>
                <w:sz w:val="28"/>
                <w:szCs w:val="28"/>
              </w:rPr>
              <w:t xml:space="preserve"> 2. Гражданские правоотношения</w:t>
            </w:r>
          </w:p>
        </w:tc>
        <w:tc>
          <w:tcPr>
            <w:tcW w:w="2085" w:type="pct"/>
            <w:shd w:val="clear" w:color="auto" w:fill="FFFFFF" w:themeFill="background1"/>
          </w:tcPr>
          <w:p w:rsidR="00823F35" w:rsidRPr="00C24248" w:rsidRDefault="00823F35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Понятие, структура, особенности гражданского правоотношения. Осуществление и защита гражданских прав. Юридические факты как основания гражданских правоотношений</w:t>
            </w:r>
          </w:p>
        </w:tc>
        <w:tc>
          <w:tcPr>
            <w:tcW w:w="550" w:type="pct"/>
          </w:tcPr>
          <w:p w:rsidR="00823F35" w:rsidRPr="007340C8" w:rsidRDefault="00E204CB" w:rsidP="00237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823F35" w:rsidRDefault="00823F35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  <w:shd w:val="clear" w:color="auto" w:fill="FFFFFF" w:themeFill="background1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  <w:shd w:val="clear" w:color="auto" w:fill="FFFFFF" w:themeFill="background1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  <w:shd w:val="clear" w:color="auto" w:fill="FFFFFF" w:themeFill="background1"/>
          </w:tcPr>
          <w:p w:rsidR="00E204CB" w:rsidRPr="002A75A0" w:rsidRDefault="00E204CB" w:rsidP="002375AA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Тема</w:t>
            </w:r>
            <w:r w:rsidRPr="00613015">
              <w:rPr>
                <w:spacing w:val="-12"/>
                <w:sz w:val="28"/>
                <w:szCs w:val="28"/>
              </w:rPr>
              <w:t xml:space="preserve"> 3. Граждане как субъекты гражданского права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 xml:space="preserve">Правоспособность и дееспособность граждан. Опека и попечительство. Патронаж. Акты гражданского состояния. </w:t>
            </w:r>
          </w:p>
        </w:tc>
        <w:tc>
          <w:tcPr>
            <w:tcW w:w="550" w:type="pct"/>
          </w:tcPr>
          <w:p w:rsidR="00E204CB" w:rsidRPr="007340C8" w:rsidRDefault="00E204CB" w:rsidP="00237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  <w:shd w:val="clear" w:color="auto" w:fill="FFFFFF" w:themeFill="background1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  <w:shd w:val="clear" w:color="auto" w:fill="FFFFFF" w:themeFill="background1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  <w:shd w:val="clear" w:color="auto" w:fill="FFFFFF" w:themeFill="background1"/>
          </w:tcPr>
          <w:p w:rsidR="00E204CB" w:rsidRPr="002A75A0" w:rsidRDefault="00E204CB" w:rsidP="002375AA">
            <w:pPr>
              <w:rPr>
                <w:spacing w:val="-12"/>
                <w:sz w:val="28"/>
                <w:szCs w:val="28"/>
              </w:rPr>
            </w:pPr>
            <w:r w:rsidRPr="007340C8">
              <w:rPr>
                <w:sz w:val="28"/>
                <w:szCs w:val="28"/>
              </w:rPr>
              <w:t>Тема 4. Юридические лица как субъекты гражданского права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Понятие, виды юридических лиц. Реорганизация и ликвидация юридических лиц. Банкротство. Хозяйственные товарищества и общества.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  <w:shd w:val="clear" w:color="auto" w:fill="FFFFFF" w:themeFill="background1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  <w:shd w:val="clear" w:color="auto" w:fill="FFFFFF" w:themeFill="background1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5. Государство как субъект гражданского права</w:t>
            </w:r>
          </w:p>
        </w:tc>
        <w:tc>
          <w:tcPr>
            <w:tcW w:w="2085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 xml:space="preserve">Государственные и муниципальные унитарные предприятия. Участие РФ, ее субъектов, муниципальных образований в гражданском обороте. 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2375AA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Тема</w:t>
            </w:r>
            <w:r w:rsidRPr="00B75F5E">
              <w:rPr>
                <w:spacing w:val="-12"/>
                <w:sz w:val="28"/>
                <w:szCs w:val="28"/>
              </w:rPr>
              <w:t xml:space="preserve"> 6. Объекты гражданских прав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Понятие объектов, классификация вещей. Ценные бумаги. Личные неимущественные права. Моральный вред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147388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B75F5E">
              <w:rPr>
                <w:spacing w:val="-12"/>
                <w:sz w:val="28"/>
                <w:szCs w:val="28"/>
              </w:rPr>
              <w:t>Сделки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 xml:space="preserve">Понятие, виды, формы сделок. Недействительность сделки. Условия действительности сделок. 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147388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B75F5E">
              <w:rPr>
                <w:spacing w:val="-12"/>
                <w:sz w:val="28"/>
                <w:szCs w:val="28"/>
              </w:rPr>
              <w:t>Сроки в гражданском праве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Порядок исчисления и виды сроков в гражданском праве. Понятие, сроки и последствия истечения исковой давности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14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B75F5E">
              <w:rPr>
                <w:sz w:val="28"/>
                <w:szCs w:val="28"/>
              </w:rPr>
              <w:t>Право собственности</w:t>
            </w:r>
          </w:p>
        </w:tc>
        <w:tc>
          <w:tcPr>
            <w:tcW w:w="2085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 xml:space="preserve">Понятие и формы собственности. Способы приобретения права собственности. Вещные права </w:t>
            </w:r>
            <w:r w:rsidRPr="00C24248">
              <w:rPr>
                <w:sz w:val="28"/>
                <w:szCs w:val="28"/>
              </w:rPr>
              <w:lastRenderedPageBreak/>
              <w:t>лиц, не являющихся собственниками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2B7882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B75F5E">
              <w:rPr>
                <w:spacing w:val="-12"/>
                <w:sz w:val="28"/>
                <w:szCs w:val="28"/>
              </w:rPr>
              <w:t>Обязательственное право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Основания возникновения, стороны и виды обязательства. Исполнение обязательств. Перемена лиц в обязательстве. Основания прекращения обязательства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2B7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Задаток. Удержание. Залог как способ обеспечения обязательства. Ипотека. Банковская гарантия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2B7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Ответственность за нарушение обязательств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 xml:space="preserve">Виды гражданско-правовой ответственности. Убытки. 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2B7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B75F5E">
              <w:rPr>
                <w:sz w:val="28"/>
                <w:szCs w:val="28"/>
              </w:rPr>
              <w:t>Общие положения о договоре</w:t>
            </w:r>
          </w:p>
        </w:tc>
        <w:tc>
          <w:tcPr>
            <w:tcW w:w="2085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Понятие, содержание, условия договора. Виды договоров. Заключение договора. Изменение и расторжение договора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2B7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4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Купля-продажа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Понятие, элементы договора. Договор розничной купли-продажи. Договор поставки. Договор контрактации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2B7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Мена. Дарение. Рента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Договор мены. Договор дарения. Рента и пожизненное содержание с иждивением.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Аренда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Договор аренды. Договор проката. Аренда транспортных средств Договор аренды (фрахтования на время) транспортного средства с экипажем. Аренда зданий и сооружений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1D0D05">
              <w:rPr>
                <w:sz w:val="28"/>
                <w:szCs w:val="28"/>
              </w:rPr>
              <w:t>Подряд</w:t>
            </w:r>
          </w:p>
        </w:tc>
        <w:tc>
          <w:tcPr>
            <w:tcW w:w="2085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Договор подряда. Договор бытового подряда. Договор строительного подряда. Договор подряда на выполнение проектных и изыскательских работ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Перевозка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Договор перевозки. Договор транспортной экспедиции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9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Заем. Кредит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 xml:space="preserve">Договор займа. Кредитный договор. Товарный и коммерческий кредиты. Договор финансирования под уступку денежного требования. 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7340C8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7340C8">
              <w:rPr>
                <w:sz w:val="28"/>
                <w:szCs w:val="28"/>
              </w:rPr>
              <w:t>Банковский вклад. Банковский счет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Договор банковского вклада. Договор банковского счета. Расчеты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613015">
              <w:rPr>
                <w:sz w:val="28"/>
                <w:szCs w:val="28"/>
              </w:rPr>
              <w:t xml:space="preserve">1. </w:t>
            </w:r>
            <w:r w:rsidRPr="00C24248">
              <w:rPr>
                <w:sz w:val="28"/>
                <w:szCs w:val="28"/>
              </w:rPr>
              <w:t>Хранение</w:t>
            </w:r>
          </w:p>
        </w:tc>
        <w:tc>
          <w:tcPr>
            <w:tcW w:w="2085" w:type="pct"/>
          </w:tcPr>
          <w:p w:rsidR="00E204CB" w:rsidRPr="002A75A0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Договор хранения. Договор складского хранения. Специальные виды хранения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E204CB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C24248">
              <w:rPr>
                <w:spacing w:val="-12"/>
                <w:sz w:val="28"/>
                <w:szCs w:val="28"/>
              </w:rPr>
              <w:t>Страхование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Основные понятия страхового права. Виды и формы страхования. Имущественное страхование и его виды. Обязательное страхование и его виды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E204CB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C24248">
              <w:rPr>
                <w:spacing w:val="-12"/>
                <w:sz w:val="28"/>
                <w:szCs w:val="28"/>
              </w:rPr>
              <w:t>Поручение. Комиссия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Договор поручения, комиссии, агентский договор. Договор доверительного управления имуществом. Действия в чужом интересе без поручения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E204CB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C24248">
              <w:rPr>
                <w:spacing w:val="-12"/>
                <w:sz w:val="28"/>
                <w:szCs w:val="28"/>
              </w:rPr>
              <w:t>Обязательства вследствие причинения вреда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Возмещение вреда: общие положения. Возмещение вреда, причиненного жизни или здоровью граждан. Возмещение вреда, причиненного вследствие недост</w:t>
            </w:r>
            <w:r>
              <w:rPr>
                <w:sz w:val="28"/>
                <w:szCs w:val="28"/>
              </w:rPr>
              <w:t xml:space="preserve">атков товаров, работ и услуг. </w:t>
            </w:r>
            <w:r w:rsidRPr="00C24248">
              <w:rPr>
                <w:sz w:val="28"/>
                <w:szCs w:val="28"/>
              </w:rPr>
              <w:t>Компенсация морального вреда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E20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24</w:t>
            </w:r>
            <w:bookmarkStart w:id="2" w:name="_GoBack"/>
            <w:bookmarkEnd w:id="2"/>
          </w:p>
        </w:tc>
        <w:tc>
          <w:tcPr>
            <w:tcW w:w="2085" w:type="pct"/>
          </w:tcPr>
          <w:p w:rsidR="00E204CB" w:rsidRPr="00C24248" w:rsidRDefault="00E204CB" w:rsidP="006D3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E204CB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E204CB" w:rsidRDefault="00E204CB" w:rsidP="006D314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Pr="002A75A0" w:rsidRDefault="00E204CB" w:rsidP="00E204CB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613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  <w:r w:rsidRPr="00613015">
              <w:rPr>
                <w:sz w:val="28"/>
                <w:szCs w:val="28"/>
              </w:rPr>
              <w:t xml:space="preserve">. </w:t>
            </w:r>
            <w:r w:rsidRPr="00C24248">
              <w:rPr>
                <w:spacing w:val="-12"/>
                <w:sz w:val="28"/>
                <w:szCs w:val="28"/>
              </w:rPr>
              <w:t>Права на результаты интеллектуальной деятельности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 w:rsidRPr="00C24248">
              <w:rPr>
                <w:sz w:val="28"/>
                <w:szCs w:val="28"/>
              </w:rPr>
              <w:t>Авторские права. Права, смежные с авторскими. Патентные права</w:t>
            </w:r>
          </w:p>
        </w:tc>
        <w:tc>
          <w:tcPr>
            <w:tcW w:w="550" w:type="pct"/>
          </w:tcPr>
          <w:p w:rsidR="00E204CB" w:rsidRPr="007340C8" w:rsidRDefault="00E204CB" w:rsidP="006D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Default="00E204CB" w:rsidP="002375AA">
            <w:pPr>
              <w:jc w:val="center"/>
            </w:pPr>
            <w:r w:rsidRPr="008D4F42">
              <w:rPr>
                <w:sz w:val="28"/>
                <w:szCs w:val="28"/>
              </w:rPr>
              <w:t>1,2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2375AA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Практическая работа 1</w:t>
            </w:r>
          </w:p>
        </w:tc>
        <w:tc>
          <w:tcPr>
            <w:tcW w:w="2085" w:type="pct"/>
          </w:tcPr>
          <w:p w:rsidR="00E204CB" w:rsidRPr="00C24248" w:rsidRDefault="00E204CB" w:rsidP="0023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550" w:type="pct"/>
          </w:tcPr>
          <w:p w:rsidR="00E204CB" w:rsidRDefault="00E204CB" w:rsidP="00734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Pr="008D4F42" w:rsidRDefault="00E204CB" w:rsidP="00237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147388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Практическая работа 2</w:t>
            </w:r>
          </w:p>
        </w:tc>
        <w:tc>
          <w:tcPr>
            <w:tcW w:w="2085" w:type="pct"/>
          </w:tcPr>
          <w:p w:rsidR="00E204CB" w:rsidRPr="00C24248" w:rsidRDefault="00E204CB" w:rsidP="0014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550" w:type="pct"/>
          </w:tcPr>
          <w:p w:rsidR="00E204CB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E204CB" w:rsidRPr="008D4F42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147388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Практическая работа 3</w:t>
            </w:r>
          </w:p>
        </w:tc>
        <w:tc>
          <w:tcPr>
            <w:tcW w:w="2085" w:type="pct"/>
          </w:tcPr>
          <w:p w:rsidR="00E204CB" w:rsidRPr="00C24248" w:rsidRDefault="00E204CB" w:rsidP="0014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550" w:type="pct"/>
          </w:tcPr>
          <w:p w:rsidR="00E204CB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204CB" w:rsidRPr="008D4F42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147388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Практическая работа 4</w:t>
            </w:r>
          </w:p>
        </w:tc>
        <w:tc>
          <w:tcPr>
            <w:tcW w:w="2085" w:type="pct"/>
          </w:tcPr>
          <w:p w:rsidR="00E204CB" w:rsidRPr="00C24248" w:rsidRDefault="00E204CB" w:rsidP="0014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550" w:type="pct"/>
          </w:tcPr>
          <w:p w:rsidR="00E204CB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204CB" w:rsidRPr="008D4F42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147388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Практическая работа 5</w:t>
            </w:r>
          </w:p>
        </w:tc>
        <w:tc>
          <w:tcPr>
            <w:tcW w:w="2085" w:type="pct"/>
          </w:tcPr>
          <w:p w:rsidR="00E204CB" w:rsidRPr="00C24248" w:rsidRDefault="00E204CB" w:rsidP="0014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550" w:type="pct"/>
          </w:tcPr>
          <w:p w:rsidR="00E204CB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204CB" w:rsidRPr="008D4F42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04CB" w:rsidRPr="00AD7965" w:rsidTr="007340C8">
        <w:tc>
          <w:tcPr>
            <w:tcW w:w="1649" w:type="pct"/>
          </w:tcPr>
          <w:p w:rsidR="00E204CB" w:rsidRDefault="00E204CB" w:rsidP="00147388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Практическая работа 6</w:t>
            </w:r>
          </w:p>
        </w:tc>
        <w:tc>
          <w:tcPr>
            <w:tcW w:w="2085" w:type="pct"/>
          </w:tcPr>
          <w:p w:rsidR="00E204CB" w:rsidRPr="00C24248" w:rsidRDefault="00E204CB" w:rsidP="00147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550" w:type="pct"/>
          </w:tcPr>
          <w:p w:rsidR="00E204CB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E204CB" w:rsidRPr="008D4F42" w:rsidRDefault="00E204CB" w:rsidP="0014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823F35" w:rsidRDefault="00823F35" w:rsidP="00823F35"/>
    <w:p w:rsidR="00823F35" w:rsidRPr="00257D05" w:rsidRDefault="00823F35" w:rsidP="00823F35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1 – </w:t>
      </w:r>
      <w:proofErr w:type="gramStart"/>
      <w:r w:rsidRPr="00257D05">
        <w:rPr>
          <w:sz w:val="24"/>
          <w:szCs w:val="24"/>
        </w:rPr>
        <w:t>ознакомительный</w:t>
      </w:r>
      <w:proofErr w:type="gramEnd"/>
      <w:r w:rsidRPr="00257D05">
        <w:rPr>
          <w:sz w:val="24"/>
          <w:szCs w:val="24"/>
        </w:rPr>
        <w:t xml:space="preserve"> (узнавание ранее изученных объектов,</w:t>
      </w:r>
      <w:r w:rsidRPr="00257D05">
        <w:rPr>
          <w:spacing w:val="-4"/>
          <w:sz w:val="24"/>
          <w:szCs w:val="24"/>
        </w:rPr>
        <w:t xml:space="preserve"> </w:t>
      </w:r>
      <w:r w:rsidRPr="00257D05">
        <w:rPr>
          <w:sz w:val="24"/>
          <w:szCs w:val="24"/>
        </w:rPr>
        <w:t>свойств)</w:t>
      </w:r>
    </w:p>
    <w:p w:rsidR="00823F35" w:rsidRPr="00257D05" w:rsidRDefault="00823F35" w:rsidP="00823F35">
      <w:pPr>
        <w:tabs>
          <w:tab w:val="left" w:pos="512"/>
        </w:tabs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2 – </w:t>
      </w:r>
      <w:proofErr w:type="gramStart"/>
      <w:r w:rsidRPr="00257D05">
        <w:rPr>
          <w:sz w:val="24"/>
          <w:szCs w:val="24"/>
        </w:rPr>
        <w:t>репродуктивный</w:t>
      </w:r>
      <w:proofErr w:type="gramEnd"/>
      <w:r w:rsidRPr="00257D05">
        <w:rPr>
          <w:sz w:val="24"/>
          <w:szCs w:val="24"/>
        </w:rPr>
        <w:t xml:space="preserve"> (выполнение деятельности по образцу, инструкции или под</w:t>
      </w:r>
      <w:r w:rsidRPr="00257D05">
        <w:rPr>
          <w:spacing w:val="-5"/>
          <w:sz w:val="24"/>
          <w:szCs w:val="24"/>
        </w:rPr>
        <w:t xml:space="preserve"> </w:t>
      </w:r>
      <w:r w:rsidRPr="00257D05">
        <w:rPr>
          <w:sz w:val="24"/>
          <w:szCs w:val="24"/>
        </w:rPr>
        <w:t>руководством)</w:t>
      </w:r>
    </w:p>
    <w:p w:rsidR="00823F35" w:rsidRPr="00257D05" w:rsidRDefault="00823F35" w:rsidP="00823F35">
      <w:pPr>
        <w:jc w:val="both"/>
        <w:rPr>
          <w:sz w:val="24"/>
          <w:szCs w:val="24"/>
        </w:rPr>
      </w:pPr>
      <w:r w:rsidRPr="00257D05">
        <w:rPr>
          <w:sz w:val="24"/>
          <w:szCs w:val="24"/>
        </w:rPr>
        <w:t xml:space="preserve">3 – </w:t>
      </w:r>
      <w:proofErr w:type="gramStart"/>
      <w:r w:rsidRPr="00257D05">
        <w:rPr>
          <w:sz w:val="24"/>
          <w:szCs w:val="24"/>
        </w:rPr>
        <w:t>продуктивный</w:t>
      </w:r>
      <w:proofErr w:type="gramEnd"/>
      <w:r w:rsidRPr="00257D05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257D05">
        <w:rPr>
          <w:spacing w:val="-18"/>
          <w:sz w:val="24"/>
          <w:szCs w:val="24"/>
        </w:rPr>
        <w:t xml:space="preserve"> </w:t>
      </w:r>
      <w:r w:rsidRPr="00257D05">
        <w:rPr>
          <w:sz w:val="24"/>
          <w:szCs w:val="24"/>
        </w:rPr>
        <w:t>задач)</w:t>
      </w:r>
    </w:p>
    <w:p w:rsidR="00823F35" w:rsidRDefault="00823F35" w:rsidP="00823F35"/>
    <w:p w:rsidR="00823F35" w:rsidRDefault="00823F35" w:rsidP="00823F35"/>
    <w:p w:rsidR="00555F95" w:rsidRDefault="00555F95">
      <w:pPr>
        <w:rPr>
          <w:sz w:val="28"/>
        </w:rPr>
        <w:sectPr w:rsidR="00555F95" w:rsidSect="00823F35">
          <w:footerReference w:type="default" r:id="rId10"/>
          <w:pgSz w:w="11910" w:h="16840"/>
          <w:pgMar w:top="902" w:right="839" w:bottom="238" w:left="879" w:header="0" w:footer="692" w:gutter="0"/>
          <w:cols w:space="720"/>
        </w:sectPr>
      </w:pPr>
      <w:bookmarkStart w:id="3" w:name="2.2._Тематический_план_и_содержание_учеб"/>
      <w:bookmarkEnd w:id="3"/>
    </w:p>
    <w:p w:rsidR="007F4A1B" w:rsidRPr="00FB3958" w:rsidRDefault="007F4A1B" w:rsidP="007F4A1B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bookmarkStart w:id="4" w:name="3_условия_реализации_программы_УЧЕБНОЙ_д"/>
      <w:bookmarkEnd w:id="4"/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7F4A1B" w:rsidRDefault="007F4A1B" w:rsidP="007F4A1B">
      <w:pPr>
        <w:pStyle w:val="a3"/>
        <w:spacing w:before="3"/>
        <w:rPr>
          <w:b/>
          <w:sz w:val="33"/>
        </w:rPr>
      </w:pPr>
    </w:p>
    <w:p w:rsidR="007F4A1B" w:rsidRPr="00FB3958" w:rsidRDefault="007F4A1B" w:rsidP="007F4A1B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7F4A1B" w:rsidRDefault="007F4A1B" w:rsidP="007F4A1B">
      <w:pPr>
        <w:pStyle w:val="a3"/>
        <w:spacing w:before="6"/>
        <w:rPr>
          <w:b/>
          <w:sz w:val="27"/>
        </w:rPr>
      </w:pPr>
    </w:p>
    <w:p w:rsidR="007F4A1B" w:rsidRDefault="007F4A1B" w:rsidP="007F4A1B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7F4A1B" w:rsidRDefault="007F4A1B" w:rsidP="007F4A1B">
      <w:pPr>
        <w:pStyle w:val="a3"/>
        <w:ind w:right="2739"/>
      </w:pPr>
      <w:r>
        <w:t>Оборудование учебного кабинета:</w:t>
      </w:r>
    </w:p>
    <w:p w:rsidR="007F4A1B" w:rsidRDefault="007F4A1B" w:rsidP="007F4A1B">
      <w:pPr>
        <w:pStyle w:val="a5"/>
        <w:numPr>
          <w:ilvl w:val="2"/>
          <w:numId w:val="14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F4A1B" w:rsidRDefault="007F4A1B" w:rsidP="007F4A1B">
      <w:pPr>
        <w:pStyle w:val="a5"/>
        <w:numPr>
          <w:ilvl w:val="2"/>
          <w:numId w:val="14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7F4A1B" w:rsidRDefault="007F4A1B" w:rsidP="007F4A1B">
      <w:pPr>
        <w:pStyle w:val="a5"/>
        <w:numPr>
          <w:ilvl w:val="2"/>
          <w:numId w:val="14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7F4A1B" w:rsidRDefault="007F4A1B" w:rsidP="007F4A1B">
      <w:pPr>
        <w:pStyle w:val="a5"/>
        <w:numPr>
          <w:ilvl w:val="2"/>
          <w:numId w:val="14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7F4A1B" w:rsidRDefault="007F4A1B" w:rsidP="007F4A1B">
      <w:pPr>
        <w:pStyle w:val="a3"/>
      </w:pPr>
      <w:r>
        <w:t>Технические средства обучения:</w:t>
      </w:r>
    </w:p>
    <w:p w:rsidR="007F4A1B" w:rsidRDefault="007F4A1B" w:rsidP="007F4A1B">
      <w:pPr>
        <w:pStyle w:val="a5"/>
        <w:numPr>
          <w:ilvl w:val="2"/>
          <w:numId w:val="14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7F4A1B" w:rsidRDefault="007F4A1B" w:rsidP="007F4A1B">
      <w:pPr>
        <w:pStyle w:val="a5"/>
        <w:numPr>
          <w:ilvl w:val="2"/>
          <w:numId w:val="14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7F4A1B" w:rsidRDefault="007F4A1B" w:rsidP="007F4A1B">
      <w:pPr>
        <w:pStyle w:val="a3"/>
        <w:spacing w:before="4"/>
        <w:rPr>
          <w:sz w:val="24"/>
        </w:rPr>
      </w:pPr>
    </w:p>
    <w:p w:rsidR="007F4A1B" w:rsidRPr="007F4A1B" w:rsidRDefault="007F4A1B" w:rsidP="007F4A1B">
      <w:pPr>
        <w:tabs>
          <w:tab w:val="left" w:pos="1397"/>
        </w:tabs>
        <w:rPr>
          <w:b/>
          <w:sz w:val="28"/>
        </w:rPr>
      </w:pPr>
      <w:r w:rsidRPr="007F4A1B">
        <w:rPr>
          <w:b/>
          <w:sz w:val="28"/>
          <w:szCs w:val="28"/>
        </w:rPr>
        <w:t>3.2.</w:t>
      </w:r>
      <w:r>
        <w:t xml:space="preserve"> </w:t>
      </w:r>
      <w:r w:rsidRPr="007F4A1B">
        <w:rPr>
          <w:b/>
          <w:sz w:val="28"/>
        </w:rPr>
        <w:t>Учебно-методическое обеспечение дисциплины</w:t>
      </w:r>
    </w:p>
    <w:p w:rsidR="00555F95" w:rsidRDefault="00555F95">
      <w:pPr>
        <w:pStyle w:val="a3"/>
        <w:rPr>
          <w:b/>
        </w:rPr>
      </w:pPr>
    </w:p>
    <w:p w:rsidR="00555F95" w:rsidRPr="007F4A1B" w:rsidRDefault="007F4A1B">
      <w:pPr>
        <w:pStyle w:val="1"/>
        <w:numPr>
          <w:ilvl w:val="2"/>
          <w:numId w:val="7"/>
        </w:numPr>
        <w:tabs>
          <w:tab w:val="left" w:pos="854"/>
        </w:tabs>
        <w:ind w:hanging="631"/>
        <w:jc w:val="both"/>
        <w:rPr>
          <w:b w:val="0"/>
        </w:rPr>
      </w:pPr>
      <w:bookmarkStart w:id="5" w:name="_TOC_250003"/>
      <w:r w:rsidRPr="007F4A1B">
        <w:rPr>
          <w:b w:val="0"/>
        </w:rPr>
        <w:t>Нормативные правовые</w:t>
      </w:r>
      <w:r w:rsidRPr="007F4A1B">
        <w:rPr>
          <w:b w:val="0"/>
          <w:spacing w:val="-3"/>
        </w:rPr>
        <w:t xml:space="preserve"> </w:t>
      </w:r>
      <w:bookmarkEnd w:id="5"/>
      <w:r w:rsidRPr="007F4A1B">
        <w:rPr>
          <w:b w:val="0"/>
        </w:rPr>
        <w:t>акты</w:t>
      </w:r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spacing w:before="120"/>
        <w:ind w:left="0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16"/>
          <w:sz w:val="28"/>
        </w:rPr>
        <w:t xml:space="preserve"> </w:t>
      </w:r>
      <w:r>
        <w:rPr>
          <w:sz w:val="28"/>
        </w:rPr>
        <w:t>Закон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12</w:t>
      </w:r>
      <w:r>
        <w:rPr>
          <w:spacing w:val="1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7"/>
          <w:sz w:val="28"/>
        </w:rPr>
        <w:t xml:space="preserve"> </w:t>
      </w:r>
      <w:r>
        <w:rPr>
          <w:sz w:val="28"/>
        </w:rPr>
        <w:t>1993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</w:p>
    <w:p w:rsidR="00555F95" w:rsidRDefault="007F4A1B" w:rsidP="000A1776">
      <w:pPr>
        <w:pStyle w:val="a3"/>
        <w:tabs>
          <w:tab w:val="left" w:pos="0"/>
        </w:tabs>
        <w:ind w:right="232"/>
        <w:jc w:val="both"/>
      </w:pPr>
      <w:proofErr w:type="gramStart"/>
      <w:r>
        <w:t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</w:t>
      </w:r>
      <w:r>
        <w:rPr>
          <w:spacing w:val="66"/>
        </w:rPr>
        <w:t xml:space="preserve"> </w:t>
      </w:r>
      <w:r>
        <w:t>N</w:t>
      </w:r>
      <w:proofErr w:type="gramEnd"/>
    </w:p>
    <w:p w:rsidR="00555F95" w:rsidRDefault="007F4A1B" w:rsidP="000A1776">
      <w:pPr>
        <w:pStyle w:val="a3"/>
        <w:tabs>
          <w:tab w:val="left" w:pos="0"/>
        </w:tabs>
        <w:ind w:right="236"/>
        <w:jc w:val="both"/>
      </w:pPr>
      <w:proofErr w:type="gramStart"/>
      <w:r>
        <w:t>2-ФКЗ, от 21.07.2014 N 11-ФКЗ) // Официальный интернет-портал правовой информации</w:t>
      </w:r>
      <w:r>
        <w:rPr>
          <w:spacing w:val="-2"/>
        </w:rPr>
        <w:t xml:space="preserve"> </w:t>
      </w:r>
      <w:hyperlink r:id="rId11">
        <w:r>
          <w:t>http://www.pravo.gov.ru</w:t>
        </w:r>
      </w:hyperlink>
      <w:proofErr w:type="gramEnd"/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  <w:tab w:val="left" w:pos="802"/>
        </w:tabs>
        <w:ind w:left="0" w:right="234" w:firstLine="0"/>
        <w:jc w:val="both"/>
        <w:rPr>
          <w:sz w:val="28"/>
        </w:rPr>
      </w:pPr>
      <w:r>
        <w:rPr>
          <w:sz w:val="28"/>
        </w:rPr>
        <w:t>Воздушный кодекс Российской Федерации" от 19.03.1997 N 60-ФЗ (ред. от 03.08.2018 № 342-ФЗ)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2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ind w:left="0" w:right="236" w:firstLine="0"/>
        <w:jc w:val="both"/>
        <w:rPr>
          <w:sz w:val="28"/>
        </w:rPr>
      </w:pPr>
      <w:r>
        <w:rPr>
          <w:sz w:val="28"/>
        </w:rPr>
        <w:t>"Гражданский кодекс Российской Федерации (часть первая)" от 30.11.1994 N 51-ФЗ (ред. от 03.08.2018)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3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ind w:left="0" w:right="236" w:firstLine="0"/>
        <w:jc w:val="both"/>
        <w:rPr>
          <w:sz w:val="28"/>
        </w:rPr>
      </w:pPr>
      <w:r>
        <w:rPr>
          <w:sz w:val="28"/>
        </w:rPr>
        <w:t>"Гражданский кодекс Российской Федерации (часть вторая)" от 26.01.1996 N 14-ФЗ (ред. от 29.07.2018)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4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ind w:left="0" w:right="234" w:firstLine="0"/>
        <w:jc w:val="both"/>
        <w:rPr>
          <w:sz w:val="28"/>
        </w:rPr>
      </w:pPr>
      <w:proofErr w:type="gramStart"/>
      <w:r>
        <w:rPr>
          <w:sz w:val="28"/>
        </w:rPr>
        <w:t>"Гражданский кодекс Российской Федерации (часть третья)" от 26.11.2001 N 146-ФЗ (ред. от 03.08.2018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5">
        <w:r>
          <w:rPr>
            <w:sz w:val="28"/>
          </w:rPr>
          <w:t>http://www.pravo.gov.ru</w:t>
        </w:r>
      </w:hyperlink>
      <w:proofErr w:type="gramEnd"/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spacing w:before="58"/>
        <w:ind w:left="0" w:right="232" w:firstLine="0"/>
        <w:jc w:val="both"/>
        <w:rPr>
          <w:sz w:val="28"/>
        </w:rPr>
      </w:pPr>
      <w:r>
        <w:rPr>
          <w:sz w:val="28"/>
        </w:rPr>
        <w:t>"Гражданский кодекс Российской Федерации (часть четвертая)" от 18.12.2006 N 230-ФЗ (ред. от 23.05.2018)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6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ind w:left="0" w:right="232" w:firstLine="0"/>
        <w:jc w:val="both"/>
        <w:rPr>
          <w:sz w:val="28"/>
        </w:rPr>
      </w:pPr>
      <w:r>
        <w:rPr>
          <w:sz w:val="28"/>
        </w:rPr>
        <w:t>"Гражданский процессуальный кодекс Российской Федерации" от 14.11.2002 N 138-ФЗ (ред. от 27.12.2018)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7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ind w:left="0" w:right="233" w:firstLine="0"/>
        <w:jc w:val="both"/>
        <w:rPr>
          <w:sz w:val="28"/>
        </w:rPr>
      </w:pPr>
      <w:r>
        <w:rPr>
          <w:sz w:val="28"/>
        </w:rPr>
        <w:t>"Жилищный кодекс Российской Федерации" от 29.12.2004 N 188-ФЗ (ред. от 15.04.2019)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8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</w:tabs>
        <w:spacing w:before="1"/>
        <w:ind w:left="0" w:right="234" w:firstLine="0"/>
        <w:jc w:val="both"/>
        <w:rPr>
          <w:sz w:val="28"/>
        </w:rPr>
      </w:pPr>
      <w:r>
        <w:rPr>
          <w:sz w:val="28"/>
        </w:rPr>
        <w:lastRenderedPageBreak/>
        <w:t>"Кодекс внутреннего водного транспорта Российской Федерации" от 07.03.2001 N 24-ФЗ (ред. от 29.12.2017)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19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  <w:tab w:val="left" w:pos="932"/>
          <w:tab w:val="left" w:pos="5725"/>
        </w:tabs>
        <w:ind w:left="0" w:right="237" w:firstLine="0"/>
        <w:jc w:val="both"/>
        <w:rPr>
          <w:sz w:val="28"/>
        </w:rPr>
      </w:pPr>
      <w:r>
        <w:rPr>
          <w:sz w:val="28"/>
        </w:rPr>
        <w:t>"Кодекс торгового мореплавания Российской Федерации" от 30.04.1999 N  81-ФЗ  (ред.  от</w:t>
      </w:r>
      <w:r>
        <w:rPr>
          <w:spacing w:val="57"/>
          <w:sz w:val="28"/>
        </w:rPr>
        <w:t xml:space="preserve"> </w:t>
      </w:r>
      <w:r>
        <w:rPr>
          <w:sz w:val="28"/>
        </w:rPr>
        <w:t>27.12.2018)</w:t>
      </w:r>
      <w:r>
        <w:rPr>
          <w:spacing w:val="68"/>
          <w:sz w:val="28"/>
        </w:rPr>
        <w:t xml:space="preserve"> </w:t>
      </w:r>
      <w:r>
        <w:rPr>
          <w:sz w:val="28"/>
        </w:rPr>
        <w:t>//</w:t>
      </w:r>
      <w:r>
        <w:rPr>
          <w:sz w:val="28"/>
        </w:rPr>
        <w:tab/>
        <w:t>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20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  <w:tab w:val="left" w:pos="859"/>
        </w:tabs>
        <w:ind w:left="0" w:right="233" w:firstLine="0"/>
        <w:jc w:val="both"/>
        <w:rPr>
          <w:sz w:val="28"/>
        </w:rPr>
      </w:pPr>
      <w:r>
        <w:rPr>
          <w:sz w:val="28"/>
        </w:rPr>
        <w:t>"Семейный кодекс Российской Федерации" от 29.12.1995 N 223-ФЗ (ред. от 18.03.2019) // Официальный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портал правовой информации</w:t>
      </w:r>
      <w:r>
        <w:rPr>
          <w:spacing w:val="-2"/>
          <w:sz w:val="28"/>
        </w:rPr>
        <w:t xml:space="preserve"> </w:t>
      </w:r>
      <w:hyperlink r:id="rId21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  <w:tab w:val="left" w:pos="859"/>
        </w:tabs>
        <w:ind w:left="0" w:right="236" w:firstLine="0"/>
        <w:jc w:val="both"/>
        <w:rPr>
          <w:sz w:val="28"/>
        </w:rPr>
      </w:pPr>
      <w:r>
        <w:rPr>
          <w:sz w:val="28"/>
        </w:rPr>
        <w:t>"Основы законодательства Российской Федерации о нотариате" (утв. ВС РФ 11.02.1993 N 4462-1) (ред. от 27.12.2018) // Официальный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портал правовой информации</w:t>
      </w:r>
      <w:r>
        <w:rPr>
          <w:spacing w:val="-5"/>
          <w:sz w:val="28"/>
        </w:rPr>
        <w:t xml:space="preserve"> </w:t>
      </w:r>
      <w:hyperlink r:id="rId22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  <w:tab w:val="left" w:pos="976"/>
        </w:tabs>
        <w:ind w:left="0" w:right="237" w:firstLine="0"/>
        <w:jc w:val="both"/>
        <w:rPr>
          <w:sz w:val="28"/>
        </w:rPr>
      </w:pPr>
      <w:r>
        <w:rPr>
          <w:sz w:val="28"/>
        </w:rPr>
        <w:t>Федеральный закон от 16.07.1998 N 102-ФЗ (ред. от 01.01.2019) "Об ипотеке (залоге недвижимости)"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23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  <w:tab w:val="left" w:pos="976"/>
        </w:tabs>
        <w:ind w:left="0" w:right="235" w:firstLine="0"/>
        <w:jc w:val="both"/>
        <w:rPr>
          <w:sz w:val="28"/>
        </w:rPr>
      </w:pPr>
      <w:r>
        <w:rPr>
          <w:sz w:val="28"/>
        </w:rPr>
        <w:t xml:space="preserve">Федеральный закон от 13.12.1996 N 150-ФЗ (ред. от 16.01.2019) "Об оружии"// Официальный интернет-портал правовой информации </w:t>
      </w:r>
      <w:hyperlink r:id="rId24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3"/>
          <w:numId w:val="7"/>
        </w:numPr>
        <w:tabs>
          <w:tab w:val="left" w:pos="0"/>
          <w:tab w:val="left" w:pos="990"/>
        </w:tabs>
        <w:ind w:left="0" w:right="233" w:firstLine="0"/>
        <w:jc w:val="both"/>
        <w:rPr>
          <w:sz w:val="28"/>
        </w:rPr>
      </w:pPr>
      <w:r>
        <w:rPr>
          <w:sz w:val="28"/>
        </w:rPr>
        <w:t>Федеральный закон от 19.05.1995 N 82-ФЗ (ред. от 20.12.2017) "Об общественных объединениях"//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25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  <w:tab w:val="left" w:pos="3134"/>
          <w:tab w:val="left" w:pos="6038"/>
          <w:tab w:val="left" w:pos="8061"/>
        </w:tabs>
        <w:ind w:right="227"/>
        <w:jc w:val="both"/>
      </w:pPr>
      <w:r>
        <w:t>16. Федеральный закон от 11.08.1995 N 135-ФЗ (ред. от 18.12.2018)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// Официальный</w:t>
      </w:r>
      <w:r>
        <w:tab/>
        <w:t>интернет-портал</w:t>
      </w:r>
      <w:r>
        <w:tab/>
        <w:t>правовой</w:t>
      </w:r>
      <w:r>
        <w:tab/>
        <w:t xml:space="preserve">информации </w:t>
      </w:r>
      <w:hyperlink r:id="rId26">
        <w: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6"/>
        </w:numPr>
        <w:tabs>
          <w:tab w:val="left" w:pos="0"/>
          <w:tab w:val="left" w:pos="944"/>
        </w:tabs>
        <w:ind w:left="0" w:right="232" w:firstLine="0"/>
        <w:jc w:val="both"/>
        <w:rPr>
          <w:sz w:val="28"/>
        </w:rPr>
      </w:pPr>
      <w:r>
        <w:rPr>
          <w:sz w:val="28"/>
        </w:rPr>
        <w:t>Федеральный закон от 10.01.2003 N 18-ФЗ (ред. от 01.01.2019) "Устав железнодорожного транспорта Российской Федерации"// Официальный интернет-портал правовой информации</w:t>
      </w:r>
      <w:r>
        <w:rPr>
          <w:spacing w:val="-7"/>
          <w:sz w:val="28"/>
        </w:rPr>
        <w:t xml:space="preserve"> </w:t>
      </w:r>
      <w:hyperlink r:id="rId27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6"/>
        </w:numPr>
        <w:tabs>
          <w:tab w:val="left" w:pos="0"/>
          <w:tab w:val="left" w:pos="976"/>
        </w:tabs>
        <w:ind w:left="0" w:right="234" w:firstLine="0"/>
        <w:jc w:val="both"/>
        <w:rPr>
          <w:sz w:val="28"/>
        </w:rPr>
      </w:pPr>
      <w:r>
        <w:rPr>
          <w:sz w:val="28"/>
        </w:rPr>
        <w:t>Федеральный закон от 15.11.1997 N 143-ФЗ (ред. от 27.12.2018) "Об актах гражданского состояния»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28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6"/>
        </w:numPr>
        <w:tabs>
          <w:tab w:val="left" w:pos="0"/>
          <w:tab w:val="left" w:pos="990"/>
        </w:tabs>
        <w:ind w:left="0" w:right="234" w:firstLine="0"/>
        <w:jc w:val="both"/>
        <w:rPr>
          <w:sz w:val="28"/>
        </w:rPr>
      </w:pPr>
      <w:r>
        <w:rPr>
          <w:sz w:val="28"/>
        </w:rPr>
        <w:t>Федеральный закон от 24.04.2008 N 48-ФЗ (ред. от 03.08.2018) "Об опеке и попечительстве"//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29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</w:tabs>
        <w:ind w:right="231"/>
        <w:jc w:val="both"/>
      </w:pPr>
      <w:r>
        <w:t>20. Федеральный закон от 08.08.2001 N 129-ФЗ (ред. от 01.01.2019) "О государственной регистрации юридических лиц и индивидуальных</w:t>
      </w:r>
    </w:p>
    <w:p w:rsidR="00555F95" w:rsidRDefault="007F4A1B" w:rsidP="000A1776">
      <w:pPr>
        <w:pStyle w:val="a3"/>
        <w:tabs>
          <w:tab w:val="left" w:pos="0"/>
        </w:tabs>
        <w:spacing w:before="58"/>
        <w:ind w:right="234"/>
        <w:jc w:val="both"/>
      </w:pPr>
      <w:r>
        <w:t xml:space="preserve">предпринимателей"//Официальный интернет-портал правовой информации </w:t>
      </w:r>
      <w:hyperlink r:id="rId30">
        <w: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5"/>
        </w:numPr>
        <w:tabs>
          <w:tab w:val="left" w:pos="0"/>
          <w:tab w:val="left" w:pos="1018"/>
        </w:tabs>
        <w:ind w:left="0" w:right="235" w:firstLine="0"/>
        <w:jc w:val="both"/>
        <w:rPr>
          <w:sz w:val="28"/>
        </w:rPr>
      </w:pPr>
      <w:r>
        <w:rPr>
          <w:sz w:val="28"/>
        </w:rPr>
        <w:t>Федеральный закон от 12.01.1996 N 7-ФЗ (ред. от 01.01.2019) "О некоммерческих организациях"//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31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5"/>
        </w:numPr>
        <w:tabs>
          <w:tab w:val="left" w:pos="0"/>
          <w:tab w:val="left" w:pos="1004"/>
        </w:tabs>
        <w:ind w:left="0" w:right="237" w:firstLine="0"/>
        <w:jc w:val="both"/>
        <w:rPr>
          <w:sz w:val="28"/>
        </w:rPr>
      </w:pPr>
      <w:r>
        <w:rPr>
          <w:sz w:val="28"/>
        </w:rPr>
        <w:t>Федеральный закон от 04.05.2011 N 99-ФЗ (ред. от 15.04.2019) "О лицензировании отдельных видов деятельности"// Официальный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портал правовой информации</w:t>
      </w:r>
      <w:r>
        <w:rPr>
          <w:spacing w:val="-5"/>
          <w:sz w:val="28"/>
        </w:rPr>
        <w:t xml:space="preserve"> </w:t>
      </w:r>
      <w:hyperlink r:id="rId32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5"/>
        </w:numPr>
        <w:tabs>
          <w:tab w:val="left" w:pos="0"/>
          <w:tab w:val="left" w:pos="1004"/>
        </w:tabs>
        <w:spacing w:before="1"/>
        <w:ind w:left="0" w:right="229" w:firstLine="0"/>
        <w:jc w:val="both"/>
        <w:rPr>
          <w:sz w:val="28"/>
        </w:rPr>
      </w:pPr>
      <w:r>
        <w:rPr>
          <w:sz w:val="28"/>
        </w:rPr>
        <w:t xml:space="preserve">Федеральный закон от 08.05.1996 N 41-ФЗ (ред. от 30.11.2011) "О </w:t>
      </w:r>
      <w:r>
        <w:rPr>
          <w:sz w:val="28"/>
        </w:rPr>
        <w:lastRenderedPageBreak/>
        <w:t>производственных кооперативах"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33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5"/>
        </w:numPr>
        <w:tabs>
          <w:tab w:val="left" w:pos="0"/>
          <w:tab w:val="left" w:pos="990"/>
        </w:tabs>
        <w:ind w:left="0" w:right="230" w:firstLine="0"/>
        <w:jc w:val="both"/>
        <w:rPr>
          <w:sz w:val="28"/>
        </w:rPr>
      </w:pPr>
      <w:r>
        <w:rPr>
          <w:sz w:val="28"/>
        </w:rPr>
        <w:t>Федеральный закон от 08.02.1998 N 14-ФЗ (ред. от 23.04.2018) "Об обществах с ограниченной ответственностью</w:t>
      </w:r>
      <w:r>
        <w:rPr>
          <w:color w:val="FF0000"/>
          <w:sz w:val="28"/>
        </w:rPr>
        <w:t>"</w:t>
      </w:r>
      <w:r>
        <w:rPr>
          <w:sz w:val="28"/>
        </w:rPr>
        <w:t>// Официальный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портал правовой информации</w:t>
      </w:r>
      <w:r>
        <w:rPr>
          <w:spacing w:val="-5"/>
          <w:sz w:val="28"/>
        </w:rPr>
        <w:t xml:space="preserve"> </w:t>
      </w:r>
      <w:hyperlink r:id="rId34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5"/>
        </w:numPr>
        <w:tabs>
          <w:tab w:val="left" w:pos="0"/>
          <w:tab w:val="left" w:pos="976"/>
        </w:tabs>
        <w:ind w:left="0" w:right="230" w:firstLine="0"/>
        <w:jc w:val="both"/>
        <w:rPr>
          <w:sz w:val="28"/>
        </w:rPr>
      </w:pPr>
      <w:r>
        <w:rPr>
          <w:sz w:val="28"/>
        </w:rPr>
        <w:t>Федеральный закон от 26.12.1995 N 208-ФЗ (ред. от 15.04.2019) "Об акционерных обществах"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35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  <w:tab w:val="left" w:pos="3134"/>
          <w:tab w:val="left" w:pos="6038"/>
          <w:tab w:val="left" w:pos="8061"/>
        </w:tabs>
        <w:ind w:right="231"/>
        <w:jc w:val="both"/>
      </w:pPr>
      <w:r>
        <w:t>26. Федеральный закон от 14.11.2002 N 161-ФЗ (ред. от 28.11.2018) "О государственных и муниципальных унитарных предприятиях" // Официальный</w:t>
      </w:r>
      <w:r>
        <w:tab/>
        <w:t>интернет-портал</w:t>
      </w:r>
      <w:r>
        <w:tab/>
        <w:t>правовой</w:t>
      </w:r>
      <w:r>
        <w:tab/>
      </w:r>
      <w:r>
        <w:rPr>
          <w:spacing w:val="-3"/>
        </w:rPr>
        <w:t xml:space="preserve">информации </w:t>
      </w:r>
      <w:hyperlink r:id="rId36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</w:tabs>
        <w:ind w:right="232"/>
        <w:jc w:val="both"/>
      </w:pPr>
      <w:r>
        <w:t xml:space="preserve">27. Федеральный закон от 03.11.2006 N 174-ФЗ (ред. от 27.11.2017) "Об автономных учреждениях"// Официальный интернет-портал правовой информации </w:t>
      </w:r>
      <w:hyperlink r:id="rId37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</w:tabs>
        <w:ind w:right="839"/>
      </w:pPr>
      <w:r>
        <w:t xml:space="preserve">28. Федеральный закон от 26.10.2002 N 127-ФЗ (ред. от 27.12.2018) "О несостоятельности (банкротстве)" // Официальный интернет-портал правовой информации </w:t>
      </w:r>
      <w:hyperlink r:id="rId38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</w:tabs>
        <w:ind w:right="233"/>
        <w:jc w:val="both"/>
      </w:pPr>
      <w:r>
        <w:t>29. Федеральный закон от 13.07.2015 N 218-ФЗ (ред. от 25.12.2018) "О государственной регистрации недвижимости " // Официальный интерне</w:t>
      </w:r>
      <w:proofErr w:type="gramStart"/>
      <w:r>
        <w:t>т-</w:t>
      </w:r>
      <w:proofErr w:type="gramEnd"/>
      <w:r>
        <w:t xml:space="preserve"> портал правовой информации </w:t>
      </w:r>
      <w:hyperlink r:id="rId39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</w:tabs>
        <w:ind w:right="238"/>
        <w:jc w:val="both"/>
      </w:pPr>
      <w:r>
        <w:t xml:space="preserve">30. Федеральный закон от 29.10.1998 N 164-ФЗ (ред. от 16.10.2017) "О финансовой аренде (лизинге)" // Официальный интернет-портал правовой информации </w:t>
      </w:r>
      <w:hyperlink r:id="rId40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</w:tabs>
        <w:ind w:right="233"/>
        <w:jc w:val="both"/>
      </w:pPr>
      <w:r>
        <w:t xml:space="preserve">31. Федеральный закон от 26.07.2006 N 135 (ред. от 27.12.2018) "О защите конкуренции " // Официальный интернет-портал правовой информации </w:t>
      </w:r>
      <w:hyperlink r:id="rId41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  <w:tab w:val="left" w:pos="3134"/>
          <w:tab w:val="left" w:pos="5994"/>
          <w:tab w:val="left" w:pos="6038"/>
          <w:tab w:val="left" w:pos="8061"/>
        </w:tabs>
        <w:ind w:right="231"/>
        <w:jc w:val="both"/>
      </w:pPr>
      <w:r>
        <w:t xml:space="preserve">32. Закон РФ от 25.06.1993 N 5242-1 (ред. от 01.04.2019) "О праве граждан Российской   Федерации </w:t>
      </w:r>
      <w:r>
        <w:rPr>
          <w:spacing w:val="21"/>
        </w:rPr>
        <w:t xml:space="preserve"> </w:t>
      </w:r>
      <w:r>
        <w:t xml:space="preserve">на </w:t>
      </w:r>
      <w:r>
        <w:rPr>
          <w:spacing w:val="45"/>
        </w:rPr>
        <w:t xml:space="preserve"> </w:t>
      </w:r>
      <w:r>
        <w:t>свободу</w:t>
      </w:r>
      <w:r>
        <w:tab/>
        <w:t>передвижения, выбор места пребывания и жительства в пределах Российской Федерации"// Официальный</w:t>
      </w:r>
      <w:r>
        <w:tab/>
        <w:t>интернет-портал</w:t>
      </w:r>
      <w:r>
        <w:tab/>
      </w:r>
      <w:r>
        <w:tab/>
        <w:t>правовой</w:t>
      </w:r>
      <w:r>
        <w:tab/>
      </w:r>
      <w:r>
        <w:rPr>
          <w:spacing w:val="-3"/>
        </w:rPr>
        <w:t xml:space="preserve">информации </w:t>
      </w:r>
      <w:hyperlink r:id="rId42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</w:tabs>
        <w:ind w:right="235"/>
        <w:jc w:val="both"/>
      </w:pPr>
      <w:r>
        <w:t xml:space="preserve">34. Закон РФ от 07.02.1992 N 2300-1 (ред. от 18.03.2019) "О защите прав потребителей"// Официальный интернет-портал правовой информации </w:t>
      </w:r>
      <w:hyperlink r:id="rId43">
        <w:r>
          <w:t>http://www.pravo.gov.ru</w:t>
        </w:r>
      </w:hyperlink>
    </w:p>
    <w:p w:rsidR="00555F95" w:rsidRDefault="007F4A1B" w:rsidP="000A1776">
      <w:pPr>
        <w:pStyle w:val="a3"/>
        <w:tabs>
          <w:tab w:val="left" w:pos="0"/>
          <w:tab w:val="left" w:pos="3134"/>
          <w:tab w:val="left" w:pos="6038"/>
          <w:tab w:val="left" w:pos="8061"/>
        </w:tabs>
        <w:spacing w:before="58"/>
        <w:ind w:right="231"/>
        <w:jc w:val="both"/>
      </w:pPr>
      <w:r>
        <w:t>35. Федеральный закон от 21.12.2001 N 178-ФЗ (ред. от 06.03.2019) "О приватизации государственного и муниципального имущества" // Официальный</w:t>
      </w:r>
      <w:r>
        <w:tab/>
        <w:t>интернет-портал</w:t>
      </w:r>
      <w:r>
        <w:tab/>
        <w:t>правовой</w:t>
      </w:r>
      <w:r>
        <w:tab/>
      </w:r>
      <w:r>
        <w:rPr>
          <w:spacing w:val="-3"/>
        </w:rPr>
        <w:t xml:space="preserve">информации </w:t>
      </w:r>
      <w:hyperlink r:id="rId44">
        <w: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4"/>
        </w:numPr>
        <w:tabs>
          <w:tab w:val="left" w:pos="0"/>
          <w:tab w:val="left" w:pos="946"/>
          <w:tab w:val="left" w:pos="3134"/>
          <w:tab w:val="left" w:pos="6038"/>
          <w:tab w:val="left" w:pos="8061"/>
        </w:tabs>
        <w:ind w:left="0" w:right="225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29.09.2015 N 43 (ред. от 07.02.2017) "О некоторых вопросах, связанных с применением норм Гражданского кодекса Российской Федерации об исковой давности" // Официальный</w:t>
      </w:r>
      <w:r>
        <w:rPr>
          <w:sz w:val="28"/>
        </w:rPr>
        <w:tab/>
        <w:t>интернет-портал</w:t>
      </w:r>
      <w:r>
        <w:rPr>
          <w:sz w:val="28"/>
        </w:rPr>
        <w:tab/>
        <w:t>правовой</w:t>
      </w:r>
      <w:r>
        <w:rPr>
          <w:sz w:val="28"/>
        </w:rPr>
        <w:tab/>
        <w:t xml:space="preserve">информации </w:t>
      </w:r>
      <w:hyperlink r:id="rId45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4"/>
        </w:numPr>
        <w:tabs>
          <w:tab w:val="left" w:pos="0"/>
          <w:tab w:val="left" w:pos="96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3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31"/>
          <w:sz w:val="28"/>
        </w:rPr>
        <w:t xml:space="preserve"> </w:t>
      </w:r>
      <w:r>
        <w:rPr>
          <w:sz w:val="28"/>
        </w:rPr>
        <w:t>суда</w:t>
      </w:r>
      <w:r>
        <w:rPr>
          <w:spacing w:val="30"/>
          <w:sz w:val="28"/>
        </w:rPr>
        <w:t xml:space="preserve"> </w:t>
      </w:r>
      <w:r>
        <w:rPr>
          <w:sz w:val="28"/>
        </w:rPr>
        <w:t>РФ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6,</w:t>
      </w:r>
      <w:r>
        <w:rPr>
          <w:spacing w:val="30"/>
          <w:sz w:val="28"/>
        </w:rPr>
        <w:t xml:space="preserve"> </w:t>
      </w:r>
      <w:r>
        <w:rPr>
          <w:sz w:val="28"/>
        </w:rPr>
        <w:t>Пленума</w:t>
      </w:r>
      <w:r>
        <w:rPr>
          <w:spacing w:val="31"/>
          <w:sz w:val="28"/>
        </w:rPr>
        <w:t xml:space="preserve"> </w:t>
      </w:r>
      <w:r>
        <w:rPr>
          <w:sz w:val="28"/>
        </w:rPr>
        <w:t>ВАС</w:t>
      </w:r>
      <w:r>
        <w:rPr>
          <w:spacing w:val="30"/>
          <w:sz w:val="28"/>
        </w:rPr>
        <w:t xml:space="preserve"> </w:t>
      </w:r>
      <w:r>
        <w:rPr>
          <w:sz w:val="28"/>
        </w:rPr>
        <w:t>РФ</w:t>
      </w:r>
    </w:p>
    <w:p w:rsidR="00555F95" w:rsidRDefault="007F4A1B" w:rsidP="000A1776">
      <w:pPr>
        <w:pStyle w:val="a3"/>
        <w:tabs>
          <w:tab w:val="left" w:pos="0"/>
        </w:tabs>
        <w:ind w:right="232"/>
        <w:jc w:val="both"/>
      </w:pPr>
      <w:r>
        <w:lastRenderedPageBreak/>
        <w:t>№ 8 от 1 июля 1996 г. (ред. от 25.12.2018) «О некоторых вопросах, связанных с применением части первой Гражданского кодекса Российской Федерации» // Официальный интернет-портал правовой информации http://</w:t>
      </w:r>
      <w:hyperlink r:id="rId46">
        <w:r>
          <w:t xml:space="preserve"> www.pravo.gov.ru</w:t>
        </w:r>
      </w:hyperlink>
    </w:p>
    <w:p w:rsidR="00555F95" w:rsidRDefault="007F4A1B" w:rsidP="000A1776">
      <w:pPr>
        <w:pStyle w:val="a5"/>
        <w:numPr>
          <w:ilvl w:val="0"/>
          <w:numId w:val="4"/>
        </w:numPr>
        <w:tabs>
          <w:tab w:val="left" w:pos="0"/>
          <w:tab w:val="left" w:pos="1062"/>
        </w:tabs>
        <w:ind w:left="0" w:right="230" w:firstLine="0"/>
        <w:jc w:val="both"/>
        <w:rPr>
          <w:sz w:val="28"/>
        </w:rPr>
      </w:pPr>
      <w:r>
        <w:rPr>
          <w:sz w:val="28"/>
        </w:rPr>
        <w:t>Постановление Пленума ВАС РФ от 18.11.2003 N 19 (ред. от 16.05.2014) "О некоторых вопросах применения Федерального закона "Об акционерных обществах" // Официальный интернет-портал правовой информации</w:t>
      </w:r>
      <w:r>
        <w:rPr>
          <w:spacing w:val="-2"/>
          <w:sz w:val="28"/>
        </w:rPr>
        <w:t xml:space="preserve"> </w:t>
      </w:r>
      <w:hyperlink r:id="rId47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4"/>
        </w:numPr>
        <w:tabs>
          <w:tab w:val="left" w:pos="0"/>
          <w:tab w:val="left" w:pos="946"/>
        </w:tabs>
        <w:ind w:left="0" w:right="235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N 90, Пленума ВАС РФ N 14 от 09.12.1999 "О некоторых вопросах применения Федерального закона "Об обществах с ограниченной ответственностью"// Официальный интернет-портал правовой информации</w:t>
      </w:r>
      <w:r>
        <w:rPr>
          <w:spacing w:val="-7"/>
          <w:sz w:val="28"/>
        </w:rPr>
        <w:t xml:space="preserve"> </w:t>
      </w:r>
      <w:hyperlink r:id="rId48">
        <w:r>
          <w:rPr>
            <w:sz w:val="28"/>
          </w:rPr>
          <w:t>http://www.pravo.gov.ru</w:t>
        </w:r>
      </w:hyperlink>
    </w:p>
    <w:p w:rsidR="00555F95" w:rsidRDefault="007F4A1B" w:rsidP="000A1776">
      <w:pPr>
        <w:pStyle w:val="a5"/>
        <w:numPr>
          <w:ilvl w:val="0"/>
          <w:numId w:val="4"/>
        </w:numPr>
        <w:tabs>
          <w:tab w:val="left" w:pos="0"/>
          <w:tab w:val="left" w:pos="986"/>
        </w:tabs>
        <w:ind w:left="0" w:right="233" w:firstLine="0"/>
        <w:jc w:val="both"/>
        <w:rPr>
          <w:sz w:val="28"/>
        </w:rPr>
      </w:pPr>
      <w:r>
        <w:rPr>
          <w:sz w:val="28"/>
        </w:rPr>
        <w:t>Постановление Пленума Верховного Суда РФ от 24.02.2005 N 3 "О судебной практике по делам о защите чести и достоинства граждан, а также деловой репутации граждан и юридических лиц"// Официальный интернет-портал правовой информации</w:t>
      </w:r>
      <w:r>
        <w:rPr>
          <w:spacing w:val="-7"/>
          <w:sz w:val="28"/>
        </w:rPr>
        <w:t xml:space="preserve"> </w:t>
      </w:r>
      <w:hyperlink r:id="rId49">
        <w:r>
          <w:rPr>
            <w:sz w:val="28"/>
          </w:rPr>
          <w:t>http://www.pravo.gov.ru</w:t>
        </w:r>
      </w:hyperlink>
    </w:p>
    <w:p w:rsidR="00555F95" w:rsidRDefault="00555F95">
      <w:pPr>
        <w:pStyle w:val="a3"/>
      </w:pPr>
    </w:p>
    <w:p w:rsidR="00555F95" w:rsidRPr="007F4A1B" w:rsidRDefault="007F4A1B" w:rsidP="007F4A1B">
      <w:pPr>
        <w:pStyle w:val="1"/>
        <w:numPr>
          <w:ilvl w:val="2"/>
          <w:numId w:val="7"/>
        </w:numPr>
        <w:tabs>
          <w:tab w:val="left" w:pos="1134"/>
        </w:tabs>
        <w:ind w:left="1134"/>
        <w:jc w:val="both"/>
        <w:rPr>
          <w:b w:val="0"/>
        </w:rPr>
      </w:pPr>
      <w:r w:rsidRPr="007F4A1B">
        <w:rPr>
          <w:b w:val="0"/>
        </w:rPr>
        <w:t>Основные</w:t>
      </w:r>
      <w:r w:rsidRPr="007F4A1B">
        <w:rPr>
          <w:b w:val="0"/>
          <w:spacing w:val="-2"/>
        </w:rPr>
        <w:t xml:space="preserve"> </w:t>
      </w:r>
      <w:r w:rsidRPr="007F4A1B">
        <w:rPr>
          <w:b w:val="0"/>
        </w:rPr>
        <w:t>источники</w:t>
      </w:r>
    </w:p>
    <w:p w:rsidR="00555F95" w:rsidRDefault="002A1A85" w:rsidP="002A1A85">
      <w:pPr>
        <w:pStyle w:val="a3"/>
        <w:numPr>
          <w:ilvl w:val="0"/>
          <w:numId w:val="16"/>
        </w:numPr>
        <w:ind w:left="0" w:firstLine="0"/>
        <w:jc w:val="both"/>
        <w:rPr>
          <w:w w:val="105"/>
        </w:rPr>
      </w:pPr>
      <w:r w:rsidRPr="00274135">
        <w:t>Доступ к книге "Судакова О. В. Гражданское право,</w:t>
      </w:r>
      <w:r w:rsidRPr="00274135">
        <w:rPr>
          <w:spacing w:val="-53"/>
        </w:rPr>
        <w:t xml:space="preserve"> </w:t>
      </w:r>
      <w:r w:rsidRPr="00274135">
        <w:t>2020</w:t>
      </w:r>
      <w:r w:rsidRPr="00274135">
        <w:rPr>
          <w:spacing w:val="15"/>
        </w:rPr>
        <w:t xml:space="preserve"> </w:t>
      </w:r>
      <w:r w:rsidRPr="00274135">
        <w:t>г."</w:t>
      </w:r>
      <w:r w:rsidRPr="00274135">
        <w:rPr>
          <w:spacing w:val="15"/>
        </w:rPr>
        <w:t xml:space="preserve"> </w:t>
      </w:r>
      <w:r w:rsidRPr="00274135">
        <w:t>-</w:t>
      </w:r>
      <w:r w:rsidRPr="00274135">
        <w:rPr>
          <w:spacing w:val="15"/>
        </w:rPr>
        <w:t xml:space="preserve"> </w:t>
      </w:r>
      <w:r w:rsidRPr="00274135">
        <w:t>коллекция</w:t>
      </w:r>
      <w:r w:rsidRPr="00274135">
        <w:rPr>
          <w:spacing w:val="15"/>
        </w:rPr>
        <w:t xml:space="preserve"> </w:t>
      </w:r>
      <w:r w:rsidRPr="00274135">
        <w:t>"Право.</w:t>
      </w:r>
      <w:r w:rsidRPr="00274135">
        <w:rPr>
          <w:spacing w:val="15"/>
        </w:rPr>
        <w:t xml:space="preserve"> </w:t>
      </w:r>
      <w:r w:rsidRPr="00274135">
        <w:t>Юридические</w:t>
      </w:r>
      <w:r w:rsidRPr="00274135">
        <w:rPr>
          <w:spacing w:val="15"/>
        </w:rPr>
        <w:t xml:space="preserve"> </w:t>
      </w:r>
      <w:r w:rsidRPr="00274135">
        <w:t>науки</w:t>
      </w:r>
      <w:r w:rsidRPr="00274135">
        <w:rPr>
          <w:spacing w:val="15"/>
        </w:rPr>
        <w:t xml:space="preserve"> </w:t>
      </w:r>
      <w:r>
        <w:t>-</w:t>
      </w:r>
      <w:r w:rsidRPr="00274135">
        <w:rPr>
          <w:spacing w:val="1"/>
        </w:rPr>
        <w:t xml:space="preserve"> </w:t>
      </w:r>
      <w:r w:rsidRPr="00274135">
        <w:t>Самарский</w:t>
      </w:r>
      <w:r w:rsidRPr="00274135">
        <w:rPr>
          <w:spacing w:val="7"/>
        </w:rPr>
        <w:t xml:space="preserve"> </w:t>
      </w:r>
      <w:r w:rsidRPr="00274135">
        <w:t>государственный</w:t>
      </w:r>
      <w:r w:rsidRPr="00274135">
        <w:rPr>
          <w:spacing w:val="8"/>
        </w:rPr>
        <w:t xml:space="preserve"> </w:t>
      </w:r>
      <w:r w:rsidRPr="00274135">
        <w:t>университет</w:t>
      </w:r>
      <w:r w:rsidRPr="00274135">
        <w:rPr>
          <w:spacing w:val="8"/>
        </w:rPr>
        <w:t xml:space="preserve"> </w:t>
      </w:r>
      <w:r w:rsidRPr="00274135">
        <w:t>путей</w:t>
      </w:r>
      <w:r w:rsidRPr="00274135">
        <w:rPr>
          <w:spacing w:val="1"/>
        </w:rPr>
        <w:t xml:space="preserve"> </w:t>
      </w:r>
      <w:r w:rsidRPr="00274135">
        <w:rPr>
          <w:w w:val="105"/>
        </w:rPr>
        <w:t>сообщения"</w:t>
      </w:r>
      <w:r w:rsidRPr="00274135">
        <w:rPr>
          <w:spacing w:val="-2"/>
          <w:w w:val="105"/>
        </w:rPr>
        <w:t xml:space="preserve"> </w:t>
      </w:r>
      <w:r w:rsidRPr="00274135">
        <w:rPr>
          <w:w w:val="105"/>
        </w:rPr>
        <w:t>ЭБС</w:t>
      </w:r>
      <w:r w:rsidRPr="00274135">
        <w:rPr>
          <w:spacing w:val="-2"/>
          <w:w w:val="105"/>
        </w:rPr>
        <w:t xml:space="preserve"> </w:t>
      </w:r>
      <w:r w:rsidRPr="00274135">
        <w:rPr>
          <w:w w:val="105"/>
        </w:rPr>
        <w:t>ЛАНЬ</w:t>
      </w:r>
    </w:p>
    <w:p w:rsidR="002A1A85" w:rsidRPr="00EC7F8F" w:rsidRDefault="002A1A85" w:rsidP="002A1A85">
      <w:pPr>
        <w:pStyle w:val="a3"/>
        <w:numPr>
          <w:ilvl w:val="0"/>
          <w:numId w:val="16"/>
        </w:numPr>
        <w:ind w:left="0" w:firstLine="0"/>
        <w:jc w:val="both"/>
      </w:pPr>
      <w:r w:rsidRPr="002A1A85">
        <w:t xml:space="preserve">Гражданское право: учебник для среднего профессионального образования / отв. ред. С.П. Гришаев. - 4-e изд., </w:t>
      </w:r>
      <w:proofErr w:type="spellStart"/>
      <w:r w:rsidRPr="002A1A85">
        <w:t>перераб</w:t>
      </w:r>
      <w:proofErr w:type="spellEnd"/>
      <w:r w:rsidRPr="002A1A85">
        <w:t>. и доп. - Москва</w:t>
      </w:r>
      <w:proofErr w:type="gramStart"/>
      <w:r w:rsidRPr="002A1A85">
        <w:t xml:space="preserve"> :</w:t>
      </w:r>
      <w:proofErr w:type="gramEnd"/>
      <w:r w:rsidRPr="002A1A85">
        <w:t xml:space="preserve"> Норма: ИНФРА-М, 2021. - 688 с.: - (</w:t>
      </w:r>
      <w:proofErr w:type="spellStart"/>
      <w:r w:rsidRPr="002A1A85">
        <w:t>Ab</w:t>
      </w:r>
      <w:proofErr w:type="spellEnd"/>
      <w:r w:rsidRPr="002A1A85">
        <w:t xml:space="preserve"> </w:t>
      </w:r>
      <w:proofErr w:type="spellStart"/>
      <w:r w:rsidRPr="002A1A85">
        <w:t>ovo</w:t>
      </w:r>
      <w:proofErr w:type="spellEnd"/>
      <w:r w:rsidRPr="002A1A85">
        <w:t>). - ISBN 978-5-91768-904-3. - Текст</w:t>
      </w:r>
      <w:proofErr w:type="gramStart"/>
      <w:r w:rsidRPr="002A1A85">
        <w:t xml:space="preserve"> :</w:t>
      </w:r>
      <w:proofErr w:type="gramEnd"/>
      <w:r w:rsidRPr="002A1A85">
        <w:t xml:space="preserve"> электронный. - URL: https://znanium.com/catalog/product/1203867 </w:t>
      </w:r>
    </w:p>
    <w:p w:rsidR="002A1A85" w:rsidRPr="00EC7F8F" w:rsidRDefault="002A1A85" w:rsidP="002A1A85">
      <w:pPr>
        <w:pStyle w:val="a3"/>
        <w:numPr>
          <w:ilvl w:val="0"/>
          <w:numId w:val="16"/>
        </w:numPr>
        <w:ind w:left="0" w:firstLine="0"/>
        <w:jc w:val="both"/>
      </w:pPr>
      <w:r w:rsidRPr="002A1A85">
        <w:t>Смоленский М.Б., Михайлов С.В., Астапова Е.В. Гражданское право</w:t>
      </w:r>
      <w:proofErr w:type="gramStart"/>
      <w:r w:rsidRPr="002A1A85">
        <w:t> :</w:t>
      </w:r>
      <w:proofErr w:type="gramEnd"/>
      <w:r w:rsidRPr="002A1A85">
        <w:t xml:space="preserve"> Профессиональное обучение / М.Б. </w:t>
      </w:r>
      <w:proofErr w:type="gramStart"/>
      <w:r w:rsidRPr="002A1A85">
        <w:t>Смоленский</w:t>
      </w:r>
      <w:proofErr w:type="gramEnd"/>
      <w:r w:rsidRPr="002A1A85">
        <w:t>. - Москва</w:t>
      </w:r>
      <w:proofErr w:type="gramStart"/>
      <w:r w:rsidRPr="002A1A85">
        <w:t> :</w:t>
      </w:r>
      <w:proofErr w:type="gramEnd"/>
      <w:r w:rsidRPr="002A1A85">
        <w:t xml:space="preserve"> Издательство </w:t>
      </w:r>
      <w:proofErr w:type="spellStart"/>
      <w:r w:rsidRPr="002A1A85">
        <w:t>КноРус</w:t>
      </w:r>
      <w:proofErr w:type="spellEnd"/>
      <w:r w:rsidRPr="002A1A85">
        <w:t>, 2021. - 326 </w:t>
      </w:r>
      <w:proofErr w:type="gramStart"/>
      <w:r w:rsidRPr="002A1A85">
        <w:t>с</w:t>
      </w:r>
      <w:proofErr w:type="gramEnd"/>
      <w:r w:rsidRPr="002A1A85">
        <w:t>. - (Среднее профессиональное образование). - ISBN 978-5-406-01456-1, 978-5-406-04481-0.</w:t>
      </w:r>
    </w:p>
    <w:p w:rsidR="002A1A85" w:rsidRDefault="002A1A85">
      <w:pPr>
        <w:pStyle w:val="a3"/>
      </w:pPr>
    </w:p>
    <w:p w:rsidR="00555F95" w:rsidRPr="007F4A1B" w:rsidRDefault="000A1776" w:rsidP="000A1776">
      <w:pPr>
        <w:pStyle w:val="1"/>
        <w:tabs>
          <w:tab w:val="left" w:pos="1204"/>
        </w:tabs>
        <w:ind w:left="710"/>
        <w:jc w:val="both"/>
        <w:rPr>
          <w:b w:val="0"/>
        </w:rPr>
      </w:pPr>
      <w:r>
        <w:rPr>
          <w:b w:val="0"/>
        </w:rPr>
        <w:t xml:space="preserve">3.2.3 </w:t>
      </w:r>
      <w:r w:rsidR="007F4A1B" w:rsidRPr="007F4A1B">
        <w:rPr>
          <w:b w:val="0"/>
        </w:rPr>
        <w:t>Дополнительные</w:t>
      </w:r>
      <w:r w:rsidR="007F4A1B" w:rsidRPr="007F4A1B">
        <w:rPr>
          <w:b w:val="0"/>
          <w:spacing w:val="-2"/>
        </w:rPr>
        <w:t xml:space="preserve"> </w:t>
      </w:r>
      <w:r w:rsidR="007F4A1B" w:rsidRPr="007F4A1B">
        <w:rPr>
          <w:b w:val="0"/>
        </w:rPr>
        <w:t>источники</w:t>
      </w:r>
    </w:p>
    <w:p w:rsidR="00555F95" w:rsidRDefault="007F4A1B" w:rsidP="002A1A85">
      <w:pPr>
        <w:pStyle w:val="a3"/>
        <w:numPr>
          <w:ilvl w:val="0"/>
          <w:numId w:val="16"/>
        </w:numPr>
        <w:ind w:left="0" w:firstLine="0"/>
        <w:jc w:val="both"/>
      </w:pPr>
      <w:proofErr w:type="spellStart"/>
      <w:r>
        <w:t>Зенин</w:t>
      </w:r>
      <w:proofErr w:type="spellEnd"/>
      <w:r>
        <w:t xml:space="preserve"> И. А. Гражданское право. Особенная часть: учебник для </w:t>
      </w:r>
      <w:proofErr w:type="gramStart"/>
      <w:r>
        <w:t>СПО/ И.</w:t>
      </w:r>
      <w:proofErr w:type="gramEnd"/>
      <w:r>
        <w:t xml:space="preserve">А. </w:t>
      </w:r>
      <w:proofErr w:type="spellStart"/>
      <w:r>
        <w:t>Зенин</w:t>
      </w:r>
      <w:proofErr w:type="spellEnd"/>
      <w:r>
        <w:t xml:space="preserve">. – 19 – изд., </w:t>
      </w:r>
      <w:proofErr w:type="spellStart"/>
      <w:r>
        <w:t>перераб</w:t>
      </w:r>
      <w:proofErr w:type="spellEnd"/>
      <w:r>
        <w:t xml:space="preserve">. и доп. - М.: Издательство </w:t>
      </w:r>
      <w:proofErr w:type="spellStart"/>
      <w:r>
        <w:t>Юрайт</w:t>
      </w:r>
      <w:proofErr w:type="spellEnd"/>
      <w:r>
        <w:t>,</w:t>
      </w:r>
      <w:r w:rsidRPr="002A1A85">
        <w:t xml:space="preserve"> </w:t>
      </w:r>
      <w:r>
        <w:t>2019</w:t>
      </w:r>
      <w:r w:rsidR="002A1A85">
        <w:t xml:space="preserve"> </w:t>
      </w:r>
      <w:r>
        <w:t>– 295 с.</w:t>
      </w:r>
    </w:p>
    <w:p w:rsidR="00555F95" w:rsidRDefault="007F4A1B" w:rsidP="002A1A85">
      <w:pPr>
        <w:pStyle w:val="a3"/>
        <w:numPr>
          <w:ilvl w:val="0"/>
          <w:numId w:val="16"/>
        </w:numPr>
        <w:ind w:left="0" w:firstLine="0"/>
        <w:jc w:val="both"/>
      </w:pPr>
      <w:proofErr w:type="spellStart"/>
      <w:r>
        <w:t>Свечникова</w:t>
      </w:r>
      <w:proofErr w:type="spellEnd"/>
      <w:r>
        <w:t xml:space="preserve"> И.В., Величко Т.В. Гражданское право. Практикум:</w:t>
      </w:r>
      <w:r w:rsidRPr="002A1A85">
        <w:t xml:space="preserve"> </w:t>
      </w:r>
      <w:r>
        <w:t xml:space="preserve">учебное пособие для </w:t>
      </w:r>
      <w:proofErr w:type="gramStart"/>
      <w:r>
        <w:t>СПО/ И.</w:t>
      </w:r>
      <w:proofErr w:type="gramEnd"/>
      <w:r>
        <w:t xml:space="preserve">В. </w:t>
      </w:r>
      <w:proofErr w:type="spellStart"/>
      <w:r>
        <w:t>Свечникова</w:t>
      </w:r>
      <w:proofErr w:type="spellEnd"/>
      <w:r>
        <w:t xml:space="preserve">, Т.В. Величко. - М.: Издательство </w:t>
      </w:r>
      <w:proofErr w:type="spellStart"/>
      <w:r>
        <w:t>Юрайт</w:t>
      </w:r>
      <w:proofErr w:type="spellEnd"/>
      <w:r>
        <w:t>, 2019 – 336</w:t>
      </w:r>
      <w:r w:rsidRPr="002A1A85">
        <w:t xml:space="preserve"> </w:t>
      </w:r>
      <w:r>
        <w:t>с.</w:t>
      </w:r>
    </w:p>
    <w:p w:rsidR="002A1A85" w:rsidRPr="00EC7F8F" w:rsidRDefault="002A1A85" w:rsidP="002A1A85">
      <w:pPr>
        <w:pStyle w:val="a3"/>
        <w:numPr>
          <w:ilvl w:val="0"/>
          <w:numId w:val="16"/>
        </w:numPr>
        <w:ind w:left="0" w:firstLine="0"/>
        <w:jc w:val="both"/>
      </w:pPr>
      <w:r w:rsidRPr="002A1A85">
        <w:t>Захарова, Н. А. Гражданское право</w:t>
      </w:r>
      <w:proofErr w:type="gramStart"/>
      <w:r w:rsidRPr="002A1A85">
        <w:t xml:space="preserve"> :</w:t>
      </w:r>
      <w:proofErr w:type="gramEnd"/>
      <w:r w:rsidRPr="002A1A85">
        <w:t xml:space="preserve"> учебное пособие для СПО / Н. А. Захарова, А. О. Ерофеева. - Саратов</w:t>
      </w:r>
      <w:proofErr w:type="gramStart"/>
      <w:r w:rsidRPr="002A1A85">
        <w:t xml:space="preserve"> :</w:t>
      </w:r>
      <w:proofErr w:type="gramEnd"/>
      <w:r w:rsidRPr="002A1A85">
        <w:t xml:space="preserve"> Профобразование, Ай Пи Эр Медиа, 2018. - 234 c. - ISBN 978-5-4486-0356-3, 978-5-4488-0175-4. - Текст</w:t>
      </w:r>
      <w:proofErr w:type="gramStart"/>
      <w:r w:rsidRPr="002A1A85">
        <w:t xml:space="preserve"> :</w:t>
      </w:r>
      <w:proofErr w:type="gramEnd"/>
      <w:r w:rsidRPr="002A1A85">
        <w:t xml:space="preserve"> электронный // Электронный ресурс цифровой образовательной среды СПО </w:t>
      </w:r>
      <w:proofErr w:type="spellStart"/>
      <w:r w:rsidRPr="002A1A85">
        <w:t>PROFобразование</w:t>
      </w:r>
      <w:proofErr w:type="spellEnd"/>
      <w:r w:rsidRPr="002A1A85">
        <w:t xml:space="preserve"> : [сайт]. - URL: https://profspo.ru/books/73750 </w:t>
      </w:r>
    </w:p>
    <w:p w:rsidR="002A1A85" w:rsidRPr="00EC7F8F" w:rsidRDefault="002A1A85" w:rsidP="002A1A85">
      <w:pPr>
        <w:pStyle w:val="a3"/>
        <w:numPr>
          <w:ilvl w:val="0"/>
          <w:numId w:val="16"/>
        </w:numPr>
        <w:ind w:left="0" w:firstLine="0"/>
        <w:jc w:val="both"/>
      </w:pPr>
      <w:r w:rsidRPr="002A1A85">
        <w:t>Бондаренко, Н. Л. Гражданское право. Общая часть</w:t>
      </w:r>
      <w:proofErr w:type="gramStart"/>
      <w:r w:rsidRPr="002A1A85">
        <w:t xml:space="preserve"> :</w:t>
      </w:r>
      <w:proofErr w:type="gramEnd"/>
      <w:r w:rsidRPr="002A1A85">
        <w:t xml:space="preserve"> ответы на экзаменационные вопросы / Н. Л. Бондаренко. - 3-е изд. - Минск : </w:t>
      </w:r>
      <w:proofErr w:type="spellStart"/>
      <w:r w:rsidRPr="002A1A85">
        <w:t>Тетралит</w:t>
      </w:r>
      <w:proofErr w:type="spellEnd"/>
      <w:r w:rsidRPr="002A1A85">
        <w:t>, 2018. - 160 c. - ISBN 978-985-7171-05-7. - Текст</w:t>
      </w:r>
      <w:proofErr w:type="gramStart"/>
      <w:r w:rsidRPr="002A1A85">
        <w:t xml:space="preserve"> :</w:t>
      </w:r>
      <w:proofErr w:type="gramEnd"/>
      <w:r w:rsidRPr="002A1A85">
        <w:t xml:space="preserve"> электронный // Электронный ресурс цифровой образовательной среды СПО </w:t>
      </w:r>
      <w:proofErr w:type="spellStart"/>
      <w:r w:rsidRPr="002A1A85">
        <w:t>PROFобразование</w:t>
      </w:r>
      <w:proofErr w:type="spellEnd"/>
      <w:r w:rsidRPr="002A1A85">
        <w:t xml:space="preserve"> : [сайт]. - URL: https://profspo.ru/books/88867 </w:t>
      </w:r>
    </w:p>
    <w:p w:rsidR="002A1A85" w:rsidRDefault="002A1A85">
      <w:pPr>
        <w:pStyle w:val="a3"/>
      </w:pPr>
    </w:p>
    <w:p w:rsidR="00555F95" w:rsidRPr="009C1374" w:rsidRDefault="000A1776" w:rsidP="000A1776">
      <w:pPr>
        <w:pStyle w:val="1"/>
        <w:tabs>
          <w:tab w:val="left" w:pos="1064"/>
        </w:tabs>
        <w:ind w:left="710"/>
        <w:rPr>
          <w:b w:val="0"/>
        </w:rPr>
      </w:pPr>
      <w:bookmarkStart w:id="6" w:name="_TOC_250002"/>
      <w:bookmarkEnd w:id="6"/>
      <w:r>
        <w:rPr>
          <w:b w:val="0"/>
        </w:rPr>
        <w:lastRenderedPageBreak/>
        <w:t xml:space="preserve">3.2.4 </w:t>
      </w:r>
      <w:r w:rsidR="007F4A1B" w:rsidRPr="009C1374">
        <w:rPr>
          <w:b w:val="0"/>
        </w:rPr>
        <w:t>Интернет-ресурсы</w:t>
      </w:r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 xml:space="preserve">Сайт Министерства юстиции Российской Федерации - </w:t>
      </w:r>
      <w:hyperlink r:id="rId50">
        <w:r w:rsidRPr="009C1374">
          <w:rPr>
            <w:sz w:val="28"/>
          </w:rPr>
          <w:t>www.minjust.ru</w:t>
        </w:r>
      </w:hyperlink>
      <w:r w:rsidRPr="009C1374">
        <w:rPr>
          <w:sz w:val="28"/>
        </w:rPr>
        <w:t xml:space="preserve"> 17.Сайт Федеральной службы государственной статистики - </w:t>
      </w:r>
      <w:hyperlink r:id="rId51">
        <w:r w:rsidRPr="009C1374">
          <w:rPr>
            <w:sz w:val="28"/>
          </w:rPr>
          <w:t>www.gks.ru</w:t>
        </w:r>
      </w:hyperlink>
      <w:r w:rsidRPr="009C1374">
        <w:rPr>
          <w:sz w:val="28"/>
        </w:rPr>
        <w:t xml:space="preserve"> 18.Сайт Федерального агентства по правовой защите</w:t>
      </w:r>
      <w:r w:rsidRPr="009C1374">
        <w:rPr>
          <w:spacing w:val="-8"/>
          <w:sz w:val="28"/>
        </w:rPr>
        <w:t xml:space="preserve"> </w:t>
      </w:r>
      <w:r w:rsidRPr="009C1374">
        <w:rPr>
          <w:sz w:val="28"/>
        </w:rPr>
        <w:t>результатов</w:t>
      </w:r>
    </w:p>
    <w:p w:rsidR="00555F95" w:rsidRPr="009C1374" w:rsidRDefault="007F4A1B" w:rsidP="000A1776">
      <w:pPr>
        <w:pStyle w:val="a3"/>
        <w:tabs>
          <w:tab w:val="left" w:pos="0"/>
        </w:tabs>
        <w:ind w:right="29"/>
        <w:jc w:val="both"/>
      </w:pPr>
      <w:r w:rsidRPr="009C1374">
        <w:t xml:space="preserve">интеллектуальной деятельности - </w:t>
      </w:r>
      <w:hyperlink r:id="rId52">
        <w:r w:rsidRPr="009C1374">
          <w:t>www.faprid.ru</w:t>
        </w:r>
      </w:hyperlink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>Сайт Верховного суда Российской Федерации -</w:t>
      </w:r>
      <w:r w:rsidRPr="009C1374">
        <w:rPr>
          <w:spacing w:val="-1"/>
          <w:sz w:val="28"/>
        </w:rPr>
        <w:t xml:space="preserve"> </w:t>
      </w:r>
      <w:hyperlink r:id="rId53">
        <w:r w:rsidRPr="009C1374">
          <w:rPr>
            <w:sz w:val="28"/>
          </w:rPr>
          <w:t>www.vsrf.ru</w:t>
        </w:r>
      </w:hyperlink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  <w:tab w:val="left" w:pos="1418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>Сайт журнала</w:t>
      </w:r>
      <w:r w:rsidRPr="009C1374">
        <w:rPr>
          <w:spacing w:val="-9"/>
          <w:sz w:val="28"/>
        </w:rPr>
        <w:t xml:space="preserve"> </w:t>
      </w:r>
      <w:r w:rsidRPr="009C1374">
        <w:rPr>
          <w:sz w:val="28"/>
        </w:rPr>
        <w:t>«Вестник</w:t>
      </w:r>
      <w:r w:rsidRPr="009C1374">
        <w:rPr>
          <w:spacing w:val="-3"/>
          <w:sz w:val="28"/>
        </w:rPr>
        <w:t xml:space="preserve"> </w:t>
      </w:r>
      <w:r w:rsidRPr="009C1374">
        <w:rPr>
          <w:sz w:val="28"/>
        </w:rPr>
        <w:t>государственной</w:t>
      </w:r>
      <w:r w:rsidRPr="009C1374">
        <w:rPr>
          <w:sz w:val="28"/>
        </w:rPr>
        <w:tab/>
        <w:t xml:space="preserve">регистрации» - </w:t>
      </w:r>
      <w:hyperlink r:id="rId54">
        <w:r w:rsidRPr="009C1374">
          <w:rPr>
            <w:sz w:val="28"/>
          </w:rPr>
          <w:t>www.vestnik-</w:t>
        </w:r>
      </w:hyperlink>
      <w:hyperlink r:id="rId55">
        <w:r w:rsidRPr="009C1374">
          <w:rPr>
            <w:sz w:val="28"/>
          </w:rPr>
          <w:t xml:space="preserve"> gosreg.ru</w:t>
        </w:r>
      </w:hyperlink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>Сайт Российского федерального центра судебной экспертизы-</w:t>
      </w:r>
      <w:hyperlink r:id="rId56">
        <w:r w:rsidRPr="009C1374">
          <w:rPr>
            <w:sz w:val="28"/>
          </w:rPr>
          <w:t xml:space="preserve"> www.sudexpert.ru</w:t>
        </w:r>
      </w:hyperlink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 xml:space="preserve">Гарант. Информационно-правовой портал [Электронный ресурс]: сайт. – Режим доступа: </w:t>
      </w:r>
      <w:hyperlink r:id="rId57">
        <w:r w:rsidRPr="009C1374">
          <w:rPr>
            <w:sz w:val="28"/>
          </w:rPr>
          <w:t>http://www.garant.ru</w:t>
        </w:r>
      </w:hyperlink>
      <w:r w:rsidRPr="009C1374">
        <w:rPr>
          <w:sz w:val="28"/>
        </w:rPr>
        <w:t>.</w:t>
      </w:r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 xml:space="preserve">Электронно-библиотечная система BOOK.ru [Электронный ресурс]: сайт. – Режим доступа: </w:t>
      </w:r>
      <w:hyperlink r:id="rId58">
        <w:r w:rsidRPr="009C1374">
          <w:rPr>
            <w:sz w:val="28"/>
          </w:rPr>
          <w:t>http://www.book.ru</w:t>
        </w:r>
      </w:hyperlink>
      <w:r w:rsidRPr="009C1374">
        <w:rPr>
          <w:sz w:val="28"/>
        </w:rPr>
        <w:t>.</w:t>
      </w:r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 xml:space="preserve">Электронно-библиотечная система IPRbooks.ru [Электронный ресурс]: сайт. – Режим доступа: </w:t>
      </w:r>
      <w:hyperlink r:id="rId59">
        <w:r w:rsidRPr="009C1374">
          <w:rPr>
            <w:sz w:val="28"/>
          </w:rPr>
          <w:t>http://www.iprbookshop.ru</w:t>
        </w:r>
      </w:hyperlink>
      <w:r w:rsidRPr="009C1374">
        <w:rPr>
          <w:sz w:val="28"/>
        </w:rPr>
        <w:t>.</w:t>
      </w:r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  <w:tab w:val="left" w:pos="834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 xml:space="preserve">Российская государственная библиотека [Электронный ресурс] / Центр </w:t>
      </w:r>
      <w:proofErr w:type="spellStart"/>
      <w:r w:rsidRPr="009C1374">
        <w:rPr>
          <w:sz w:val="28"/>
        </w:rPr>
        <w:t>информ</w:t>
      </w:r>
      <w:proofErr w:type="spellEnd"/>
      <w:r w:rsidRPr="009C1374">
        <w:rPr>
          <w:sz w:val="28"/>
        </w:rPr>
        <w:t>. Технологий РГБ; ред. Власенко Т.В.</w:t>
      </w:r>
      <w:proofErr w:type="gramStart"/>
      <w:r w:rsidRPr="009C1374">
        <w:rPr>
          <w:sz w:val="28"/>
        </w:rPr>
        <w:t xml:space="preserve"> ;</w:t>
      </w:r>
      <w:proofErr w:type="gramEnd"/>
      <w:r w:rsidRPr="009C1374">
        <w:rPr>
          <w:sz w:val="28"/>
        </w:rPr>
        <w:t xml:space="preserve"> </w:t>
      </w:r>
      <w:proofErr w:type="spellStart"/>
      <w:r w:rsidRPr="009C1374">
        <w:rPr>
          <w:sz w:val="28"/>
        </w:rPr>
        <w:t>Web</w:t>
      </w:r>
      <w:proofErr w:type="spellEnd"/>
      <w:r w:rsidRPr="009C1374">
        <w:rPr>
          <w:sz w:val="28"/>
        </w:rPr>
        <w:t>-мастер Козлова Н.В.– Режим доступа:</w:t>
      </w:r>
      <w:r w:rsidRPr="009C1374">
        <w:rPr>
          <w:spacing w:val="-1"/>
          <w:sz w:val="28"/>
        </w:rPr>
        <w:t xml:space="preserve"> </w:t>
      </w:r>
      <w:hyperlink r:id="rId60">
        <w:r w:rsidRPr="009C1374">
          <w:rPr>
            <w:sz w:val="28"/>
          </w:rPr>
          <w:t>http://www.rsl.ru</w:t>
        </w:r>
      </w:hyperlink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  <w:tab w:val="left" w:pos="834"/>
        </w:tabs>
        <w:spacing w:before="58"/>
        <w:ind w:left="0" w:right="29" w:firstLine="0"/>
        <w:jc w:val="both"/>
        <w:rPr>
          <w:sz w:val="28"/>
        </w:rPr>
      </w:pPr>
      <w:r w:rsidRPr="009C1374">
        <w:rPr>
          <w:sz w:val="28"/>
        </w:rPr>
        <w:t xml:space="preserve">Электронная библиотека </w:t>
      </w:r>
      <w:proofErr w:type="spellStart"/>
      <w:r w:rsidRPr="009C1374">
        <w:rPr>
          <w:sz w:val="28"/>
        </w:rPr>
        <w:t>Юрайт</w:t>
      </w:r>
      <w:proofErr w:type="spellEnd"/>
      <w:r w:rsidRPr="009C1374">
        <w:rPr>
          <w:sz w:val="28"/>
        </w:rPr>
        <w:t xml:space="preserve"> [Электронный ресурс] сайт. – Режим доступа:</w:t>
      </w:r>
      <w:r w:rsidRPr="009C1374">
        <w:rPr>
          <w:spacing w:val="-2"/>
          <w:sz w:val="28"/>
        </w:rPr>
        <w:t xml:space="preserve"> </w:t>
      </w:r>
      <w:hyperlink r:id="rId61">
        <w:r w:rsidRPr="009C1374">
          <w:rPr>
            <w:sz w:val="28"/>
          </w:rPr>
          <w:t>http://www.biblio-online.ru</w:t>
        </w:r>
      </w:hyperlink>
      <w:r w:rsidRPr="009C1374">
        <w:rPr>
          <w:sz w:val="28"/>
        </w:rPr>
        <w:t>.</w:t>
      </w:r>
    </w:p>
    <w:p w:rsidR="00555F95" w:rsidRPr="009C1374" w:rsidRDefault="007F4A1B" w:rsidP="000A1776">
      <w:pPr>
        <w:pStyle w:val="a5"/>
        <w:numPr>
          <w:ilvl w:val="0"/>
          <w:numId w:val="15"/>
        </w:numPr>
        <w:tabs>
          <w:tab w:val="left" w:pos="0"/>
          <w:tab w:val="left" w:pos="834"/>
        </w:tabs>
        <w:ind w:left="0" w:right="29" w:firstLine="0"/>
        <w:jc w:val="both"/>
        <w:rPr>
          <w:sz w:val="28"/>
        </w:rPr>
      </w:pPr>
      <w:r w:rsidRPr="009C1374">
        <w:rPr>
          <w:sz w:val="28"/>
        </w:rPr>
        <w:t xml:space="preserve">Открытая электронная библиотека Оренбуржья [Электронный ресурс] сайт. – Режим доступа: </w:t>
      </w:r>
      <w:hyperlink r:id="rId62">
        <w:r w:rsidRPr="009C1374">
          <w:rPr>
            <w:sz w:val="28"/>
          </w:rPr>
          <w:t>http://www.elib.osu.ru.</w:t>
        </w:r>
      </w:hyperlink>
    </w:p>
    <w:p w:rsidR="00555F95" w:rsidRDefault="00555F95">
      <w:pPr>
        <w:pStyle w:val="a3"/>
      </w:pPr>
    </w:p>
    <w:p w:rsidR="00555F95" w:rsidRPr="009C1374" w:rsidRDefault="000A1776" w:rsidP="000A1776">
      <w:pPr>
        <w:pStyle w:val="1"/>
        <w:tabs>
          <w:tab w:val="left" w:pos="1064"/>
        </w:tabs>
        <w:ind w:left="710"/>
        <w:rPr>
          <w:b w:val="0"/>
        </w:rPr>
      </w:pPr>
      <w:bookmarkStart w:id="7" w:name="_TOC_250001"/>
      <w:bookmarkEnd w:id="7"/>
      <w:r>
        <w:rPr>
          <w:b w:val="0"/>
        </w:rPr>
        <w:t xml:space="preserve">3.2.5 </w:t>
      </w:r>
      <w:r w:rsidR="007F4A1B" w:rsidRPr="009C1374">
        <w:rPr>
          <w:b w:val="0"/>
        </w:rPr>
        <w:t>Периодические издания</w:t>
      </w:r>
    </w:p>
    <w:p w:rsidR="00555F95" w:rsidRDefault="007F4A1B" w:rsidP="000A177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Журнал российского права.</w:t>
      </w:r>
    </w:p>
    <w:p w:rsidR="00555F95" w:rsidRDefault="007F4A1B" w:rsidP="000A1776">
      <w:pPr>
        <w:pStyle w:val="a5"/>
        <w:numPr>
          <w:ilvl w:val="0"/>
          <w:numId w:val="1"/>
        </w:numPr>
        <w:tabs>
          <w:tab w:val="left" w:pos="0"/>
        </w:tabs>
        <w:spacing w:before="1"/>
        <w:ind w:left="0" w:firstLine="0"/>
        <w:rPr>
          <w:sz w:val="28"/>
        </w:rPr>
      </w:pPr>
      <w:r>
        <w:rPr>
          <w:sz w:val="28"/>
        </w:rPr>
        <w:t>Правовое государство: теория и практика.</w:t>
      </w:r>
    </w:p>
    <w:p w:rsidR="00555F95" w:rsidRDefault="007F4A1B" w:rsidP="000A177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История государства и права.</w:t>
      </w:r>
    </w:p>
    <w:p w:rsidR="00555F95" w:rsidRDefault="007F4A1B" w:rsidP="000A177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sz w:val="28"/>
        </w:rPr>
      </w:pPr>
      <w:r>
        <w:rPr>
          <w:sz w:val="28"/>
        </w:rPr>
        <w:t>Государство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право.</w:t>
      </w:r>
    </w:p>
    <w:p w:rsidR="00555F95" w:rsidRDefault="00555F95">
      <w:pPr>
        <w:pStyle w:val="a3"/>
        <w:rPr>
          <w:sz w:val="30"/>
        </w:rPr>
      </w:pPr>
    </w:p>
    <w:p w:rsidR="009C1374" w:rsidRDefault="009C1374">
      <w:pPr>
        <w:pStyle w:val="1"/>
        <w:spacing w:before="253"/>
        <w:ind w:left="223" w:right="2201"/>
      </w:pPr>
      <w:bookmarkStart w:id="8" w:name="_TOC_250000"/>
      <w:r>
        <w:br w:type="page"/>
      </w:r>
    </w:p>
    <w:p w:rsidR="00555F95" w:rsidRDefault="007F4A1B" w:rsidP="009C1374">
      <w:pPr>
        <w:pStyle w:val="1"/>
        <w:spacing w:before="253"/>
        <w:ind w:left="223" w:right="29"/>
        <w:jc w:val="center"/>
      </w:pPr>
      <w:r>
        <w:lastRenderedPageBreak/>
        <w:t>4. КОНТРОЛЬ И ОЦЕНКА РЕЗУЛЬТАТОВ ОСВОЕНИЯ</w:t>
      </w:r>
      <w:bookmarkStart w:id="9" w:name="Контроль_и_оценка_результатов_освоения_д"/>
      <w:bookmarkEnd w:id="8"/>
      <w:bookmarkEnd w:id="9"/>
      <w:r>
        <w:t xml:space="preserve"> ДИСЦИПЛИНЫ</w:t>
      </w:r>
    </w:p>
    <w:p w:rsidR="00555F95" w:rsidRDefault="007F4A1B">
      <w:pPr>
        <w:pStyle w:val="a3"/>
        <w:ind w:left="223" w:right="229" w:firstLine="580"/>
        <w:jc w:val="both"/>
      </w:pPr>
      <w:r>
        <w:rPr>
          <w:b/>
        </w:rPr>
        <w:t xml:space="preserve">Контроль и оценка </w:t>
      </w:r>
      <w:r>
        <w:t xml:space="preserve">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555F95" w:rsidRDefault="00555F95">
      <w:pPr>
        <w:pStyle w:val="a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70"/>
      </w:tblGrid>
      <w:tr w:rsidR="00555F95" w:rsidTr="009C1374">
        <w:trPr>
          <w:trHeight w:val="966"/>
        </w:trPr>
        <w:tc>
          <w:tcPr>
            <w:tcW w:w="4608" w:type="dxa"/>
          </w:tcPr>
          <w:p w:rsidR="00555F95" w:rsidRDefault="007F4A1B">
            <w:pPr>
              <w:pStyle w:val="TableParagraph"/>
              <w:spacing w:before="3" w:line="322" w:lineRule="exact"/>
              <w:ind w:left="345" w:right="326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870" w:type="dxa"/>
          </w:tcPr>
          <w:p w:rsidR="00555F95" w:rsidRDefault="007F4A1B">
            <w:pPr>
              <w:pStyle w:val="TableParagraph"/>
              <w:ind w:left="552" w:right="517" w:firstLine="3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555F95" w:rsidTr="009C1374">
        <w:trPr>
          <w:trHeight w:val="321"/>
        </w:trPr>
        <w:tc>
          <w:tcPr>
            <w:tcW w:w="4608" w:type="dxa"/>
          </w:tcPr>
          <w:p w:rsidR="00555F95" w:rsidRDefault="007F4A1B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70" w:type="dxa"/>
          </w:tcPr>
          <w:p w:rsidR="00555F95" w:rsidRDefault="00555F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47388" w:rsidTr="00147388">
        <w:trPr>
          <w:trHeight w:val="691"/>
        </w:trPr>
        <w:tc>
          <w:tcPr>
            <w:tcW w:w="4608" w:type="dxa"/>
          </w:tcPr>
          <w:p w:rsidR="00147388" w:rsidRDefault="00147388">
            <w:pPr>
              <w:pStyle w:val="TableParagraph"/>
              <w:tabs>
                <w:tab w:val="left" w:pos="2260"/>
                <w:tab w:val="left" w:pos="3419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практике </w:t>
            </w:r>
            <w:r>
              <w:rPr>
                <w:sz w:val="28"/>
              </w:rPr>
              <w:t>нормативные правовые акты при разрешении 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473"/>
        </w:trPr>
        <w:tc>
          <w:tcPr>
            <w:tcW w:w="4608" w:type="dxa"/>
          </w:tcPr>
          <w:p w:rsidR="00147388" w:rsidRDefault="00147388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составляет договоры, доверенности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747"/>
        </w:trPr>
        <w:tc>
          <w:tcPr>
            <w:tcW w:w="4608" w:type="dxa"/>
          </w:tcPr>
          <w:p w:rsidR="00147388" w:rsidRDefault="00147388">
            <w:pPr>
              <w:pStyle w:val="TableParagraph"/>
              <w:tabs>
                <w:tab w:val="left" w:pos="2962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оказывает правовую помощь субъектам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гражданских </w:t>
            </w:r>
            <w:r>
              <w:rPr>
                <w:sz w:val="28"/>
              </w:rPr>
              <w:t>правоотношений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841"/>
        </w:trPr>
        <w:tc>
          <w:tcPr>
            <w:tcW w:w="4608" w:type="dxa"/>
          </w:tcPr>
          <w:p w:rsidR="00147388" w:rsidRDefault="00147388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анализирует и решает юридические проблемы в сфере гражданских правоотношений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623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обосновывает свою точку зрения по гражданско-правовой тематике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55F95">
        <w:trPr>
          <w:trHeight w:val="319"/>
        </w:trPr>
        <w:tc>
          <w:tcPr>
            <w:tcW w:w="4608" w:type="dxa"/>
          </w:tcPr>
          <w:p w:rsidR="00555F95" w:rsidRDefault="007F4A1B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70" w:type="dxa"/>
          </w:tcPr>
          <w:p w:rsidR="00555F95" w:rsidRDefault="00555F95">
            <w:pPr>
              <w:pStyle w:val="TableParagraph"/>
              <w:ind w:left="0"/>
              <w:rPr>
                <w:sz w:val="24"/>
              </w:rPr>
            </w:pPr>
          </w:p>
        </w:tc>
      </w:tr>
      <w:tr w:rsidR="00147388" w:rsidTr="00147388">
        <w:trPr>
          <w:trHeight w:val="613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731"/>
              <w:rPr>
                <w:sz w:val="28"/>
              </w:rPr>
            </w:pPr>
            <w:r>
              <w:rPr>
                <w:sz w:val="28"/>
              </w:rPr>
              <w:t>понятие и основные источники гражданского права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471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понятие и особенности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правовых отношений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633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субъекты и объекты гражданского права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273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содержание гражданских прав, порядок их реализации и защиты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428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понятие, виды и условия действительности сделок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559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772"/>
              <w:rPr>
                <w:sz w:val="28"/>
              </w:rPr>
            </w:pPr>
            <w:r>
              <w:rPr>
                <w:sz w:val="28"/>
              </w:rPr>
              <w:t>основные категории института представительства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903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801"/>
              <w:rPr>
                <w:sz w:val="28"/>
              </w:rPr>
            </w:pPr>
            <w:r>
              <w:rPr>
                <w:sz w:val="28"/>
              </w:rPr>
              <w:t>понятие и правила исчисления сроков, в т. ч. срока исковой давности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260A22">
        <w:trPr>
          <w:trHeight w:val="1441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802"/>
              <w:rPr>
                <w:sz w:val="28"/>
              </w:rPr>
            </w:pPr>
            <w:r>
              <w:rPr>
                <w:sz w:val="28"/>
              </w:rPr>
              <w:t>юридическое понятие собственности; формы и виды собственности; основания возникновения и прекращения права собственности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503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948"/>
              <w:rPr>
                <w:sz w:val="28"/>
              </w:rPr>
            </w:pPr>
            <w:r>
              <w:rPr>
                <w:sz w:val="28"/>
              </w:rPr>
              <w:lastRenderedPageBreak/>
              <w:t>договорные и внедоговорные обязательства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>
        <w:trPr>
          <w:trHeight w:val="640"/>
        </w:trPr>
        <w:tc>
          <w:tcPr>
            <w:tcW w:w="4608" w:type="dxa"/>
          </w:tcPr>
          <w:p w:rsidR="00147388" w:rsidRDefault="00147388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основные вопросы наследственного права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587"/>
        </w:trPr>
        <w:tc>
          <w:tcPr>
            <w:tcW w:w="4608" w:type="dxa"/>
          </w:tcPr>
          <w:p w:rsidR="00147388" w:rsidRDefault="00147388">
            <w:pPr>
              <w:pStyle w:val="TableParagraph"/>
              <w:ind w:right="1913"/>
              <w:rPr>
                <w:sz w:val="28"/>
              </w:rPr>
            </w:pPr>
            <w:r>
              <w:rPr>
                <w:sz w:val="28"/>
              </w:rPr>
              <w:t>гражданско-правовая ответственность</w:t>
            </w:r>
          </w:p>
        </w:tc>
        <w:tc>
          <w:tcPr>
            <w:tcW w:w="4870" w:type="dxa"/>
          </w:tcPr>
          <w:p w:rsidR="00147388" w:rsidRDefault="00147388" w:rsidP="00147388"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60A22" w:rsidTr="00260A22">
        <w:trPr>
          <w:trHeight w:val="883"/>
        </w:trPr>
        <w:tc>
          <w:tcPr>
            <w:tcW w:w="4608" w:type="dxa"/>
          </w:tcPr>
          <w:p w:rsidR="00260A22" w:rsidRDefault="00260A22" w:rsidP="00260A22">
            <w:pPr>
              <w:pStyle w:val="TableParagraph"/>
              <w:spacing w:before="3" w:line="322" w:lineRule="exact"/>
              <w:ind w:left="345" w:right="326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компетенции)</w:t>
            </w:r>
          </w:p>
        </w:tc>
        <w:tc>
          <w:tcPr>
            <w:tcW w:w="4870" w:type="dxa"/>
          </w:tcPr>
          <w:p w:rsidR="00260A22" w:rsidRDefault="00260A22" w:rsidP="002375AA">
            <w:pPr>
              <w:pStyle w:val="TableParagraph"/>
              <w:ind w:left="552" w:right="517" w:firstLine="3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147388" w:rsidTr="00147388">
        <w:trPr>
          <w:trHeight w:val="1607"/>
        </w:trPr>
        <w:tc>
          <w:tcPr>
            <w:tcW w:w="4608" w:type="dxa"/>
          </w:tcPr>
          <w:p w:rsidR="00147388" w:rsidRPr="00CD0621" w:rsidRDefault="00147388" w:rsidP="00260A22">
            <w:pPr>
              <w:pStyle w:val="a3"/>
              <w:ind w:left="142" w:right="109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147388" w:rsidRPr="00CD0621" w:rsidRDefault="00147388" w:rsidP="00260A22">
            <w:pPr>
              <w:pStyle w:val="a3"/>
              <w:ind w:left="142" w:right="113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47388" w:rsidRPr="00CD0621" w:rsidRDefault="00147388" w:rsidP="00260A22">
            <w:pPr>
              <w:pStyle w:val="a3"/>
              <w:ind w:left="142" w:right="110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147388" w:rsidRPr="00CD0621" w:rsidRDefault="00147388" w:rsidP="00260A22">
            <w:pPr>
              <w:pStyle w:val="a3"/>
              <w:ind w:left="142" w:right="109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47388" w:rsidRPr="00CD0621" w:rsidRDefault="00147388" w:rsidP="00260A22">
            <w:pPr>
              <w:pStyle w:val="a3"/>
              <w:ind w:left="142" w:right="110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147388" w:rsidRPr="00CD0621" w:rsidRDefault="00147388" w:rsidP="00260A22">
            <w:pPr>
              <w:pStyle w:val="a3"/>
              <w:ind w:left="142" w:right="108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47388" w:rsidRPr="00CD0621" w:rsidRDefault="00147388" w:rsidP="00260A22">
            <w:pPr>
              <w:pStyle w:val="a3"/>
              <w:ind w:left="142" w:right="107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7. Ориентироваться в условиях постоянного обновления технологий в профессиональной деятельности.</w:t>
            </w:r>
          </w:p>
          <w:p w:rsidR="00147388" w:rsidRDefault="00147388" w:rsidP="00260A22">
            <w:pPr>
              <w:pStyle w:val="a3"/>
              <w:ind w:left="142" w:right="107"/>
              <w:jc w:val="both"/>
            </w:pPr>
            <w:proofErr w:type="gramStart"/>
            <w:r w:rsidRPr="00CD0621">
              <w:t>ОК</w:t>
            </w:r>
            <w:proofErr w:type="gramEnd"/>
            <w:r w:rsidRPr="00CD0621">
              <w:t xml:space="preserve"> 9. Проявлять нетерпимость к коррупционному поведению.</w:t>
            </w:r>
          </w:p>
        </w:tc>
        <w:tc>
          <w:tcPr>
            <w:tcW w:w="4870" w:type="dxa"/>
            <w:vAlign w:val="center"/>
          </w:tcPr>
          <w:p w:rsidR="00147388" w:rsidRDefault="00147388" w:rsidP="00147388">
            <w:pPr>
              <w:jc w:val="center"/>
            </w:pPr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47388" w:rsidTr="00147388">
        <w:trPr>
          <w:trHeight w:val="1607"/>
        </w:trPr>
        <w:tc>
          <w:tcPr>
            <w:tcW w:w="4608" w:type="dxa"/>
          </w:tcPr>
          <w:p w:rsidR="00147388" w:rsidRPr="00CD0621" w:rsidRDefault="00147388" w:rsidP="00260A22">
            <w:pPr>
              <w:pStyle w:val="a3"/>
              <w:ind w:left="142" w:right="107"/>
              <w:jc w:val="both"/>
            </w:pPr>
            <w:r w:rsidRPr="00CD0621">
              <w:lastRenderedPageBreak/>
              <w:t>ПК</w:t>
            </w:r>
            <w:r w:rsidRPr="003F41E2">
              <w:t xml:space="preserve"> </w:t>
            </w:r>
            <w:r w:rsidRPr="00CD0621">
              <w:t>1.1.</w:t>
            </w:r>
            <w:r w:rsidRPr="003F41E2">
              <w:t xml:space="preserve"> </w:t>
            </w:r>
            <w:r w:rsidRPr="00CD0621">
              <w:t>Осуществлять</w:t>
            </w:r>
            <w:r w:rsidRPr="003F41E2">
              <w:t xml:space="preserve"> </w:t>
            </w:r>
            <w:r w:rsidRPr="00CD0621">
              <w:t>работу</w:t>
            </w:r>
            <w:r w:rsidRPr="003F41E2">
              <w:t xml:space="preserve"> </w:t>
            </w:r>
            <w:r w:rsidRPr="00CD0621">
              <w:t>с</w:t>
            </w:r>
            <w:r w:rsidRPr="003F41E2">
              <w:t xml:space="preserve"> </w:t>
            </w:r>
            <w:r w:rsidRPr="00CD0621">
              <w:t>заявлениями,</w:t>
            </w:r>
            <w:r w:rsidRPr="003F41E2">
              <w:t xml:space="preserve"> </w:t>
            </w:r>
            <w:r w:rsidRPr="00CD0621">
              <w:t>жалобами</w:t>
            </w:r>
            <w:r w:rsidRPr="00CD0621">
              <w:rPr>
                <w:spacing w:val="42"/>
              </w:rPr>
              <w:t xml:space="preserve"> </w:t>
            </w:r>
            <w:r w:rsidRPr="00CD0621">
              <w:t>и</w:t>
            </w:r>
            <w:r w:rsidRPr="00CD0621">
              <w:rPr>
                <w:spacing w:val="44"/>
              </w:rPr>
              <w:t xml:space="preserve"> </w:t>
            </w:r>
            <w:r>
              <w:t>иными обращениями</w:t>
            </w:r>
            <w:r>
              <w:tab/>
              <w:t>граждан</w:t>
            </w:r>
            <w:r>
              <w:tab/>
              <w:t>и организаций,</w:t>
            </w:r>
            <w:r>
              <w:tab/>
              <w:t>вести</w:t>
            </w:r>
            <w:r>
              <w:tab/>
              <w:t xml:space="preserve">прием </w:t>
            </w:r>
            <w:r w:rsidRPr="00CD0621">
              <w:t xml:space="preserve">посетителей в </w:t>
            </w:r>
            <w:r w:rsidRPr="00CD0621">
              <w:rPr>
                <w:spacing w:val="-5"/>
              </w:rPr>
              <w:t>суде</w:t>
            </w:r>
          </w:p>
          <w:p w:rsidR="00147388" w:rsidRPr="00CD0621" w:rsidRDefault="00147388" w:rsidP="00260A22">
            <w:pPr>
              <w:pStyle w:val="a3"/>
              <w:tabs>
                <w:tab w:val="left" w:pos="2931"/>
                <w:tab w:val="left" w:pos="4129"/>
                <w:tab w:val="left" w:pos="4484"/>
                <w:tab w:val="left" w:pos="6261"/>
                <w:tab w:val="left" w:pos="7121"/>
                <w:tab w:val="left" w:pos="8068"/>
                <w:tab w:val="left" w:pos="9745"/>
                <w:tab w:val="left" w:pos="10085"/>
              </w:tabs>
              <w:ind w:left="142" w:right="108"/>
              <w:jc w:val="both"/>
            </w:pPr>
            <w:r w:rsidRPr="00CD0621">
              <w:t>ПК</w:t>
            </w:r>
            <w:r w:rsidRPr="00CD0621">
              <w:rPr>
                <w:spacing w:val="44"/>
              </w:rPr>
              <w:t xml:space="preserve"> </w:t>
            </w:r>
            <w:r w:rsidRPr="00CD0621">
              <w:t>2.3.</w:t>
            </w:r>
            <w:r w:rsidRPr="00CD0621">
              <w:rPr>
                <w:spacing w:val="46"/>
              </w:rPr>
              <w:t xml:space="preserve"> </w:t>
            </w:r>
            <w:r w:rsidRPr="00CD0621">
              <w:t>Осуществлять</w:t>
            </w:r>
            <w:r w:rsidRPr="00CD0621">
              <w:rPr>
                <w:spacing w:val="48"/>
              </w:rPr>
              <w:t xml:space="preserve"> </w:t>
            </w:r>
            <w:r w:rsidRPr="00CD0621">
              <w:t>извещение</w:t>
            </w:r>
            <w:r w:rsidRPr="00CD0621">
              <w:rPr>
                <w:spacing w:val="48"/>
              </w:rPr>
              <w:t xml:space="preserve"> </w:t>
            </w:r>
            <w:r w:rsidRPr="00CD0621">
              <w:t>лиц,</w:t>
            </w:r>
            <w:r w:rsidRPr="00CD0621">
              <w:rPr>
                <w:spacing w:val="46"/>
              </w:rPr>
              <w:t xml:space="preserve"> </w:t>
            </w:r>
            <w:r w:rsidRPr="00CD0621">
              <w:t>участвующих</w:t>
            </w:r>
            <w:r w:rsidRPr="00CD0621">
              <w:rPr>
                <w:spacing w:val="48"/>
              </w:rPr>
              <w:t xml:space="preserve"> </w:t>
            </w:r>
            <w:r w:rsidRPr="00CD0621">
              <w:t>в</w:t>
            </w:r>
            <w:r w:rsidRPr="00CD0621">
              <w:rPr>
                <w:spacing w:val="46"/>
              </w:rPr>
              <w:t xml:space="preserve"> </w:t>
            </w:r>
            <w:r w:rsidRPr="00CD0621">
              <w:t>судебном</w:t>
            </w:r>
            <w:r w:rsidRPr="00CD0621">
              <w:rPr>
                <w:spacing w:val="-1"/>
              </w:rPr>
              <w:t xml:space="preserve"> </w:t>
            </w:r>
            <w:r w:rsidRPr="00CD0621">
              <w:t>разбирательстве, производить рассылку и вручение судебных</w:t>
            </w:r>
            <w:r w:rsidRPr="00CD0621">
              <w:rPr>
                <w:spacing w:val="1"/>
              </w:rPr>
              <w:t xml:space="preserve"> </w:t>
            </w:r>
            <w:r w:rsidRPr="00CD0621">
              <w:t>документов,</w:t>
            </w:r>
          </w:p>
          <w:p w:rsidR="00147388" w:rsidRPr="00CD0621" w:rsidRDefault="00147388" w:rsidP="00260A22">
            <w:pPr>
              <w:pStyle w:val="a3"/>
              <w:ind w:left="142"/>
              <w:jc w:val="both"/>
            </w:pPr>
            <w:r w:rsidRPr="00CD0621">
              <w:t>извещений.</w:t>
            </w:r>
          </w:p>
          <w:p w:rsidR="00147388" w:rsidRDefault="00147388">
            <w:pPr>
              <w:pStyle w:val="TableParagraph"/>
              <w:ind w:right="1913"/>
              <w:rPr>
                <w:sz w:val="28"/>
              </w:rPr>
            </w:pPr>
          </w:p>
        </w:tc>
        <w:tc>
          <w:tcPr>
            <w:tcW w:w="4870" w:type="dxa"/>
            <w:vAlign w:val="center"/>
          </w:tcPr>
          <w:p w:rsidR="00147388" w:rsidRDefault="00147388" w:rsidP="00147388">
            <w:pPr>
              <w:jc w:val="center"/>
            </w:pPr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555F95" w:rsidRDefault="00555F95">
      <w:pPr>
        <w:pStyle w:val="a3"/>
        <w:rPr>
          <w:sz w:val="20"/>
        </w:rPr>
      </w:pPr>
    </w:p>
    <w:sectPr w:rsidR="00555F95">
      <w:footerReference w:type="default" r:id="rId63"/>
      <w:pgSz w:w="11910" w:h="16840"/>
      <w:pgMar w:top="1120" w:right="620" w:bottom="880" w:left="148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3B" w:rsidRDefault="00F44E3B">
      <w:r>
        <w:separator/>
      </w:r>
    </w:p>
  </w:endnote>
  <w:endnote w:type="continuationSeparator" w:id="0">
    <w:p w:rsidR="00F44E3B" w:rsidRDefault="00F4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88" w:rsidRDefault="0014738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1.1pt;margin-top:778.15pt;width:12pt;height:15.3pt;z-index:-16425984;mso-position-horizontal-relative:page;mso-position-vertical-relative:page" filled="f" stroked="f">
          <v:textbox style="mso-next-textbox:#_x0000_s2055" inset="0,0,0,0">
            <w:txbxContent>
              <w:p w:rsidR="00147388" w:rsidRDefault="00147388" w:rsidP="007F4A1B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88" w:rsidRDefault="0014738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7pt;width:18pt;height:15.3pt;z-index:-16428544;mso-position-horizontal-relative:page;mso-position-vertical-relative:page" filled="f" stroked="f">
          <v:textbox inset="0,0,0,0">
            <w:txbxContent>
              <w:p w:rsidR="00147388" w:rsidRDefault="001473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04CB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88" w:rsidRDefault="00147388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2.25pt;width:18pt;height:15.3pt;z-index:-16428032;mso-position-horizontal-relative:page;mso-position-vertical-relative:page" filled="f" stroked="f">
          <v:textbox inset="0,0,0,0">
            <w:txbxContent>
              <w:p w:rsidR="00147388" w:rsidRDefault="001473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04CB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3B" w:rsidRDefault="00F44E3B">
      <w:r>
        <w:separator/>
      </w:r>
    </w:p>
  </w:footnote>
  <w:footnote w:type="continuationSeparator" w:id="0">
    <w:p w:rsidR="00F44E3B" w:rsidRDefault="00F4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6CA208A"/>
    <w:multiLevelType w:val="multilevel"/>
    <w:tmpl w:val="03D0C596"/>
    <w:lvl w:ilvl="0">
      <w:start w:val="1"/>
      <w:numFmt w:val="decimal"/>
      <w:lvlText w:val="%1"/>
      <w:lvlJc w:val="left"/>
      <w:pPr>
        <w:ind w:left="1078" w:hanging="21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8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9" w:hanging="5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75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561"/>
      </w:pPr>
      <w:rPr>
        <w:rFonts w:hint="default"/>
        <w:lang w:val="ru-RU" w:eastAsia="en-US" w:bidi="ar-SA"/>
      </w:rPr>
    </w:lvl>
  </w:abstractNum>
  <w:abstractNum w:abstractNumId="2">
    <w:nsid w:val="0A4237CF"/>
    <w:multiLevelType w:val="multilevel"/>
    <w:tmpl w:val="00FACFDE"/>
    <w:lvl w:ilvl="0">
      <w:start w:val="1"/>
      <w:numFmt w:val="decimal"/>
      <w:lvlText w:val="%1"/>
      <w:lvlJc w:val="left"/>
      <w:pPr>
        <w:ind w:left="854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0" w:hanging="630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719" w:hanging="211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</w:rPr>
    </w:lvl>
    <w:lvl w:ilvl="4">
      <w:numFmt w:val="bullet"/>
      <w:lvlText w:val="•"/>
      <w:lvlJc w:val="left"/>
      <w:pPr>
        <w:ind w:left="3841" w:hanging="211"/>
      </w:pPr>
      <w:rPr>
        <w:rFonts w:hint="default"/>
      </w:rPr>
    </w:lvl>
    <w:lvl w:ilvl="5">
      <w:numFmt w:val="bullet"/>
      <w:lvlText w:val="•"/>
      <w:lvlJc w:val="left"/>
      <w:pPr>
        <w:ind w:left="4835" w:hanging="211"/>
      </w:pPr>
      <w:rPr>
        <w:rFonts w:hint="default"/>
      </w:rPr>
    </w:lvl>
    <w:lvl w:ilvl="6">
      <w:numFmt w:val="bullet"/>
      <w:lvlText w:val="•"/>
      <w:lvlJc w:val="left"/>
      <w:pPr>
        <w:ind w:left="5829" w:hanging="211"/>
      </w:pPr>
      <w:rPr>
        <w:rFonts w:hint="default"/>
      </w:rPr>
    </w:lvl>
    <w:lvl w:ilvl="7">
      <w:numFmt w:val="bullet"/>
      <w:lvlText w:val="•"/>
      <w:lvlJc w:val="left"/>
      <w:pPr>
        <w:ind w:left="6823" w:hanging="211"/>
      </w:pPr>
      <w:rPr>
        <w:rFonts w:hint="default"/>
      </w:rPr>
    </w:lvl>
    <w:lvl w:ilvl="8">
      <w:numFmt w:val="bullet"/>
      <w:lvlText w:val="•"/>
      <w:lvlJc w:val="left"/>
      <w:pPr>
        <w:ind w:left="7817" w:hanging="211"/>
      </w:pPr>
      <w:rPr>
        <w:rFonts w:hint="default"/>
      </w:rPr>
    </w:lvl>
  </w:abstractNum>
  <w:abstractNum w:abstractNumId="3">
    <w:nsid w:val="0B130BF8"/>
    <w:multiLevelType w:val="multilevel"/>
    <w:tmpl w:val="9BDA9E30"/>
    <w:lvl w:ilvl="0">
      <w:start w:val="3"/>
      <w:numFmt w:val="decimal"/>
      <w:lvlText w:val="%1"/>
      <w:lvlJc w:val="left"/>
      <w:pPr>
        <w:ind w:left="224" w:hanging="2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4" w:hanging="818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95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</w:abstractNum>
  <w:abstractNum w:abstractNumId="4">
    <w:nsid w:val="0BB24DD7"/>
    <w:multiLevelType w:val="multilevel"/>
    <w:tmpl w:val="3B603B22"/>
    <w:lvl w:ilvl="0">
      <w:start w:val="1"/>
      <w:numFmt w:val="decimal"/>
      <w:lvlText w:val="%1"/>
      <w:lvlJc w:val="left"/>
      <w:pPr>
        <w:ind w:left="1084" w:hanging="21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2" w:hanging="420"/>
      </w:pPr>
      <w:rPr>
        <w:rFonts w:hint="default"/>
        <w:lang w:val="ru-RU" w:eastAsia="en-US" w:bidi="ar-SA"/>
      </w:rPr>
    </w:lvl>
  </w:abstractNum>
  <w:abstractNum w:abstractNumId="5">
    <w:nsid w:val="0D4F5332"/>
    <w:multiLevelType w:val="multilevel"/>
    <w:tmpl w:val="190A0CBA"/>
    <w:lvl w:ilvl="0">
      <w:start w:val="2"/>
      <w:numFmt w:val="decimal"/>
      <w:lvlText w:val="%1"/>
      <w:lvlJc w:val="left"/>
      <w:pPr>
        <w:ind w:left="171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4" w:hanging="49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90"/>
      </w:pPr>
      <w:rPr>
        <w:rFonts w:hint="default"/>
        <w:lang w:val="ru-RU" w:eastAsia="en-US" w:bidi="ar-SA"/>
      </w:rPr>
    </w:lvl>
  </w:abstractNum>
  <w:abstractNum w:abstractNumId="6">
    <w:nsid w:val="18827784"/>
    <w:multiLevelType w:val="hybridMultilevel"/>
    <w:tmpl w:val="84C2778C"/>
    <w:lvl w:ilvl="0" w:tplc="BDE6D998">
      <w:start w:val="1"/>
      <w:numFmt w:val="decimal"/>
      <w:lvlText w:val="%1."/>
      <w:lvlJc w:val="left"/>
      <w:pPr>
        <w:ind w:left="71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A8110">
      <w:numFmt w:val="bullet"/>
      <w:lvlText w:val="•"/>
      <w:lvlJc w:val="left"/>
      <w:pPr>
        <w:ind w:left="1628" w:hanging="280"/>
      </w:pPr>
      <w:rPr>
        <w:rFonts w:hint="default"/>
        <w:lang w:val="ru-RU" w:eastAsia="en-US" w:bidi="ar-SA"/>
      </w:rPr>
    </w:lvl>
    <w:lvl w:ilvl="2" w:tplc="A20AFAB2">
      <w:numFmt w:val="bullet"/>
      <w:lvlText w:val="•"/>
      <w:lvlJc w:val="left"/>
      <w:pPr>
        <w:ind w:left="2537" w:hanging="280"/>
      </w:pPr>
      <w:rPr>
        <w:rFonts w:hint="default"/>
        <w:lang w:val="ru-RU" w:eastAsia="en-US" w:bidi="ar-SA"/>
      </w:rPr>
    </w:lvl>
    <w:lvl w:ilvl="3" w:tplc="236AF7A4">
      <w:numFmt w:val="bullet"/>
      <w:lvlText w:val="•"/>
      <w:lvlJc w:val="left"/>
      <w:pPr>
        <w:ind w:left="3445" w:hanging="280"/>
      </w:pPr>
      <w:rPr>
        <w:rFonts w:hint="default"/>
        <w:lang w:val="ru-RU" w:eastAsia="en-US" w:bidi="ar-SA"/>
      </w:rPr>
    </w:lvl>
    <w:lvl w:ilvl="4" w:tplc="D66C983E">
      <w:numFmt w:val="bullet"/>
      <w:lvlText w:val="•"/>
      <w:lvlJc w:val="left"/>
      <w:pPr>
        <w:ind w:left="4354" w:hanging="280"/>
      </w:pPr>
      <w:rPr>
        <w:rFonts w:hint="default"/>
        <w:lang w:val="ru-RU" w:eastAsia="en-US" w:bidi="ar-SA"/>
      </w:rPr>
    </w:lvl>
    <w:lvl w:ilvl="5" w:tplc="19FACBD4">
      <w:numFmt w:val="bullet"/>
      <w:lvlText w:val="•"/>
      <w:lvlJc w:val="left"/>
      <w:pPr>
        <w:ind w:left="5262" w:hanging="280"/>
      </w:pPr>
      <w:rPr>
        <w:rFonts w:hint="default"/>
        <w:lang w:val="ru-RU" w:eastAsia="en-US" w:bidi="ar-SA"/>
      </w:rPr>
    </w:lvl>
    <w:lvl w:ilvl="6" w:tplc="415000D6">
      <w:numFmt w:val="bullet"/>
      <w:lvlText w:val="•"/>
      <w:lvlJc w:val="left"/>
      <w:pPr>
        <w:ind w:left="6171" w:hanging="280"/>
      </w:pPr>
      <w:rPr>
        <w:rFonts w:hint="default"/>
        <w:lang w:val="ru-RU" w:eastAsia="en-US" w:bidi="ar-SA"/>
      </w:rPr>
    </w:lvl>
    <w:lvl w:ilvl="7" w:tplc="8E561EAC">
      <w:numFmt w:val="bullet"/>
      <w:lvlText w:val="•"/>
      <w:lvlJc w:val="left"/>
      <w:pPr>
        <w:ind w:left="7079" w:hanging="280"/>
      </w:pPr>
      <w:rPr>
        <w:rFonts w:hint="default"/>
        <w:lang w:val="ru-RU" w:eastAsia="en-US" w:bidi="ar-SA"/>
      </w:rPr>
    </w:lvl>
    <w:lvl w:ilvl="8" w:tplc="2BACD1B0">
      <w:numFmt w:val="bullet"/>
      <w:lvlText w:val="•"/>
      <w:lvlJc w:val="left"/>
      <w:pPr>
        <w:ind w:left="7988" w:hanging="280"/>
      </w:pPr>
      <w:rPr>
        <w:rFonts w:hint="default"/>
        <w:lang w:val="ru-RU" w:eastAsia="en-US" w:bidi="ar-SA"/>
      </w:rPr>
    </w:lvl>
  </w:abstractNum>
  <w:abstractNum w:abstractNumId="7">
    <w:nsid w:val="264A14D8"/>
    <w:multiLevelType w:val="hybridMultilevel"/>
    <w:tmpl w:val="3080E934"/>
    <w:lvl w:ilvl="0" w:tplc="D65E93C6">
      <w:start w:val="1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6A6558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90A6E1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FD80226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A850A808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EB909ED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6728D3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78D888E0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8" w:tplc="8E90BD8E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8">
    <w:nsid w:val="2EBB6E05"/>
    <w:multiLevelType w:val="multilevel"/>
    <w:tmpl w:val="CD84F224"/>
    <w:lvl w:ilvl="0">
      <w:start w:val="3"/>
      <w:numFmt w:val="decimal"/>
      <w:lvlText w:val="%1"/>
      <w:lvlJc w:val="left"/>
      <w:pPr>
        <w:ind w:left="854" w:hanging="6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54" w:hanging="63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40" w:hanging="630"/>
        <w:jc w:val="right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19" w:hanging="2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41" w:hanging="2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9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211"/>
      </w:pPr>
      <w:rPr>
        <w:rFonts w:hint="default"/>
        <w:lang w:val="ru-RU" w:eastAsia="en-US" w:bidi="ar-SA"/>
      </w:rPr>
    </w:lvl>
  </w:abstractNum>
  <w:abstractNum w:abstractNumId="9">
    <w:nsid w:val="36F635D7"/>
    <w:multiLevelType w:val="hybridMultilevel"/>
    <w:tmpl w:val="6782754E"/>
    <w:lvl w:ilvl="0" w:tplc="B6D80642">
      <w:start w:val="36"/>
      <w:numFmt w:val="decimal"/>
      <w:lvlText w:val="%1."/>
      <w:lvlJc w:val="left"/>
      <w:pPr>
        <w:ind w:left="508" w:hanging="4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A8A7D2">
      <w:numFmt w:val="bullet"/>
      <w:lvlText w:val="•"/>
      <w:lvlJc w:val="left"/>
      <w:pPr>
        <w:ind w:left="1430" w:hanging="438"/>
      </w:pPr>
      <w:rPr>
        <w:rFonts w:hint="default"/>
        <w:lang w:val="ru-RU" w:eastAsia="en-US" w:bidi="ar-SA"/>
      </w:rPr>
    </w:lvl>
    <w:lvl w:ilvl="2" w:tplc="D766087A">
      <w:numFmt w:val="bullet"/>
      <w:lvlText w:val="•"/>
      <w:lvlJc w:val="left"/>
      <w:pPr>
        <w:ind w:left="2361" w:hanging="438"/>
      </w:pPr>
      <w:rPr>
        <w:rFonts w:hint="default"/>
        <w:lang w:val="ru-RU" w:eastAsia="en-US" w:bidi="ar-SA"/>
      </w:rPr>
    </w:lvl>
    <w:lvl w:ilvl="3" w:tplc="873A4632">
      <w:numFmt w:val="bullet"/>
      <w:lvlText w:val="•"/>
      <w:lvlJc w:val="left"/>
      <w:pPr>
        <w:ind w:left="3291" w:hanging="438"/>
      </w:pPr>
      <w:rPr>
        <w:rFonts w:hint="default"/>
        <w:lang w:val="ru-RU" w:eastAsia="en-US" w:bidi="ar-SA"/>
      </w:rPr>
    </w:lvl>
    <w:lvl w:ilvl="4" w:tplc="5D343034">
      <w:numFmt w:val="bullet"/>
      <w:lvlText w:val="•"/>
      <w:lvlJc w:val="left"/>
      <w:pPr>
        <w:ind w:left="4222" w:hanging="438"/>
      </w:pPr>
      <w:rPr>
        <w:rFonts w:hint="default"/>
        <w:lang w:val="ru-RU" w:eastAsia="en-US" w:bidi="ar-SA"/>
      </w:rPr>
    </w:lvl>
    <w:lvl w:ilvl="5" w:tplc="A33A773C">
      <w:numFmt w:val="bullet"/>
      <w:lvlText w:val="•"/>
      <w:lvlJc w:val="left"/>
      <w:pPr>
        <w:ind w:left="5152" w:hanging="438"/>
      </w:pPr>
      <w:rPr>
        <w:rFonts w:hint="default"/>
        <w:lang w:val="ru-RU" w:eastAsia="en-US" w:bidi="ar-SA"/>
      </w:rPr>
    </w:lvl>
    <w:lvl w:ilvl="6" w:tplc="DEDAF09A">
      <w:numFmt w:val="bullet"/>
      <w:lvlText w:val="•"/>
      <w:lvlJc w:val="left"/>
      <w:pPr>
        <w:ind w:left="6083" w:hanging="438"/>
      </w:pPr>
      <w:rPr>
        <w:rFonts w:hint="default"/>
        <w:lang w:val="ru-RU" w:eastAsia="en-US" w:bidi="ar-SA"/>
      </w:rPr>
    </w:lvl>
    <w:lvl w:ilvl="7" w:tplc="EBA847B6">
      <w:numFmt w:val="bullet"/>
      <w:lvlText w:val="•"/>
      <w:lvlJc w:val="left"/>
      <w:pPr>
        <w:ind w:left="7013" w:hanging="438"/>
      </w:pPr>
      <w:rPr>
        <w:rFonts w:hint="default"/>
        <w:lang w:val="ru-RU" w:eastAsia="en-US" w:bidi="ar-SA"/>
      </w:rPr>
    </w:lvl>
    <w:lvl w:ilvl="8" w:tplc="7BB693E2">
      <w:numFmt w:val="bullet"/>
      <w:lvlText w:val="•"/>
      <w:lvlJc w:val="left"/>
      <w:pPr>
        <w:ind w:left="7944" w:hanging="438"/>
      </w:pPr>
      <w:rPr>
        <w:rFonts w:hint="default"/>
        <w:lang w:val="ru-RU" w:eastAsia="en-US" w:bidi="ar-SA"/>
      </w:rPr>
    </w:lvl>
  </w:abstractNum>
  <w:abstractNum w:abstractNumId="10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1">
    <w:nsid w:val="476F2DE8"/>
    <w:multiLevelType w:val="hybridMultilevel"/>
    <w:tmpl w:val="C0DC5358"/>
    <w:lvl w:ilvl="0" w:tplc="D924C40C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2DF3E">
      <w:numFmt w:val="bullet"/>
      <w:lvlText w:val="•"/>
      <w:lvlJc w:val="left"/>
      <w:pPr>
        <w:ind w:left="2044" w:hanging="163"/>
      </w:pPr>
      <w:rPr>
        <w:rFonts w:hint="default"/>
        <w:lang w:val="ru-RU" w:eastAsia="en-US" w:bidi="ar-SA"/>
      </w:rPr>
    </w:lvl>
    <w:lvl w:ilvl="2" w:tplc="DA1CFCC6">
      <w:numFmt w:val="bullet"/>
      <w:lvlText w:val="•"/>
      <w:lvlJc w:val="left"/>
      <w:pPr>
        <w:ind w:left="3009" w:hanging="163"/>
      </w:pPr>
      <w:rPr>
        <w:rFonts w:hint="default"/>
        <w:lang w:val="ru-RU" w:eastAsia="en-US" w:bidi="ar-SA"/>
      </w:rPr>
    </w:lvl>
    <w:lvl w:ilvl="3" w:tplc="FE2EE8B4">
      <w:numFmt w:val="bullet"/>
      <w:lvlText w:val="•"/>
      <w:lvlJc w:val="left"/>
      <w:pPr>
        <w:ind w:left="3973" w:hanging="163"/>
      </w:pPr>
      <w:rPr>
        <w:rFonts w:hint="default"/>
        <w:lang w:val="ru-RU" w:eastAsia="en-US" w:bidi="ar-SA"/>
      </w:rPr>
    </w:lvl>
    <w:lvl w:ilvl="4" w:tplc="E7FEC0D0">
      <w:numFmt w:val="bullet"/>
      <w:lvlText w:val="•"/>
      <w:lvlJc w:val="left"/>
      <w:pPr>
        <w:ind w:left="4938" w:hanging="163"/>
      </w:pPr>
      <w:rPr>
        <w:rFonts w:hint="default"/>
        <w:lang w:val="ru-RU" w:eastAsia="en-US" w:bidi="ar-SA"/>
      </w:rPr>
    </w:lvl>
    <w:lvl w:ilvl="5" w:tplc="85B02768">
      <w:numFmt w:val="bullet"/>
      <w:lvlText w:val="•"/>
      <w:lvlJc w:val="left"/>
      <w:pPr>
        <w:ind w:left="5902" w:hanging="163"/>
      </w:pPr>
      <w:rPr>
        <w:rFonts w:hint="default"/>
        <w:lang w:val="ru-RU" w:eastAsia="en-US" w:bidi="ar-SA"/>
      </w:rPr>
    </w:lvl>
    <w:lvl w:ilvl="6" w:tplc="1D00CAFC">
      <w:numFmt w:val="bullet"/>
      <w:lvlText w:val="•"/>
      <w:lvlJc w:val="left"/>
      <w:pPr>
        <w:ind w:left="6867" w:hanging="163"/>
      </w:pPr>
      <w:rPr>
        <w:rFonts w:hint="default"/>
        <w:lang w:val="ru-RU" w:eastAsia="en-US" w:bidi="ar-SA"/>
      </w:rPr>
    </w:lvl>
    <w:lvl w:ilvl="7" w:tplc="B8CE323C">
      <w:numFmt w:val="bullet"/>
      <w:lvlText w:val="•"/>
      <w:lvlJc w:val="left"/>
      <w:pPr>
        <w:ind w:left="7831" w:hanging="163"/>
      </w:pPr>
      <w:rPr>
        <w:rFonts w:hint="default"/>
        <w:lang w:val="ru-RU" w:eastAsia="en-US" w:bidi="ar-SA"/>
      </w:rPr>
    </w:lvl>
    <w:lvl w:ilvl="8" w:tplc="AD5A083A">
      <w:numFmt w:val="bullet"/>
      <w:lvlText w:val="•"/>
      <w:lvlJc w:val="left"/>
      <w:pPr>
        <w:ind w:left="8796" w:hanging="163"/>
      </w:pPr>
      <w:rPr>
        <w:rFonts w:hint="default"/>
        <w:lang w:val="ru-RU" w:eastAsia="en-US" w:bidi="ar-SA"/>
      </w:rPr>
    </w:lvl>
  </w:abstractNum>
  <w:abstractNum w:abstractNumId="12">
    <w:nsid w:val="55086853"/>
    <w:multiLevelType w:val="hybridMultilevel"/>
    <w:tmpl w:val="F6A24ED8"/>
    <w:lvl w:ilvl="0" w:tplc="081A195C">
      <w:numFmt w:val="bullet"/>
      <w:lvlText w:val="-"/>
      <w:lvlJc w:val="left"/>
      <w:pPr>
        <w:ind w:left="101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F40B3C">
      <w:numFmt w:val="bullet"/>
      <w:lvlText w:val="•"/>
      <w:lvlJc w:val="left"/>
      <w:pPr>
        <w:ind w:left="1898" w:hanging="163"/>
      </w:pPr>
      <w:rPr>
        <w:rFonts w:hint="default"/>
        <w:lang w:val="ru-RU" w:eastAsia="en-US" w:bidi="ar-SA"/>
      </w:rPr>
    </w:lvl>
    <w:lvl w:ilvl="2" w:tplc="69962340">
      <w:numFmt w:val="bullet"/>
      <w:lvlText w:val="•"/>
      <w:lvlJc w:val="left"/>
      <w:pPr>
        <w:ind w:left="2777" w:hanging="163"/>
      </w:pPr>
      <w:rPr>
        <w:rFonts w:hint="default"/>
        <w:lang w:val="ru-RU" w:eastAsia="en-US" w:bidi="ar-SA"/>
      </w:rPr>
    </w:lvl>
    <w:lvl w:ilvl="3" w:tplc="B61CF76C">
      <w:numFmt w:val="bullet"/>
      <w:lvlText w:val="•"/>
      <w:lvlJc w:val="left"/>
      <w:pPr>
        <w:ind w:left="3655" w:hanging="163"/>
      </w:pPr>
      <w:rPr>
        <w:rFonts w:hint="default"/>
        <w:lang w:val="ru-RU" w:eastAsia="en-US" w:bidi="ar-SA"/>
      </w:rPr>
    </w:lvl>
    <w:lvl w:ilvl="4" w:tplc="A300C9CA">
      <w:numFmt w:val="bullet"/>
      <w:lvlText w:val="•"/>
      <w:lvlJc w:val="left"/>
      <w:pPr>
        <w:ind w:left="4534" w:hanging="163"/>
      </w:pPr>
      <w:rPr>
        <w:rFonts w:hint="default"/>
        <w:lang w:val="ru-RU" w:eastAsia="en-US" w:bidi="ar-SA"/>
      </w:rPr>
    </w:lvl>
    <w:lvl w:ilvl="5" w:tplc="F40AD104">
      <w:numFmt w:val="bullet"/>
      <w:lvlText w:val="•"/>
      <w:lvlJc w:val="left"/>
      <w:pPr>
        <w:ind w:left="5412" w:hanging="163"/>
      </w:pPr>
      <w:rPr>
        <w:rFonts w:hint="default"/>
        <w:lang w:val="ru-RU" w:eastAsia="en-US" w:bidi="ar-SA"/>
      </w:rPr>
    </w:lvl>
    <w:lvl w:ilvl="6" w:tplc="118A474E">
      <w:numFmt w:val="bullet"/>
      <w:lvlText w:val="•"/>
      <w:lvlJc w:val="left"/>
      <w:pPr>
        <w:ind w:left="6291" w:hanging="163"/>
      </w:pPr>
      <w:rPr>
        <w:rFonts w:hint="default"/>
        <w:lang w:val="ru-RU" w:eastAsia="en-US" w:bidi="ar-SA"/>
      </w:rPr>
    </w:lvl>
    <w:lvl w:ilvl="7" w:tplc="FFA2AF08">
      <w:numFmt w:val="bullet"/>
      <w:lvlText w:val="•"/>
      <w:lvlJc w:val="left"/>
      <w:pPr>
        <w:ind w:left="7169" w:hanging="163"/>
      </w:pPr>
      <w:rPr>
        <w:rFonts w:hint="default"/>
        <w:lang w:val="ru-RU" w:eastAsia="en-US" w:bidi="ar-SA"/>
      </w:rPr>
    </w:lvl>
    <w:lvl w:ilvl="8" w:tplc="7B2010A0">
      <w:numFmt w:val="bullet"/>
      <w:lvlText w:val="•"/>
      <w:lvlJc w:val="left"/>
      <w:pPr>
        <w:ind w:left="8048" w:hanging="163"/>
      </w:pPr>
      <w:rPr>
        <w:rFonts w:hint="default"/>
        <w:lang w:val="ru-RU" w:eastAsia="en-US" w:bidi="ar-SA"/>
      </w:rPr>
    </w:lvl>
  </w:abstractNum>
  <w:abstractNum w:abstractNumId="13">
    <w:nsid w:val="5C2000E8"/>
    <w:multiLevelType w:val="hybridMultilevel"/>
    <w:tmpl w:val="004A8EBA"/>
    <w:lvl w:ilvl="0" w:tplc="E6FC09E6">
      <w:start w:val="21"/>
      <w:numFmt w:val="decimal"/>
      <w:lvlText w:val="%1."/>
      <w:lvlJc w:val="left"/>
      <w:pPr>
        <w:ind w:left="508" w:hanging="5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87C5C90">
      <w:numFmt w:val="bullet"/>
      <w:lvlText w:val="•"/>
      <w:lvlJc w:val="left"/>
      <w:pPr>
        <w:ind w:left="1430" w:hanging="510"/>
      </w:pPr>
      <w:rPr>
        <w:rFonts w:hint="default"/>
        <w:lang w:val="ru-RU" w:eastAsia="en-US" w:bidi="ar-SA"/>
      </w:rPr>
    </w:lvl>
    <w:lvl w:ilvl="2" w:tplc="5330EE80">
      <w:numFmt w:val="bullet"/>
      <w:lvlText w:val="•"/>
      <w:lvlJc w:val="left"/>
      <w:pPr>
        <w:ind w:left="2361" w:hanging="510"/>
      </w:pPr>
      <w:rPr>
        <w:rFonts w:hint="default"/>
        <w:lang w:val="ru-RU" w:eastAsia="en-US" w:bidi="ar-SA"/>
      </w:rPr>
    </w:lvl>
    <w:lvl w:ilvl="3" w:tplc="43301D40">
      <w:numFmt w:val="bullet"/>
      <w:lvlText w:val="•"/>
      <w:lvlJc w:val="left"/>
      <w:pPr>
        <w:ind w:left="3291" w:hanging="510"/>
      </w:pPr>
      <w:rPr>
        <w:rFonts w:hint="default"/>
        <w:lang w:val="ru-RU" w:eastAsia="en-US" w:bidi="ar-SA"/>
      </w:rPr>
    </w:lvl>
    <w:lvl w:ilvl="4" w:tplc="A97223C4">
      <w:numFmt w:val="bullet"/>
      <w:lvlText w:val="•"/>
      <w:lvlJc w:val="left"/>
      <w:pPr>
        <w:ind w:left="4222" w:hanging="510"/>
      </w:pPr>
      <w:rPr>
        <w:rFonts w:hint="default"/>
        <w:lang w:val="ru-RU" w:eastAsia="en-US" w:bidi="ar-SA"/>
      </w:rPr>
    </w:lvl>
    <w:lvl w:ilvl="5" w:tplc="95E027C2">
      <w:numFmt w:val="bullet"/>
      <w:lvlText w:val="•"/>
      <w:lvlJc w:val="left"/>
      <w:pPr>
        <w:ind w:left="5152" w:hanging="510"/>
      </w:pPr>
      <w:rPr>
        <w:rFonts w:hint="default"/>
        <w:lang w:val="ru-RU" w:eastAsia="en-US" w:bidi="ar-SA"/>
      </w:rPr>
    </w:lvl>
    <w:lvl w:ilvl="6" w:tplc="B60A24B8">
      <w:numFmt w:val="bullet"/>
      <w:lvlText w:val="•"/>
      <w:lvlJc w:val="left"/>
      <w:pPr>
        <w:ind w:left="6083" w:hanging="510"/>
      </w:pPr>
      <w:rPr>
        <w:rFonts w:hint="default"/>
        <w:lang w:val="ru-RU" w:eastAsia="en-US" w:bidi="ar-SA"/>
      </w:rPr>
    </w:lvl>
    <w:lvl w:ilvl="7" w:tplc="1FFC7160">
      <w:numFmt w:val="bullet"/>
      <w:lvlText w:val="•"/>
      <w:lvlJc w:val="left"/>
      <w:pPr>
        <w:ind w:left="7013" w:hanging="510"/>
      </w:pPr>
      <w:rPr>
        <w:rFonts w:hint="default"/>
        <w:lang w:val="ru-RU" w:eastAsia="en-US" w:bidi="ar-SA"/>
      </w:rPr>
    </w:lvl>
    <w:lvl w:ilvl="8" w:tplc="CF16FDA2">
      <w:numFmt w:val="bullet"/>
      <w:lvlText w:val="•"/>
      <w:lvlJc w:val="left"/>
      <w:pPr>
        <w:ind w:left="7944" w:hanging="510"/>
      </w:pPr>
      <w:rPr>
        <w:rFonts w:hint="default"/>
        <w:lang w:val="ru-RU" w:eastAsia="en-US" w:bidi="ar-SA"/>
      </w:rPr>
    </w:lvl>
  </w:abstractNum>
  <w:abstractNum w:abstractNumId="14">
    <w:nsid w:val="61885C2B"/>
    <w:multiLevelType w:val="hybridMultilevel"/>
    <w:tmpl w:val="5C523986"/>
    <w:lvl w:ilvl="0" w:tplc="215ACDE0">
      <w:start w:val="19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39A73F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FB767D5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19C3580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F8CA16FE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6B38C12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B944E82C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7B1EB93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8" w:tplc="FF5C0C3E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15">
    <w:nsid w:val="69646495"/>
    <w:multiLevelType w:val="hybridMultilevel"/>
    <w:tmpl w:val="D8001452"/>
    <w:lvl w:ilvl="0" w:tplc="004A799C">
      <w:start w:val="17"/>
      <w:numFmt w:val="decimal"/>
      <w:lvlText w:val="%1."/>
      <w:lvlJc w:val="left"/>
      <w:pPr>
        <w:ind w:left="508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A4CFBC">
      <w:numFmt w:val="bullet"/>
      <w:lvlText w:val="•"/>
      <w:lvlJc w:val="left"/>
      <w:pPr>
        <w:ind w:left="1430" w:hanging="436"/>
      </w:pPr>
      <w:rPr>
        <w:rFonts w:hint="default"/>
        <w:lang w:val="ru-RU" w:eastAsia="en-US" w:bidi="ar-SA"/>
      </w:rPr>
    </w:lvl>
    <w:lvl w:ilvl="2" w:tplc="1E2A9A14">
      <w:numFmt w:val="bullet"/>
      <w:lvlText w:val="•"/>
      <w:lvlJc w:val="left"/>
      <w:pPr>
        <w:ind w:left="2361" w:hanging="436"/>
      </w:pPr>
      <w:rPr>
        <w:rFonts w:hint="default"/>
        <w:lang w:val="ru-RU" w:eastAsia="en-US" w:bidi="ar-SA"/>
      </w:rPr>
    </w:lvl>
    <w:lvl w:ilvl="3" w:tplc="9670BC46">
      <w:numFmt w:val="bullet"/>
      <w:lvlText w:val="•"/>
      <w:lvlJc w:val="left"/>
      <w:pPr>
        <w:ind w:left="3291" w:hanging="436"/>
      </w:pPr>
      <w:rPr>
        <w:rFonts w:hint="default"/>
        <w:lang w:val="ru-RU" w:eastAsia="en-US" w:bidi="ar-SA"/>
      </w:rPr>
    </w:lvl>
    <w:lvl w:ilvl="4" w:tplc="82A8DE58">
      <w:numFmt w:val="bullet"/>
      <w:lvlText w:val="•"/>
      <w:lvlJc w:val="left"/>
      <w:pPr>
        <w:ind w:left="4222" w:hanging="436"/>
      </w:pPr>
      <w:rPr>
        <w:rFonts w:hint="default"/>
        <w:lang w:val="ru-RU" w:eastAsia="en-US" w:bidi="ar-SA"/>
      </w:rPr>
    </w:lvl>
    <w:lvl w:ilvl="5" w:tplc="956CD434">
      <w:numFmt w:val="bullet"/>
      <w:lvlText w:val="•"/>
      <w:lvlJc w:val="left"/>
      <w:pPr>
        <w:ind w:left="5152" w:hanging="436"/>
      </w:pPr>
      <w:rPr>
        <w:rFonts w:hint="default"/>
        <w:lang w:val="ru-RU" w:eastAsia="en-US" w:bidi="ar-SA"/>
      </w:rPr>
    </w:lvl>
    <w:lvl w:ilvl="6" w:tplc="82A2F3A4">
      <w:numFmt w:val="bullet"/>
      <w:lvlText w:val="•"/>
      <w:lvlJc w:val="left"/>
      <w:pPr>
        <w:ind w:left="6083" w:hanging="436"/>
      </w:pPr>
      <w:rPr>
        <w:rFonts w:hint="default"/>
        <w:lang w:val="ru-RU" w:eastAsia="en-US" w:bidi="ar-SA"/>
      </w:rPr>
    </w:lvl>
    <w:lvl w:ilvl="7" w:tplc="7D4C6D2C">
      <w:numFmt w:val="bullet"/>
      <w:lvlText w:val="•"/>
      <w:lvlJc w:val="left"/>
      <w:pPr>
        <w:ind w:left="7013" w:hanging="436"/>
      </w:pPr>
      <w:rPr>
        <w:rFonts w:hint="default"/>
        <w:lang w:val="ru-RU" w:eastAsia="en-US" w:bidi="ar-SA"/>
      </w:rPr>
    </w:lvl>
    <w:lvl w:ilvl="8" w:tplc="B9F0B780">
      <w:numFmt w:val="bullet"/>
      <w:lvlText w:val="•"/>
      <w:lvlJc w:val="left"/>
      <w:pPr>
        <w:ind w:left="7944" w:hanging="436"/>
      </w:pPr>
      <w:rPr>
        <w:rFonts w:hint="default"/>
        <w:lang w:val="ru-RU" w:eastAsia="en-US" w:bidi="ar-SA"/>
      </w:rPr>
    </w:lvl>
  </w:abstractNum>
  <w:abstractNum w:abstractNumId="16">
    <w:nsid w:val="7AFB488C"/>
    <w:multiLevelType w:val="hybridMultilevel"/>
    <w:tmpl w:val="AE2EB2D2"/>
    <w:lvl w:ilvl="0" w:tplc="D65E93C6">
      <w:start w:val="1"/>
      <w:numFmt w:val="decimal"/>
      <w:lvlText w:val="%1."/>
      <w:lvlJc w:val="left"/>
      <w:pPr>
        <w:ind w:left="7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6A6558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B90A6E1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FD80226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A850A808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EB909EDC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6728D3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78D888E0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8" w:tplc="8E90BD8E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9"/>
  </w:num>
  <w:num w:numId="5">
    <w:abstractNumId w:val="13"/>
  </w:num>
  <w:num w:numId="6">
    <w:abstractNumId w:val="15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5F95"/>
    <w:rsid w:val="00083893"/>
    <w:rsid w:val="000913E4"/>
    <w:rsid w:val="000A1776"/>
    <w:rsid w:val="00147388"/>
    <w:rsid w:val="001E008C"/>
    <w:rsid w:val="00204D84"/>
    <w:rsid w:val="002207E6"/>
    <w:rsid w:val="00237487"/>
    <w:rsid w:val="002375AA"/>
    <w:rsid w:val="00260A22"/>
    <w:rsid w:val="002A1A85"/>
    <w:rsid w:val="002B7882"/>
    <w:rsid w:val="002E6B35"/>
    <w:rsid w:val="0031109E"/>
    <w:rsid w:val="00345906"/>
    <w:rsid w:val="003577BD"/>
    <w:rsid w:val="00361C5C"/>
    <w:rsid w:val="003666E9"/>
    <w:rsid w:val="00386A55"/>
    <w:rsid w:val="00497302"/>
    <w:rsid w:val="00546359"/>
    <w:rsid w:val="00555F95"/>
    <w:rsid w:val="007340C8"/>
    <w:rsid w:val="007F4A1B"/>
    <w:rsid w:val="00823F35"/>
    <w:rsid w:val="00945EAD"/>
    <w:rsid w:val="009A759D"/>
    <w:rsid w:val="009C1374"/>
    <w:rsid w:val="00B11FC6"/>
    <w:rsid w:val="00BC67A1"/>
    <w:rsid w:val="00BE0D8D"/>
    <w:rsid w:val="00C02E43"/>
    <w:rsid w:val="00D577C5"/>
    <w:rsid w:val="00E204CB"/>
    <w:rsid w:val="00F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498" w:hanging="42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2352" w:right="155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2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F4A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A1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F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8">
    <w:name w:val="Table Grid"/>
    <w:basedOn w:val="a1"/>
    <w:uiPriority w:val="59"/>
    <w:rsid w:val="00823F3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http://www.pravo.gov.ru/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http://www.pravo.gov.ru/" TargetMode="External"/><Relationship Id="rId42" Type="http://schemas.openxmlformats.org/officeDocument/2006/relationships/hyperlink" Target="http://www.pravo.gov.ru/" TargetMode="External"/><Relationship Id="rId47" Type="http://schemas.openxmlformats.org/officeDocument/2006/relationships/hyperlink" Target="http://www.pravo.gov.ru/" TargetMode="External"/><Relationship Id="rId50" Type="http://schemas.openxmlformats.org/officeDocument/2006/relationships/hyperlink" Target="http://www.minjust.ru/" TargetMode="External"/><Relationship Id="rId55" Type="http://schemas.openxmlformats.org/officeDocument/2006/relationships/hyperlink" Target="http://www.vestnik-gosreg.ru/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http://www.pravo.gov.ru/" TargetMode="External"/><Relationship Id="rId41" Type="http://schemas.openxmlformats.org/officeDocument/2006/relationships/hyperlink" Target="http://www.pravo.gov.ru/" TargetMode="External"/><Relationship Id="rId54" Type="http://schemas.openxmlformats.org/officeDocument/2006/relationships/hyperlink" Target="http://www.vestnik-gosreg.ru/" TargetMode="External"/><Relationship Id="rId62" Type="http://schemas.openxmlformats.org/officeDocument/2006/relationships/hyperlink" Target="http://www.elib.o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www.pravo.gov.ru/" TargetMode="External"/><Relationship Id="rId32" Type="http://schemas.openxmlformats.org/officeDocument/2006/relationships/hyperlink" Target="http://www.pravo.gov.ru/" TargetMode="External"/><Relationship Id="rId37" Type="http://schemas.openxmlformats.org/officeDocument/2006/relationships/hyperlink" Target="http://www.pravo.gov.ru/" TargetMode="External"/><Relationship Id="rId40" Type="http://schemas.openxmlformats.org/officeDocument/2006/relationships/hyperlink" Target="http://www.pravo.gov.ru/" TargetMode="External"/><Relationship Id="rId45" Type="http://schemas.openxmlformats.org/officeDocument/2006/relationships/hyperlink" Target="http://www.pravo.gov.ru/" TargetMode="External"/><Relationship Id="rId53" Type="http://schemas.openxmlformats.org/officeDocument/2006/relationships/hyperlink" Target="http://www.vsrf.ru/" TargetMode="External"/><Relationship Id="rId58" Type="http://schemas.openxmlformats.org/officeDocument/2006/relationships/hyperlink" Target="http://www.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http://www.pravo.gov.ru/" TargetMode="External"/><Relationship Id="rId49" Type="http://schemas.openxmlformats.org/officeDocument/2006/relationships/hyperlink" Target="http://www.pravo.gov.ru/" TargetMode="External"/><Relationship Id="rId57" Type="http://schemas.openxmlformats.org/officeDocument/2006/relationships/hyperlink" Target="http://www.garant.ru/" TargetMode="External"/><Relationship Id="rId61" Type="http://schemas.openxmlformats.org/officeDocument/2006/relationships/hyperlink" Target="http://www.biblio-online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://www.pravo.gov.ru/" TargetMode="External"/><Relationship Id="rId52" Type="http://schemas.openxmlformats.org/officeDocument/2006/relationships/hyperlink" Target="http://www.faprid.ru/" TargetMode="External"/><Relationship Id="rId60" Type="http://schemas.openxmlformats.org/officeDocument/2006/relationships/hyperlink" Target="http://www.rsl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www.pravo.gov.ru/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http://www.pravo.gov.ru/" TargetMode="External"/><Relationship Id="rId43" Type="http://schemas.openxmlformats.org/officeDocument/2006/relationships/hyperlink" Target="http://www.pravo.gov.ru/" TargetMode="External"/><Relationship Id="rId48" Type="http://schemas.openxmlformats.org/officeDocument/2006/relationships/hyperlink" Target="http://www.pravo.gov.ru/" TargetMode="External"/><Relationship Id="rId56" Type="http://schemas.openxmlformats.org/officeDocument/2006/relationships/hyperlink" Target="http://www.sudexpert.ru/" TargetMode="Externa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://www.pravo.gov.ru/" TargetMode="External"/><Relationship Id="rId38" Type="http://schemas.openxmlformats.org/officeDocument/2006/relationships/hyperlink" Target="http://www.pravo.gov.ru/" TargetMode="External"/><Relationship Id="rId46" Type="http://schemas.openxmlformats.org/officeDocument/2006/relationships/hyperlink" Target="http://www.pravo.gov.ru/" TargetMode="External"/><Relationship Id="rId59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ПРИМЕРНАЯ ПРОГРАММА УЧЕБНОЙ ДИСЦИПЛИНЫ</vt:lpstr>
    </vt:vector>
  </TitlesOfParts>
  <Company>SPecialiST RePack</Company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ПРИМЕРНАЯ ПРОГРАММА УЧЕБНОЙ ДИСЦИПЛИНЫ</dc:title>
  <dc:creator>Никита</dc:creator>
  <cp:lastModifiedBy>Пользователь</cp:lastModifiedBy>
  <cp:revision>19</cp:revision>
  <dcterms:created xsi:type="dcterms:W3CDTF">2020-11-25T09:04:00Z</dcterms:created>
  <dcterms:modified xsi:type="dcterms:W3CDTF">2023-04-07T10:15:00Z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2020-11-25T00:00:00Z</vt:filetime>
  </property>
</Properties>
</file>